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ayout w:type="fixed"/>
        <w:tblLook w:val="0000"/>
      </w:tblPr>
      <w:tblGrid>
        <w:gridCol w:w="5104"/>
        <w:gridCol w:w="4819"/>
      </w:tblGrid>
      <w:tr w:rsidR="00215087" w:rsidRPr="00D83E2A" w:rsidTr="00CE5028">
        <w:trPr>
          <w:trHeight w:hRule="exact" w:val="1814"/>
        </w:trPr>
        <w:tc>
          <w:tcPr>
            <w:tcW w:w="9923" w:type="dxa"/>
            <w:gridSpan w:val="2"/>
          </w:tcPr>
          <w:p w:rsidR="00215087" w:rsidRPr="00D83E2A" w:rsidRDefault="00215087" w:rsidP="009358A4">
            <w:pPr>
              <w:spacing w:line="276" w:lineRule="auto"/>
              <w:ind w:right="-108"/>
              <w:jc w:val="right"/>
            </w:pPr>
            <w:r w:rsidRPr="00D83E2A">
              <w:rPr>
                <w:sz w:val="28"/>
                <w:szCs w:val="28"/>
              </w:rPr>
              <w:t xml:space="preserve">Проект </w:t>
            </w:r>
          </w:p>
        </w:tc>
      </w:tr>
      <w:tr w:rsidR="00215087" w:rsidRPr="00D83E2A" w:rsidTr="00CE5028">
        <w:tc>
          <w:tcPr>
            <w:tcW w:w="9923" w:type="dxa"/>
            <w:gridSpan w:val="2"/>
          </w:tcPr>
          <w:p w:rsidR="00215087" w:rsidRPr="00D83E2A" w:rsidRDefault="00215087" w:rsidP="00747BEB">
            <w:pPr>
              <w:spacing w:line="276" w:lineRule="auto"/>
              <w:jc w:val="center"/>
              <w:rPr>
                <w:b/>
                <w:sz w:val="12"/>
                <w:szCs w:val="12"/>
              </w:rPr>
            </w:pPr>
          </w:p>
          <w:p w:rsidR="00215087" w:rsidRPr="00D83E2A" w:rsidRDefault="00215087" w:rsidP="00747BEB">
            <w:pPr>
              <w:spacing w:after="120"/>
              <w:jc w:val="center"/>
              <w:rPr>
                <w:b/>
                <w:sz w:val="44"/>
                <w:szCs w:val="44"/>
              </w:rPr>
            </w:pPr>
            <w:r w:rsidRPr="00D83E2A">
              <w:rPr>
                <w:b/>
                <w:sz w:val="44"/>
                <w:szCs w:val="44"/>
              </w:rPr>
              <w:t>ПОСТАНОВЛЕНИЕ</w:t>
            </w:r>
          </w:p>
          <w:p w:rsidR="00215087" w:rsidRPr="00D83E2A" w:rsidRDefault="00215087" w:rsidP="00747BEB">
            <w:pPr>
              <w:jc w:val="center"/>
              <w:rPr>
                <w:b/>
                <w:sz w:val="44"/>
                <w:szCs w:val="44"/>
              </w:rPr>
            </w:pPr>
            <w:r w:rsidRPr="00D83E2A">
              <w:rPr>
                <w:b/>
                <w:sz w:val="44"/>
                <w:szCs w:val="44"/>
              </w:rPr>
              <w:t>ПЛЕНУМА ВЕРХОВНОГО СУДА</w:t>
            </w:r>
          </w:p>
          <w:p w:rsidR="00215087" w:rsidRPr="00D83E2A" w:rsidRDefault="00215087" w:rsidP="00747BEB">
            <w:pPr>
              <w:jc w:val="center"/>
              <w:rPr>
                <w:b/>
              </w:rPr>
            </w:pPr>
            <w:r w:rsidRPr="00D83E2A">
              <w:rPr>
                <w:b/>
                <w:sz w:val="44"/>
                <w:szCs w:val="44"/>
              </w:rPr>
              <w:t>РОССИЙСКОЙ ФЕДЕРАЦИИ</w:t>
            </w:r>
          </w:p>
        </w:tc>
      </w:tr>
      <w:tr w:rsidR="00215087" w:rsidRPr="00D83E2A" w:rsidTr="00CE5028">
        <w:tc>
          <w:tcPr>
            <w:tcW w:w="9923" w:type="dxa"/>
            <w:gridSpan w:val="2"/>
          </w:tcPr>
          <w:p w:rsidR="00215087" w:rsidRPr="00D83E2A" w:rsidRDefault="00215087" w:rsidP="009358A4">
            <w:pPr>
              <w:pStyle w:val="3"/>
              <w:spacing w:after="0"/>
              <w:ind w:right="-284" w:firstLine="34"/>
              <w:jc w:val="center"/>
              <w:rPr>
                <w:sz w:val="12"/>
                <w:szCs w:val="12"/>
              </w:rPr>
            </w:pPr>
          </w:p>
          <w:p w:rsidR="00215087" w:rsidRPr="00D83E2A" w:rsidRDefault="00215087" w:rsidP="009358A4">
            <w:pPr>
              <w:pStyle w:val="3"/>
              <w:spacing w:after="0"/>
              <w:ind w:right="-284" w:firstLine="34"/>
              <w:jc w:val="center"/>
              <w:rPr>
                <w:szCs w:val="28"/>
                <w:u w:val="single"/>
              </w:rPr>
            </w:pPr>
            <w:r w:rsidRPr="00D83E2A">
              <w:rPr>
                <w:szCs w:val="28"/>
              </w:rPr>
              <w:t xml:space="preserve">№ </w:t>
            </w:r>
          </w:p>
        </w:tc>
      </w:tr>
      <w:tr w:rsidR="00215087" w:rsidRPr="00D83E2A" w:rsidTr="00CE5028">
        <w:trPr>
          <w:trHeight w:val="453"/>
        </w:trPr>
        <w:tc>
          <w:tcPr>
            <w:tcW w:w="9923" w:type="dxa"/>
            <w:gridSpan w:val="2"/>
          </w:tcPr>
          <w:p w:rsidR="00215087" w:rsidRPr="00D83E2A" w:rsidRDefault="00215087" w:rsidP="009358A4">
            <w:pPr>
              <w:spacing w:line="276" w:lineRule="auto"/>
              <w:ind w:right="-284" w:firstLine="709"/>
              <w:jc w:val="center"/>
              <w:rPr>
                <w:rFonts w:eastAsia="Arial Unicode MS"/>
              </w:rPr>
            </w:pPr>
          </w:p>
        </w:tc>
      </w:tr>
      <w:tr w:rsidR="00215087" w:rsidRPr="00D83E2A" w:rsidTr="00CE5028">
        <w:trPr>
          <w:trHeight w:val="560"/>
        </w:trPr>
        <w:tc>
          <w:tcPr>
            <w:tcW w:w="5104" w:type="dxa"/>
          </w:tcPr>
          <w:p w:rsidR="00215087" w:rsidRPr="00D83E2A" w:rsidRDefault="00215087" w:rsidP="009358A4">
            <w:pPr>
              <w:spacing w:line="276" w:lineRule="auto"/>
              <w:ind w:right="-284" w:firstLine="34"/>
            </w:pPr>
            <w:r w:rsidRPr="00D83E2A">
              <w:rPr>
                <w:sz w:val="28"/>
                <w:szCs w:val="28"/>
              </w:rPr>
              <w:t>г. Москва</w:t>
            </w:r>
          </w:p>
        </w:tc>
        <w:tc>
          <w:tcPr>
            <w:tcW w:w="4819" w:type="dxa"/>
          </w:tcPr>
          <w:p w:rsidR="00215087" w:rsidRPr="00D83E2A" w:rsidRDefault="00215087" w:rsidP="009358A4">
            <w:pPr>
              <w:spacing w:line="276" w:lineRule="auto"/>
              <w:ind w:firstLine="34"/>
              <w:jc w:val="right"/>
            </w:pPr>
            <w:r w:rsidRPr="00D83E2A">
              <w:rPr>
                <w:sz w:val="28"/>
                <w:szCs w:val="28"/>
              </w:rPr>
              <w:t>_</w:t>
            </w:r>
            <w:r w:rsidR="00CE5028">
              <w:rPr>
                <w:sz w:val="28"/>
                <w:szCs w:val="28"/>
              </w:rPr>
              <w:t>_</w:t>
            </w:r>
            <w:r w:rsidRPr="00D83E2A">
              <w:rPr>
                <w:sz w:val="28"/>
                <w:szCs w:val="28"/>
              </w:rPr>
              <w:t xml:space="preserve"> 2019 г.</w:t>
            </w:r>
          </w:p>
        </w:tc>
      </w:tr>
    </w:tbl>
    <w:p w:rsidR="00215087" w:rsidRPr="00D83E2A" w:rsidRDefault="00215087" w:rsidP="00CE5028">
      <w:pPr>
        <w:pStyle w:val="a3"/>
        <w:ind w:right="-284" w:firstLine="709"/>
        <w:rPr>
          <w:szCs w:val="28"/>
        </w:rPr>
      </w:pPr>
    </w:p>
    <w:p w:rsidR="00215087" w:rsidRPr="00D83E2A" w:rsidRDefault="00215087" w:rsidP="00CE5028">
      <w:pPr>
        <w:pStyle w:val="a3"/>
        <w:ind w:right="-284" w:firstLine="709"/>
        <w:rPr>
          <w:szCs w:val="28"/>
        </w:rPr>
      </w:pPr>
    </w:p>
    <w:p w:rsidR="00215087" w:rsidRPr="00D83E2A" w:rsidRDefault="00215087" w:rsidP="00DE5A60">
      <w:pPr>
        <w:pStyle w:val="a3"/>
        <w:tabs>
          <w:tab w:val="left" w:pos="4536"/>
        </w:tabs>
        <w:jc w:val="center"/>
        <w:rPr>
          <w:b/>
          <w:szCs w:val="28"/>
        </w:rPr>
      </w:pPr>
      <w:r w:rsidRPr="00D83E2A">
        <w:rPr>
          <w:b/>
          <w:szCs w:val="28"/>
        </w:rPr>
        <w:t xml:space="preserve">О некоторых вопросах, возникающих </w:t>
      </w:r>
      <w:r w:rsidR="00DF7207" w:rsidRPr="00D83E2A">
        <w:rPr>
          <w:b/>
          <w:szCs w:val="28"/>
        </w:rPr>
        <w:t>в судебной практике</w:t>
      </w:r>
      <w:r w:rsidRPr="00D83E2A">
        <w:rPr>
          <w:b/>
          <w:szCs w:val="28"/>
        </w:rPr>
        <w:t xml:space="preserve"> </w:t>
      </w:r>
      <w:r w:rsidR="00DE5A60">
        <w:rPr>
          <w:b/>
          <w:szCs w:val="28"/>
        </w:rPr>
        <w:br/>
      </w:r>
      <w:r w:rsidRPr="00D83E2A">
        <w:rPr>
          <w:b/>
          <w:szCs w:val="28"/>
        </w:rPr>
        <w:t xml:space="preserve">при рассмотрении дел об административных правонарушениях, предусмотренных главой 12 </w:t>
      </w:r>
      <w:r w:rsidR="007A705F">
        <w:rPr>
          <w:b/>
          <w:szCs w:val="28"/>
        </w:rPr>
        <w:t>Кодекса</w:t>
      </w:r>
      <w:r w:rsidRPr="00D83E2A">
        <w:rPr>
          <w:b/>
          <w:szCs w:val="28"/>
        </w:rPr>
        <w:t xml:space="preserve"> Российской Федерации </w:t>
      </w:r>
      <w:r w:rsidR="00DE5A60">
        <w:rPr>
          <w:b/>
          <w:szCs w:val="28"/>
        </w:rPr>
        <w:br/>
      </w:r>
      <w:r w:rsidRPr="00D83E2A">
        <w:rPr>
          <w:b/>
          <w:szCs w:val="28"/>
        </w:rPr>
        <w:t>об административных правонарушениях</w:t>
      </w:r>
    </w:p>
    <w:p w:rsidR="00215087" w:rsidRPr="00D83E2A" w:rsidRDefault="00215087" w:rsidP="00D83E2A">
      <w:pPr>
        <w:autoSpaceDE w:val="0"/>
        <w:autoSpaceDN w:val="0"/>
        <w:adjustRightInd w:val="0"/>
        <w:ind w:right="-284" w:firstLine="567"/>
        <w:jc w:val="both"/>
        <w:rPr>
          <w:sz w:val="28"/>
          <w:szCs w:val="28"/>
        </w:rPr>
      </w:pPr>
    </w:p>
    <w:p w:rsidR="004809D9" w:rsidRPr="00D83E2A" w:rsidRDefault="004809D9" w:rsidP="00D83E2A">
      <w:pPr>
        <w:autoSpaceDE w:val="0"/>
        <w:autoSpaceDN w:val="0"/>
        <w:adjustRightInd w:val="0"/>
        <w:ind w:right="-284" w:firstLine="567"/>
        <w:jc w:val="both"/>
        <w:rPr>
          <w:sz w:val="28"/>
          <w:szCs w:val="28"/>
        </w:rPr>
      </w:pPr>
    </w:p>
    <w:p w:rsidR="00215087" w:rsidRPr="00DE6B0B" w:rsidRDefault="00215087" w:rsidP="00DE5A60">
      <w:pPr>
        <w:autoSpaceDE w:val="0"/>
        <w:autoSpaceDN w:val="0"/>
        <w:adjustRightInd w:val="0"/>
        <w:ind w:firstLine="709"/>
        <w:jc w:val="both"/>
        <w:rPr>
          <w:sz w:val="28"/>
          <w:szCs w:val="28"/>
        </w:rPr>
      </w:pPr>
      <w:r w:rsidRPr="00DE6B0B">
        <w:rPr>
          <w:sz w:val="28"/>
          <w:szCs w:val="28"/>
        </w:rPr>
        <w:t xml:space="preserve">В связи с вопросами, возникающими </w:t>
      </w:r>
      <w:r w:rsidR="00AC6B91" w:rsidRPr="00DE6B0B">
        <w:rPr>
          <w:sz w:val="28"/>
          <w:szCs w:val="28"/>
        </w:rPr>
        <w:t>в судебной практике</w:t>
      </w:r>
      <w:r w:rsidRPr="00DE6B0B">
        <w:rPr>
          <w:sz w:val="28"/>
          <w:szCs w:val="28"/>
        </w:rPr>
        <w:t xml:space="preserve"> при рассмотрении дел</w:t>
      </w:r>
      <w:r w:rsidR="00E23F2E" w:rsidRPr="00DE6B0B">
        <w:rPr>
          <w:sz w:val="28"/>
          <w:szCs w:val="28"/>
        </w:rPr>
        <w:t xml:space="preserve"> об административных правонарушениях, предусмотренных главой 12 </w:t>
      </w:r>
      <w:r w:rsidR="007A705F" w:rsidRPr="00DE6B0B">
        <w:rPr>
          <w:sz w:val="28"/>
          <w:szCs w:val="28"/>
        </w:rPr>
        <w:t>Кодекса</w:t>
      </w:r>
      <w:r w:rsidR="00E23F2E" w:rsidRPr="00DE6B0B">
        <w:rPr>
          <w:sz w:val="28"/>
          <w:szCs w:val="28"/>
        </w:rPr>
        <w:t xml:space="preserve"> Российской Федерации об административных правонарушениях</w:t>
      </w:r>
      <w:r w:rsidRPr="00DE6B0B">
        <w:rPr>
          <w:sz w:val="28"/>
          <w:szCs w:val="28"/>
        </w:rPr>
        <w:t xml:space="preserve">, Пленум Верховного Суда Российской Федерации, руководствуясь статьей 126 Конституции Российской Федерации, </w:t>
      </w:r>
      <w:r w:rsidR="00CF317E" w:rsidRPr="00DE6B0B">
        <w:rPr>
          <w:sz w:val="28"/>
          <w:szCs w:val="28"/>
        </w:rPr>
        <w:br/>
      </w:r>
      <w:r w:rsidRPr="00DE6B0B">
        <w:rPr>
          <w:sz w:val="28"/>
          <w:szCs w:val="28"/>
        </w:rPr>
        <w:t xml:space="preserve">статьями 2 и 5 Федерального конституционного закона от 5 февраля 2014 года № 3-ФКЗ «О Верховном Суде Российской Федерации», </w:t>
      </w:r>
      <w:r w:rsidRPr="00DE6B0B">
        <w:rPr>
          <w:w w:val="150"/>
          <w:sz w:val="28"/>
          <w:szCs w:val="28"/>
        </w:rPr>
        <w:t>постановляет</w:t>
      </w:r>
      <w:r w:rsidRPr="00DE6B0B">
        <w:rPr>
          <w:sz w:val="28"/>
          <w:szCs w:val="28"/>
        </w:rPr>
        <w:t xml:space="preserve"> дать следующие разъяснения</w:t>
      </w:r>
      <w:r w:rsidR="00123F0C">
        <w:rPr>
          <w:sz w:val="28"/>
          <w:szCs w:val="28"/>
        </w:rPr>
        <w:t>.</w:t>
      </w:r>
    </w:p>
    <w:p w:rsidR="31B40C0A" w:rsidRPr="00DE6B0B" w:rsidRDefault="31B40C0A" w:rsidP="00DE5A60">
      <w:pPr>
        <w:ind w:firstLine="709"/>
        <w:jc w:val="both"/>
        <w:rPr>
          <w:sz w:val="28"/>
          <w:szCs w:val="28"/>
        </w:rPr>
      </w:pPr>
    </w:p>
    <w:p w:rsidR="009C4BB0" w:rsidRPr="00DE6B0B" w:rsidRDefault="31B40C0A" w:rsidP="005F58D3">
      <w:pPr>
        <w:pStyle w:val="a9"/>
        <w:numPr>
          <w:ilvl w:val="0"/>
          <w:numId w:val="1"/>
        </w:numPr>
        <w:tabs>
          <w:tab w:val="left" w:pos="567"/>
          <w:tab w:val="left" w:pos="1134"/>
        </w:tabs>
        <w:ind w:left="0" w:firstLine="0"/>
        <w:jc w:val="center"/>
        <w:rPr>
          <w:sz w:val="28"/>
          <w:szCs w:val="28"/>
        </w:rPr>
      </w:pPr>
      <w:r w:rsidRPr="00DE6B0B">
        <w:rPr>
          <w:sz w:val="28"/>
          <w:szCs w:val="28"/>
        </w:rPr>
        <w:t xml:space="preserve">Вопросы квалификации </w:t>
      </w:r>
      <w:proofErr w:type="gramStart"/>
      <w:r w:rsidRPr="00DE6B0B">
        <w:rPr>
          <w:sz w:val="28"/>
          <w:szCs w:val="28"/>
        </w:rPr>
        <w:t>отдельных</w:t>
      </w:r>
      <w:proofErr w:type="gramEnd"/>
      <w:r w:rsidRPr="00DE6B0B">
        <w:rPr>
          <w:sz w:val="28"/>
          <w:szCs w:val="28"/>
        </w:rPr>
        <w:t xml:space="preserve"> административных </w:t>
      </w:r>
    </w:p>
    <w:p w:rsidR="31B40C0A" w:rsidRPr="00DE6B0B" w:rsidRDefault="31B40C0A" w:rsidP="009C4BB0">
      <w:pPr>
        <w:jc w:val="center"/>
        <w:rPr>
          <w:sz w:val="28"/>
          <w:szCs w:val="28"/>
        </w:rPr>
      </w:pPr>
      <w:r w:rsidRPr="00DE6B0B">
        <w:rPr>
          <w:sz w:val="28"/>
          <w:szCs w:val="28"/>
        </w:rPr>
        <w:t>правонарушений</w:t>
      </w:r>
      <w:r w:rsidR="003A0AD4" w:rsidRPr="00DE6B0B">
        <w:rPr>
          <w:sz w:val="28"/>
          <w:szCs w:val="28"/>
        </w:rPr>
        <w:t xml:space="preserve"> </w:t>
      </w:r>
    </w:p>
    <w:p w:rsidR="0010738E" w:rsidRPr="00DE6B0B" w:rsidRDefault="0010738E" w:rsidP="00DE5A60">
      <w:pPr>
        <w:pStyle w:val="ConsPlusNormal"/>
        <w:ind w:firstLine="709"/>
        <w:jc w:val="both"/>
        <w:rPr>
          <w:szCs w:val="28"/>
        </w:rPr>
      </w:pPr>
    </w:p>
    <w:p w:rsidR="00E23F2E" w:rsidRPr="00DE6B0B" w:rsidRDefault="00686837" w:rsidP="00DE5A60">
      <w:pPr>
        <w:autoSpaceDE w:val="0"/>
        <w:autoSpaceDN w:val="0"/>
        <w:adjustRightInd w:val="0"/>
        <w:ind w:firstLine="709"/>
        <w:jc w:val="both"/>
        <w:rPr>
          <w:sz w:val="28"/>
          <w:szCs w:val="28"/>
        </w:rPr>
      </w:pPr>
      <w:r w:rsidRPr="00DE6B0B">
        <w:rPr>
          <w:sz w:val="28"/>
          <w:szCs w:val="28"/>
        </w:rPr>
        <w:t xml:space="preserve">1. </w:t>
      </w:r>
      <w:r w:rsidR="31B40C0A" w:rsidRPr="00DE6B0B">
        <w:rPr>
          <w:sz w:val="28"/>
          <w:szCs w:val="28"/>
        </w:rPr>
        <w:t xml:space="preserve">При рассмотрении дел об административных правонарушениях, предусмотренных </w:t>
      </w:r>
      <w:hyperlink r:id="rId8">
        <w:r w:rsidR="31B40C0A" w:rsidRPr="00DE6B0B">
          <w:rPr>
            <w:sz w:val="28"/>
            <w:szCs w:val="28"/>
          </w:rPr>
          <w:t>главой 12</w:t>
        </w:r>
      </w:hyperlink>
      <w:r w:rsidR="31B40C0A" w:rsidRPr="00DE6B0B">
        <w:rPr>
          <w:sz w:val="28"/>
          <w:szCs w:val="28"/>
        </w:rPr>
        <w:t xml:space="preserve"> </w:t>
      </w:r>
      <w:r w:rsidR="007A705F" w:rsidRPr="00DE6B0B">
        <w:rPr>
          <w:sz w:val="28"/>
          <w:szCs w:val="28"/>
        </w:rPr>
        <w:t>Кодекса</w:t>
      </w:r>
      <w:r w:rsidR="31B40C0A" w:rsidRPr="00DE6B0B">
        <w:rPr>
          <w:sz w:val="28"/>
          <w:szCs w:val="28"/>
        </w:rPr>
        <w:t xml:space="preserve"> Российской Федерации об административных правонарушениях (далее – КоАП РФ), следует учитывать, что водителем признается не только лицо, получившее в установленном законом порядке </w:t>
      </w:r>
      <w:r w:rsidR="00A1577C" w:rsidRPr="00DE6B0B">
        <w:rPr>
          <w:sz w:val="28"/>
          <w:szCs w:val="28"/>
        </w:rPr>
        <w:t>право управлени</w:t>
      </w:r>
      <w:r w:rsidR="00324776" w:rsidRPr="00DE6B0B">
        <w:rPr>
          <w:sz w:val="28"/>
          <w:szCs w:val="28"/>
        </w:rPr>
        <w:t>я</w:t>
      </w:r>
      <w:r w:rsidR="00A1577C" w:rsidRPr="00DE6B0B">
        <w:rPr>
          <w:sz w:val="28"/>
          <w:szCs w:val="28"/>
        </w:rPr>
        <w:t xml:space="preserve"> транспортными средствами</w:t>
      </w:r>
      <w:r w:rsidR="31B40C0A" w:rsidRPr="00DE6B0B">
        <w:rPr>
          <w:sz w:val="28"/>
          <w:szCs w:val="28"/>
        </w:rPr>
        <w:t>, но и иное лицо, управляющее транспортным средством, в том числе не имеющее права управления всеми или отдельными категориями (подкатегориями) транспортных средств либо лишенное такого права. К водителю приравнивается лицо, обучающее вождению</w:t>
      </w:r>
      <w:r w:rsidR="00073ABC">
        <w:rPr>
          <w:sz w:val="28"/>
          <w:szCs w:val="28"/>
        </w:rPr>
        <w:t>,</w:t>
      </w:r>
      <w:r w:rsidR="00403B77" w:rsidRPr="00DE6B0B">
        <w:rPr>
          <w:sz w:val="28"/>
          <w:szCs w:val="28"/>
        </w:rPr>
        <w:t xml:space="preserve"> при осуществлении учебной езды</w:t>
      </w:r>
      <w:r w:rsidR="31B40C0A" w:rsidRPr="00DE6B0B">
        <w:rPr>
          <w:sz w:val="28"/>
          <w:szCs w:val="28"/>
        </w:rPr>
        <w:t>.</w:t>
      </w:r>
    </w:p>
    <w:p w:rsidR="00C0428C" w:rsidRPr="00DE6B0B" w:rsidRDefault="00EC711C" w:rsidP="00DE5A60">
      <w:pPr>
        <w:autoSpaceDE w:val="0"/>
        <w:autoSpaceDN w:val="0"/>
        <w:adjustRightInd w:val="0"/>
        <w:ind w:firstLine="709"/>
        <w:jc w:val="both"/>
        <w:rPr>
          <w:sz w:val="28"/>
          <w:szCs w:val="28"/>
        </w:rPr>
      </w:pPr>
      <w:r w:rsidRPr="00DE6B0B">
        <w:rPr>
          <w:sz w:val="28"/>
          <w:szCs w:val="28"/>
        </w:rPr>
        <w:lastRenderedPageBreak/>
        <w:t>Н</w:t>
      </w:r>
      <w:r w:rsidR="00C0428C" w:rsidRPr="00DE6B0B">
        <w:rPr>
          <w:sz w:val="28"/>
          <w:szCs w:val="28"/>
        </w:rPr>
        <w:t xml:space="preserve">еобходимо </w:t>
      </w:r>
      <w:r w:rsidRPr="00DE6B0B">
        <w:rPr>
          <w:sz w:val="28"/>
          <w:szCs w:val="28"/>
        </w:rPr>
        <w:t xml:space="preserve">также </w:t>
      </w:r>
      <w:r w:rsidR="00244841" w:rsidRPr="00DE6B0B">
        <w:rPr>
          <w:sz w:val="28"/>
          <w:szCs w:val="28"/>
        </w:rPr>
        <w:t>иметь в виду</w:t>
      </w:r>
      <w:r w:rsidR="00C0428C" w:rsidRPr="00DE6B0B">
        <w:rPr>
          <w:sz w:val="28"/>
          <w:szCs w:val="28"/>
        </w:rPr>
        <w:t>, что водителем признается лицо, находящееся за рулем буксируемого транспортного средства</w:t>
      </w:r>
      <w:r w:rsidR="0074487C" w:rsidRPr="00DE6B0B">
        <w:rPr>
          <w:sz w:val="28"/>
          <w:szCs w:val="28"/>
        </w:rPr>
        <w:t xml:space="preserve">, за исключением случаев, </w:t>
      </w:r>
      <w:r w:rsidR="0074487C" w:rsidRPr="00DE6B0B">
        <w:rPr>
          <w:rFonts w:eastAsiaTheme="minorHAnsi"/>
          <w:sz w:val="28"/>
          <w:szCs w:val="28"/>
          <w:lang w:eastAsia="en-US"/>
        </w:rPr>
        <w:t>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r w:rsidR="00C0428C" w:rsidRPr="00DE6B0B">
        <w:rPr>
          <w:sz w:val="28"/>
          <w:szCs w:val="28"/>
        </w:rPr>
        <w:t xml:space="preserve"> </w:t>
      </w:r>
      <w:r w:rsidR="000D77BB" w:rsidRPr="00DE6B0B">
        <w:rPr>
          <w:sz w:val="28"/>
          <w:szCs w:val="28"/>
        </w:rPr>
        <w:t>(</w:t>
      </w:r>
      <w:r w:rsidR="000D5A36" w:rsidRPr="00DE6B0B">
        <w:rPr>
          <w:sz w:val="28"/>
          <w:szCs w:val="28"/>
        </w:rPr>
        <w:t xml:space="preserve">пункт </w:t>
      </w:r>
      <w:r w:rsidR="00A51818" w:rsidRPr="00DE6B0B">
        <w:rPr>
          <w:sz w:val="28"/>
          <w:szCs w:val="28"/>
        </w:rPr>
        <w:t>20.1</w:t>
      </w:r>
      <w:r w:rsidR="00C0428C" w:rsidRPr="00DE6B0B">
        <w:rPr>
          <w:sz w:val="28"/>
          <w:szCs w:val="28"/>
        </w:rPr>
        <w:t xml:space="preserve"> </w:t>
      </w:r>
      <w:r w:rsidR="000D5A36" w:rsidRPr="00DE6B0B">
        <w:rPr>
          <w:sz w:val="28"/>
          <w:szCs w:val="28"/>
        </w:rPr>
        <w:t>Правил дорожного движения Российской Федерации, утвержденны</w:t>
      </w:r>
      <w:r w:rsidR="007C05AE" w:rsidRPr="00DE6B0B">
        <w:rPr>
          <w:sz w:val="28"/>
          <w:szCs w:val="28"/>
        </w:rPr>
        <w:t>х</w:t>
      </w:r>
      <w:r w:rsidR="000D5A36" w:rsidRPr="00DE6B0B">
        <w:rPr>
          <w:sz w:val="28"/>
          <w:szCs w:val="28"/>
        </w:rPr>
        <w:t xml:space="preserve"> постановлением Совета Министров – Правительства Российской Федерации от 23 октября 1993 г</w:t>
      </w:r>
      <w:r w:rsidR="004D4A9B" w:rsidRPr="00DE6B0B">
        <w:rPr>
          <w:sz w:val="28"/>
          <w:szCs w:val="28"/>
        </w:rPr>
        <w:t>ода</w:t>
      </w:r>
      <w:r w:rsidR="000D5A36" w:rsidRPr="00DE6B0B">
        <w:rPr>
          <w:sz w:val="28"/>
          <w:szCs w:val="28"/>
        </w:rPr>
        <w:t xml:space="preserve"> № 1090 (далее – ПДД РФ)</w:t>
      </w:r>
      <w:r w:rsidR="00A51818" w:rsidRPr="00DE6B0B">
        <w:rPr>
          <w:sz w:val="28"/>
          <w:szCs w:val="28"/>
        </w:rPr>
        <w:t>.</w:t>
      </w:r>
    </w:p>
    <w:p w:rsidR="00435C79" w:rsidRPr="00DE6B0B" w:rsidRDefault="00435C79" w:rsidP="00DE5A60">
      <w:pPr>
        <w:autoSpaceDE w:val="0"/>
        <w:autoSpaceDN w:val="0"/>
        <w:adjustRightInd w:val="0"/>
        <w:ind w:firstLine="709"/>
        <w:jc w:val="both"/>
        <w:rPr>
          <w:sz w:val="28"/>
          <w:szCs w:val="28"/>
        </w:rPr>
      </w:pPr>
      <w:r w:rsidRPr="00DE6B0B">
        <w:rPr>
          <w:sz w:val="28"/>
          <w:szCs w:val="28"/>
        </w:rPr>
        <w:t>Кроме того, в силу положений пункт</w:t>
      </w:r>
      <w:r w:rsidR="00540D33" w:rsidRPr="00DE6B0B">
        <w:rPr>
          <w:sz w:val="28"/>
          <w:szCs w:val="28"/>
        </w:rPr>
        <w:t>ов</w:t>
      </w:r>
      <w:r w:rsidRPr="00DE6B0B">
        <w:rPr>
          <w:sz w:val="28"/>
          <w:szCs w:val="28"/>
        </w:rPr>
        <w:t xml:space="preserve"> 1.2</w:t>
      </w:r>
      <w:r w:rsidR="00540D33" w:rsidRPr="00DE6B0B">
        <w:rPr>
          <w:sz w:val="28"/>
          <w:szCs w:val="28"/>
        </w:rPr>
        <w:t>, 25.6</w:t>
      </w:r>
      <w:r w:rsidRPr="00DE6B0B">
        <w:rPr>
          <w:sz w:val="28"/>
          <w:szCs w:val="28"/>
        </w:rPr>
        <w:t xml:space="preserve"> ПДД РФ водителем является погонщик, ведущий по дороге вьючных, верховых животных или стадо</w:t>
      </w:r>
      <w:r w:rsidR="00540D33" w:rsidRPr="00DE6B0B">
        <w:rPr>
          <w:sz w:val="28"/>
          <w:szCs w:val="28"/>
        </w:rPr>
        <w:t xml:space="preserve">, </w:t>
      </w:r>
      <w:r w:rsidR="00727E8D" w:rsidRPr="00DE6B0B">
        <w:rPr>
          <w:sz w:val="28"/>
          <w:szCs w:val="28"/>
        </w:rPr>
        <w:t xml:space="preserve">а также </w:t>
      </w:r>
      <w:r w:rsidR="00540D33" w:rsidRPr="00DE6B0B">
        <w:rPr>
          <w:sz w:val="28"/>
          <w:szCs w:val="28"/>
        </w:rPr>
        <w:t>водитель гужевой повозки (саней)</w:t>
      </w:r>
      <w:r w:rsidRPr="00DE6B0B">
        <w:rPr>
          <w:sz w:val="28"/>
          <w:szCs w:val="28"/>
        </w:rPr>
        <w:t>.</w:t>
      </w:r>
    </w:p>
    <w:p w:rsidR="00856832" w:rsidRPr="00DE6B0B" w:rsidRDefault="00880C17" w:rsidP="00DE5A60">
      <w:pPr>
        <w:ind w:firstLine="709"/>
        <w:jc w:val="both"/>
        <w:rPr>
          <w:sz w:val="28"/>
          <w:szCs w:val="28"/>
        </w:rPr>
      </w:pPr>
      <w:r w:rsidRPr="00DE6B0B">
        <w:rPr>
          <w:sz w:val="28"/>
          <w:szCs w:val="28"/>
        </w:rPr>
        <w:t xml:space="preserve">2. </w:t>
      </w:r>
      <w:r w:rsidR="00856832" w:rsidRPr="00DE6B0B">
        <w:rPr>
          <w:sz w:val="28"/>
          <w:szCs w:val="28"/>
        </w:rPr>
        <w:t>Под транспортным</w:t>
      </w:r>
      <w:r w:rsidR="00D600B0" w:rsidRPr="00DE6B0B">
        <w:rPr>
          <w:sz w:val="28"/>
          <w:szCs w:val="28"/>
        </w:rPr>
        <w:t>и</w:t>
      </w:r>
      <w:r w:rsidR="00856832" w:rsidRPr="00DE6B0B">
        <w:rPr>
          <w:sz w:val="28"/>
          <w:szCs w:val="28"/>
        </w:rPr>
        <w:t xml:space="preserve"> средств</w:t>
      </w:r>
      <w:r w:rsidR="00D600B0" w:rsidRPr="00DE6B0B">
        <w:rPr>
          <w:sz w:val="28"/>
          <w:szCs w:val="28"/>
        </w:rPr>
        <w:t>ами</w:t>
      </w:r>
      <w:r w:rsidR="00856832" w:rsidRPr="00DE6B0B">
        <w:rPr>
          <w:sz w:val="28"/>
          <w:szCs w:val="28"/>
        </w:rPr>
        <w:t xml:space="preserve"> </w:t>
      </w:r>
      <w:r w:rsidR="00024A0D" w:rsidRPr="00DE6B0B">
        <w:rPr>
          <w:sz w:val="28"/>
          <w:szCs w:val="28"/>
        </w:rPr>
        <w:t>в</w:t>
      </w:r>
      <w:r w:rsidR="00856832" w:rsidRPr="00DE6B0B">
        <w:rPr>
          <w:sz w:val="28"/>
          <w:szCs w:val="28"/>
        </w:rPr>
        <w:t xml:space="preserve"> глав</w:t>
      </w:r>
      <w:r w:rsidR="00024A0D" w:rsidRPr="00DE6B0B">
        <w:rPr>
          <w:sz w:val="28"/>
          <w:szCs w:val="28"/>
        </w:rPr>
        <w:t>е</w:t>
      </w:r>
      <w:r w:rsidR="00856832" w:rsidRPr="00DE6B0B">
        <w:rPr>
          <w:sz w:val="28"/>
          <w:szCs w:val="28"/>
        </w:rPr>
        <w:t xml:space="preserve"> 12 КоАП РФ понима</w:t>
      </w:r>
      <w:r w:rsidR="00024A0D" w:rsidRPr="00DE6B0B">
        <w:rPr>
          <w:sz w:val="28"/>
          <w:szCs w:val="28"/>
        </w:rPr>
        <w:t>ются</w:t>
      </w:r>
      <w:r w:rsidR="00856832" w:rsidRPr="00DE6B0B">
        <w:rPr>
          <w:sz w:val="28"/>
          <w:szCs w:val="28"/>
        </w:rPr>
        <w:t>:</w:t>
      </w:r>
    </w:p>
    <w:p w:rsidR="00856832" w:rsidRPr="00DE6B0B" w:rsidRDefault="00856832" w:rsidP="00DE5A60">
      <w:pPr>
        <w:ind w:firstLine="709"/>
        <w:jc w:val="both"/>
        <w:rPr>
          <w:sz w:val="28"/>
          <w:szCs w:val="28"/>
        </w:rPr>
      </w:pPr>
      <w:r w:rsidRPr="00DE6B0B">
        <w:rPr>
          <w:sz w:val="28"/>
          <w:szCs w:val="28"/>
        </w:rPr>
        <w:t>подлежащ</w:t>
      </w:r>
      <w:r w:rsidR="00024A0D" w:rsidRPr="00DE6B0B">
        <w:rPr>
          <w:sz w:val="28"/>
          <w:szCs w:val="28"/>
        </w:rPr>
        <w:t>и</w:t>
      </w:r>
      <w:r w:rsidRPr="00DE6B0B">
        <w:rPr>
          <w:sz w:val="28"/>
          <w:szCs w:val="28"/>
        </w:rPr>
        <w:t>е государственной регистрации автомототранспортн</w:t>
      </w:r>
      <w:r w:rsidR="00024A0D" w:rsidRPr="00DE6B0B">
        <w:rPr>
          <w:sz w:val="28"/>
          <w:szCs w:val="28"/>
        </w:rPr>
        <w:t>ые</w:t>
      </w:r>
      <w:r w:rsidRPr="00DE6B0B">
        <w:rPr>
          <w:sz w:val="28"/>
          <w:szCs w:val="28"/>
        </w:rPr>
        <w:t xml:space="preserve"> средств</w:t>
      </w:r>
      <w:r w:rsidR="00024A0D" w:rsidRPr="00DE6B0B">
        <w:rPr>
          <w:sz w:val="28"/>
          <w:szCs w:val="28"/>
        </w:rPr>
        <w:t>а</w:t>
      </w:r>
      <w:r w:rsidRPr="00DE6B0B">
        <w:rPr>
          <w:sz w:val="28"/>
          <w:szCs w:val="28"/>
        </w:rPr>
        <w:t xml:space="preserve"> с рабочим объемом двигателя внутреннего сгорания более 50 кубических сантиметров и максимальной конструктивной скоростью более 50 километров в час,</w:t>
      </w:r>
    </w:p>
    <w:p w:rsidR="00856832" w:rsidRPr="00DE6B0B" w:rsidRDefault="00856832" w:rsidP="00DE5A60">
      <w:pPr>
        <w:ind w:firstLine="709"/>
        <w:jc w:val="both"/>
        <w:rPr>
          <w:sz w:val="28"/>
          <w:szCs w:val="28"/>
        </w:rPr>
      </w:pPr>
      <w:r w:rsidRPr="00DE6B0B">
        <w:rPr>
          <w:sz w:val="28"/>
          <w:szCs w:val="28"/>
        </w:rPr>
        <w:t>подлежащ</w:t>
      </w:r>
      <w:r w:rsidR="00024A0D" w:rsidRPr="00DE6B0B">
        <w:rPr>
          <w:sz w:val="28"/>
          <w:szCs w:val="28"/>
        </w:rPr>
        <w:t>и</w:t>
      </w:r>
      <w:r w:rsidRPr="00DE6B0B">
        <w:rPr>
          <w:sz w:val="28"/>
          <w:szCs w:val="28"/>
        </w:rPr>
        <w:t>е государственной регистрации автомототранспортн</w:t>
      </w:r>
      <w:r w:rsidR="00024A0D" w:rsidRPr="00DE6B0B">
        <w:rPr>
          <w:sz w:val="28"/>
          <w:szCs w:val="28"/>
        </w:rPr>
        <w:t>ы</w:t>
      </w:r>
      <w:r w:rsidRPr="00DE6B0B">
        <w:rPr>
          <w:sz w:val="28"/>
          <w:szCs w:val="28"/>
        </w:rPr>
        <w:t>е средств</w:t>
      </w:r>
      <w:r w:rsidR="00024A0D" w:rsidRPr="00DE6B0B">
        <w:rPr>
          <w:sz w:val="28"/>
          <w:szCs w:val="28"/>
        </w:rPr>
        <w:t>а</w:t>
      </w:r>
      <w:r w:rsidRPr="00DE6B0B">
        <w:rPr>
          <w:sz w:val="28"/>
          <w:szCs w:val="28"/>
        </w:rPr>
        <w:t xml:space="preserve"> с максимальной мощностью электродвигателя более 4 киловатт и максимальной конструктивной скоростью более 50 километров в час,</w:t>
      </w:r>
    </w:p>
    <w:p w:rsidR="00856832" w:rsidRPr="00DE6B0B" w:rsidRDefault="00856832" w:rsidP="00DE5A60">
      <w:pPr>
        <w:ind w:firstLine="709"/>
        <w:jc w:val="both"/>
        <w:rPr>
          <w:sz w:val="28"/>
          <w:szCs w:val="28"/>
        </w:rPr>
      </w:pPr>
      <w:r w:rsidRPr="00DE6B0B">
        <w:rPr>
          <w:sz w:val="28"/>
          <w:szCs w:val="28"/>
        </w:rPr>
        <w:t>подлежащие государственной регистрации прицепы к указанным авто</w:t>
      </w:r>
      <w:r w:rsidR="000D5A36" w:rsidRPr="00DE6B0B">
        <w:rPr>
          <w:sz w:val="28"/>
          <w:szCs w:val="28"/>
        </w:rPr>
        <w:t>мото</w:t>
      </w:r>
      <w:r w:rsidRPr="00DE6B0B">
        <w:rPr>
          <w:sz w:val="28"/>
          <w:szCs w:val="28"/>
        </w:rPr>
        <w:t>транспортным средствам,</w:t>
      </w:r>
    </w:p>
    <w:p w:rsidR="005F0D32" w:rsidRPr="00DE6B0B" w:rsidRDefault="00856832" w:rsidP="00DE5A60">
      <w:pPr>
        <w:ind w:firstLine="709"/>
        <w:jc w:val="both"/>
        <w:rPr>
          <w:sz w:val="28"/>
          <w:szCs w:val="28"/>
        </w:rPr>
      </w:pPr>
      <w:r w:rsidRPr="00DE6B0B">
        <w:rPr>
          <w:sz w:val="28"/>
          <w:szCs w:val="28"/>
        </w:rPr>
        <w:t xml:space="preserve">трактора, самоходные дорожно-строительные и иные самоходные машины, </w:t>
      </w:r>
    </w:p>
    <w:p w:rsidR="00856832" w:rsidRPr="00DE6B0B" w:rsidRDefault="00856832" w:rsidP="00DE5A60">
      <w:pPr>
        <w:ind w:firstLine="709"/>
        <w:jc w:val="both"/>
        <w:rPr>
          <w:sz w:val="28"/>
          <w:szCs w:val="28"/>
        </w:rPr>
      </w:pPr>
      <w:r w:rsidRPr="00DE6B0B">
        <w:rPr>
          <w:sz w:val="28"/>
          <w:szCs w:val="28"/>
        </w:rPr>
        <w:t>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r w:rsidR="007F722C" w:rsidRPr="00DE6B0B">
        <w:rPr>
          <w:sz w:val="28"/>
          <w:szCs w:val="28"/>
        </w:rPr>
        <w:t xml:space="preserve"> (например, мопед)</w:t>
      </w:r>
      <w:r w:rsidRPr="00DE6B0B">
        <w:rPr>
          <w:sz w:val="28"/>
          <w:szCs w:val="28"/>
        </w:rPr>
        <w:t>.</w:t>
      </w:r>
    </w:p>
    <w:p w:rsidR="00A82774" w:rsidRPr="00DE6B0B" w:rsidRDefault="00A82774" w:rsidP="00DE5A60">
      <w:pPr>
        <w:ind w:firstLine="709"/>
        <w:jc w:val="both"/>
        <w:rPr>
          <w:sz w:val="28"/>
          <w:szCs w:val="28"/>
        </w:rPr>
      </w:pPr>
      <w:r w:rsidRPr="00DE6B0B">
        <w:rPr>
          <w:sz w:val="28"/>
          <w:szCs w:val="28"/>
        </w:rPr>
        <w:t>При этом</w:t>
      </w:r>
      <w:r w:rsidR="007F722C" w:rsidRPr="00DE6B0B">
        <w:rPr>
          <w:sz w:val="28"/>
          <w:szCs w:val="28"/>
        </w:rPr>
        <w:t xml:space="preserve"> понятие транспортного средства</w:t>
      </w:r>
      <w:r w:rsidRPr="00DE6B0B">
        <w:rPr>
          <w:sz w:val="28"/>
          <w:szCs w:val="28"/>
        </w:rPr>
        <w:t xml:space="preserve">, закрепленное </w:t>
      </w:r>
      <w:r w:rsidR="007F722C" w:rsidRPr="00DE6B0B">
        <w:rPr>
          <w:sz w:val="28"/>
          <w:szCs w:val="28"/>
        </w:rPr>
        <w:t xml:space="preserve"> </w:t>
      </w:r>
      <w:r w:rsidRPr="00DE6B0B">
        <w:rPr>
          <w:sz w:val="28"/>
          <w:szCs w:val="28"/>
        </w:rPr>
        <w:t>в примечании к статье 12.1 КоАП РФ</w:t>
      </w:r>
      <w:r w:rsidR="002926FD" w:rsidRPr="00DE6B0B">
        <w:rPr>
          <w:sz w:val="28"/>
          <w:szCs w:val="28"/>
        </w:rPr>
        <w:t>,</w:t>
      </w:r>
      <w:r w:rsidRPr="00DE6B0B">
        <w:rPr>
          <w:sz w:val="28"/>
          <w:szCs w:val="28"/>
        </w:rPr>
        <w:t xml:space="preserve"> </w:t>
      </w:r>
      <w:r w:rsidR="007F722C" w:rsidRPr="00DE6B0B">
        <w:rPr>
          <w:sz w:val="28"/>
          <w:szCs w:val="28"/>
        </w:rPr>
        <w:t>расширительному толкованию не подлежит</w:t>
      </w:r>
      <w:r w:rsidRPr="00DE6B0B">
        <w:rPr>
          <w:sz w:val="28"/>
          <w:szCs w:val="28"/>
        </w:rPr>
        <w:t>. Вместе с тем</w:t>
      </w:r>
      <w:r w:rsidR="00665025" w:rsidRPr="00DE6B0B">
        <w:rPr>
          <w:sz w:val="28"/>
          <w:szCs w:val="28"/>
        </w:rPr>
        <w:t xml:space="preserve"> </w:t>
      </w:r>
      <w:r w:rsidR="00FE584F" w:rsidRPr="00DE6B0B">
        <w:rPr>
          <w:sz w:val="28"/>
          <w:szCs w:val="28"/>
        </w:rPr>
        <w:t xml:space="preserve">в предусмотренных отдельными статьями </w:t>
      </w:r>
      <w:r w:rsidR="00584F53" w:rsidRPr="00DE6B0B">
        <w:rPr>
          <w:sz w:val="28"/>
          <w:szCs w:val="28"/>
        </w:rPr>
        <w:t xml:space="preserve">главы 12 КоАП РФ </w:t>
      </w:r>
      <w:r w:rsidR="00FE584F" w:rsidRPr="00DE6B0B">
        <w:rPr>
          <w:sz w:val="28"/>
          <w:szCs w:val="28"/>
        </w:rPr>
        <w:t>случаях</w:t>
      </w:r>
      <w:r w:rsidR="002714CD" w:rsidRPr="00DE6B0B">
        <w:rPr>
          <w:sz w:val="28"/>
          <w:szCs w:val="28"/>
        </w:rPr>
        <w:t xml:space="preserve"> устанавливается </w:t>
      </w:r>
      <w:r w:rsidR="00FE584F" w:rsidRPr="00DE6B0B">
        <w:rPr>
          <w:sz w:val="28"/>
          <w:szCs w:val="28"/>
        </w:rPr>
        <w:t>административн</w:t>
      </w:r>
      <w:r w:rsidR="002714CD" w:rsidRPr="00DE6B0B">
        <w:rPr>
          <w:sz w:val="28"/>
          <w:szCs w:val="28"/>
        </w:rPr>
        <w:t>ая</w:t>
      </w:r>
      <w:r w:rsidR="00FE584F" w:rsidRPr="00DE6B0B">
        <w:rPr>
          <w:sz w:val="28"/>
          <w:szCs w:val="28"/>
        </w:rPr>
        <w:t xml:space="preserve"> ответственность и лиц, управляющих </w:t>
      </w:r>
      <w:r w:rsidR="00584F53" w:rsidRPr="00DE6B0B">
        <w:rPr>
          <w:sz w:val="28"/>
          <w:szCs w:val="28"/>
        </w:rPr>
        <w:t xml:space="preserve"> ины</w:t>
      </w:r>
      <w:r w:rsidR="00FE584F" w:rsidRPr="00DE6B0B">
        <w:rPr>
          <w:sz w:val="28"/>
          <w:szCs w:val="28"/>
        </w:rPr>
        <w:t>ми</w:t>
      </w:r>
      <w:r w:rsidR="00584F53" w:rsidRPr="00DE6B0B">
        <w:rPr>
          <w:sz w:val="28"/>
          <w:szCs w:val="28"/>
        </w:rPr>
        <w:t xml:space="preserve"> средства</w:t>
      </w:r>
      <w:r w:rsidR="00FE584F" w:rsidRPr="00DE6B0B">
        <w:rPr>
          <w:sz w:val="28"/>
          <w:szCs w:val="28"/>
        </w:rPr>
        <w:t>ми</w:t>
      </w:r>
      <w:r w:rsidR="00584F53" w:rsidRPr="00DE6B0B">
        <w:rPr>
          <w:sz w:val="28"/>
          <w:szCs w:val="28"/>
        </w:rPr>
        <w:t xml:space="preserve"> передвижения (в частности, велосипед</w:t>
      </w:r>
      <w:r w:rsidR="002714CD" w:rsidRPr="00DE6B0B">
        <w:rPr>
          <w:sz w:val="28"/>
          <w:szCs w:val="28"/>
        </w:rPr>
        <w:t>ами</w:t>
      </w:r>
      <w:r w:rsidR="00584F53" w:rsidRPr="00DE6B0B">
        <w:rPr>
          <w:sz w:val="28"/>
          <w:szCs w:val="28"/>
        </w:rPr>
        <w:t>, гужевы</w:t>
      </w:r>
      <w:r w:rsidR="002714CD" w:rsidRPr="00DE6B0B">
        <w:rPr>
          <w:sz w:val="28"/>
          <w:szCs w:val="28"/>
        </w:rPr>
        <w:t>ми</w:t>
      </w:r>
      <w:r w:rsidR="00584F53" w:rsidRPr="00DE6B0B">
        <w:rPr>
          <w:sz w:val="28"/>
          <w:szCs w:val="28"/>
        </w:rPr>
        <w:t xml:space="preserve"> повозк</w:t>
      </w:r>
      <w:r w:rsidR="002714CD" w:rsidRPr="00DE6B0B">
        <w:rPr>
          <w:sz w:val="28"/>
          <w:szCs w:val="28"/>
        </w:rPr>
        <w:t>ами</w:t>
      </w:r>
      <w:r w:rsidR="00584F53" w:rsidRPr="00DE6B0B">
        <w:rPr>
          <w:sz w:val="28"/>
          <w:szCs w:val="28"/>
        </w:rPr>
        <w:t>)</w:t>
      </w:r>
      <w:r w:rsidR="005F0D32" w:rsidRPr="00DE6B0B">
        <w:rPr>
          <w:sz w:val="28"/>
          <w:szCs w:val="28"/>
        </w:rPr>
        <w:t>,</w:t>
      </w:r>
      <w:r w:rsidR="00584F53" w:rsidRPr="00DE6B0B">
        <w:rPr>
          <w:sz w:val="28"/>
          <w:szCs w:val="28"/>
        </w:rPr>
        <w:t xml:space="preserve"> </w:t>
      </w:r>
      <w:r w:rsidRPr="00DE6B0B">
        <w:rPr>
          <w:sz w:val="28"/>
          <w:szCs w:val="28"/>
        </w:rPr>
        <w:t xml:space="preserve">при нарушении </w:t>
      </w:r>
      <w:r w:rsidR="005F0D32" w:rsidRPr="00DE6B0B">
        <w:rPr>
          <w:sz w:val="28"/>
          <w:szCs w:val="28"/>
        </w:rPr>
        <w:t xml:space="preserve">такими лицами </w:t>
      </w:r>
      <w:r w:rsidRPr="00DE6B0B">
        <w:rPr>
          <w:sz w:val="28"/>
          <w:szCs w:val="28"/>
        </w:rPr>
        <w:t>ПДД РФ</w:t>
      </w:r>
      <w:r w:rsidR="00584F53" w:rsidRPr="00DE6B0B">
        <w:rPr>
          <w:sz w:val="28"/>
          <w:szCs w:val="28"/>
        </w:rPr>
        <w:t xml:space="preserve"> (например, части 2</w:t>
      </w:r>
      <w:r w:rsidRPr="00DE6B0B">
        <w:rPr>
          <w:sz w:val="28"/>
          <w:szCs w:val="28"/>
        </w:rPr>
        <w:t xml:space="preserve"> и</w:t>
      </w:r>
      <w:r w:rsidR="00584F53" w:rsidRPr="00DE6B0B">
        <w:rPr>
          <w:sz w:val="28"/>
          <w:szCs w:val="28"/>
        </w:rPr>
        <w:t xml:space="preserve"> 3 статьи 12.29 КоАП РФ).</w:t>
      </w:r>
      <w:r w:rsidR="000B3CAE" w:rsidRPr="00DE6B0B">
        <w:rPr>
          <w:sz w:val="28"/>
          <w:szCs w:val="28"/>
        </w:rPr>
        <w:t xml:space="preserve"> </w:t>
      </w:r>
    </w:p>
    <w:p w:rsidR="0012580D" w:rsidRPr="00DE6B0B" w:rsidRDefault="00880C17" w:rsidP="00DE5A60">
      <w:pPr>
        <w:autoSpaceDE w:val="0"/>
        <w:autoSpaceDN w:val="0"/>
        <w:adjustRightInd w:val="0"/>
        <w:ind w:firstLine="709"/>
        <w:jc w:val="both"/>
        <w:rPr>
          <w:sz w:val="28"/>
          <w:szCs w:val="28"/>
        </w:rPr>
      </w:pPr>
      <w:r w:rsidRPr="00DE6B0B">
        <w:rPr>
          <w:sz w:val="28"/>
          <w:szCs w:val="28"/>
        </w:rPr>
        <w:t xml:space="preserve">При рассмотрении дел об административных правонарушениях в области дорожного движения </w:t>
      </w:r>
      <w:r w:rsidR="00244841" w:rsidRPr="00DE6B0B">
        <w:rPr>
          <w:sz w:val="28"/>
          <w:szCs w:val="28"/>
        </w:rPr>
        <w:t>необходимо</w:t>
      </w:r>
      <w:r w:rsidRPr="00DE6B0B">
        <w:rPr>
          <w:sz w:val="28"/>
          <w:szCs w:val="28"/>
        </w:rPr>
        <w:t xml:space="preserve"> учитывать, что </w:t>
      </w:r>
      <w:r w:rsidR="0012580D" w:rsidRPr="00DE6B0B">
        <w:rPr>
          <w:sz w:val="28"/>
          <w:szCs w:val="28"/>
        </w:rPr>
        <w:t xml:space="preserve">управление транспортным средством </w:t>
      </w:r>
      <w:r w:rsidR="00F22E26" w:rsidRPr="00DE6B0B">
        <w:rPr>
          <w:sz w:val="28"/>
          <w:szCs w:val="28"/>
        </w:rPr>
        <w:t>представляет собой целенаправленное воздействие на него</w:t>
      </w:r>
      <w:r w:rsidR="00047163" w:rsidRPr="00DE6B0B">
        <w:rPr>
          <w:sz w:val="28"/>
          <w:szCs w:val="28"/>
        </w:rPr>
        <w:t xml:space="preserve"> </w:t>
      </w:r>
      <w:r w:rsidR="00F22E26" w:rsidRPr="00DE6B0B">
        <w:rPr>
          <w:sz w:val="28"/>
          <w:szCs w:val="28"/>
        </w:rPr>
        <w:t>лица</w:t>
      </w:r>
      <w:r w:rsidR="00091DB7" w:rsidRPr="00DE6B0B">
        <w:rPr>
          <w:sz w:val="28"/>
          <w:szCs w:val="28"/>
        </w:rPr>
        <w:t xml:space="preserve">, </w:t>
      </w:r>
      <w:r w:rsidR="00B413C0" w:rsidRPr="00DE6B0B">
        <w:rPr>
          <w:sz w:val="28"/>
          <w:szCs w:val="28"/>
        </w:rPr>
        <w:t xml:space="preserve">в </w:t>
      </w:r>
      <w:r w:rsidR="00F22E26" w:rsidRPr="00DE6B0B">
        <w:rPr>
          <w:sz w:val="28"/>
          <w:szCs w:val="28"/>
        </w:rPr>
        <w:t xml:space="preserve">результате которого транспортное средство </w:t>
      </w:r>
      <w:r w:rsidR="00A05B3D" w:rsidRPr="00DE6B0B">
        <w:rPr>
          <w:sz w:val="28"/>
          <w:szCs w:val="28"/>
        </w:rPr>
        <w:t>перемещается в пространстве</w:t>
      </w:r>
      <w:r w:rsidR="00F22E26" w:rsidRPr="00DE6B0B">
        <w:rPr>
          <w:sz w:val="28"/>
          <w:szCs w:val="28"/>
        </w:rPr>
        <w:t xml:space="preserve"> </w:t>
      </w:r>
      <w:r w:rsidR="009C4BB0" w:rsidRPr="00DE6B0B">
        <w:rPr>
          <w:sz w:val="28"/>
          <w:szCs w:val="28"/>
        </w:rPr>
        <w:br/>
      </w:r>
      <w:r w:rsidR="00F22E26" w:rsidRPr="00DE6B0B">
        <w:rPr>
          <w:sz w:val="28"/>
          <w:szCs w:val="28"/>
        </w:rPr>
        <w:t xml:space="preserve">(вне зависимости от </w:t>
      </w:r>
      <w:r w:rsidR="00047163" w:rsidRPr="00DE6B0B">
        <w:rPr>
          <w:sz w:val="28"/>
          <w:szCs w:val="28"/>
        </w:rPr>
        <w:t>запуска</w:t>
      </w:r>
      <w:r w:rsidR="00F22E26" w:rsidRPr="00DE6B0B">
        <w:rPr>
          <w:sz w:val="28"/>
          <w:szCs w:val="28"/>
        </w:rPr>
        <w:t xml:space="preserve"> двигател</w:t>
      </w:r>
      <w:r w:rsidR="00047163" w:rsidRPr="00DE6B0B">
        <w:rPr>
          <w:sz w:val="28"/>
          <w:szCs w:val="28"/>
        </w:rPr>
        <w:t>я</w:t>
      </w:r>
      <w:r w:rsidR="00F22E26" w:rsidRPr="00DE6B0B">
        <w:rPr>
          <w:sz w:val="28"/>
          <w:szCs w:val="28"/>
        </w:rPr>
        <w:t>).</w:t>
      </w:r>
      <w:r w:rsidR="0099087B" w:rsidRPr="00DE6B0B">
        <w:rPr>
          <w:sz w:val="28"/>
          <w:szCs w:val="28"/>
        </w:rPr>
        <w:t xml:space="preserve"> </w:t>
      </w:r>
      <w:r w:rsidR="00BF22DA" w:rsidRPr="00DE6B0B">
        <w:rPr>
          <w:sz w:val="28"/>
          <w:szCs w:val="28"/>
        </w:rPr>
        <w:t>Д</w:t>
      </w:r>
      <w:r w:rsidR="00503FF9" w:rsidRPr="00DE6B0B">
        <w:rPr>
          <w:sz w:val="28"/>
          <w:szCs w:val="28"/>
        </w:rPr>
        <w:t xml:space="preserve">ействия лица, </w:t>
      </w:r>
      <w:r w:rsidR="00503FF9" w:rsidRPr="00DE6B0B">
        <w:rPr>
          <w:rFonts w:eastAsiaTheme="minorHAnsi"/>
          <w:sz w:val="28"/>
          <w:szCs w:val="28"/>
          <w:lang w:eastAsia="en-US"/>
        </w:rPr>
        <w:t>приравненного к пешеходу</w:t>
      </w:r>
      <w:r w:rsidR="000E4DF8" w:rsidRPr="00DE6B0B">
        <w:rPr>
          <w:rFonts w:eastAsiaTheme="minorHAnsi"/>
          <w:sz w:val="28"/>
          <w:szCs w:val="28"/>
          <w:lang w:eastAsia="en-US"/>
        </w:rPr>
        <w:t xml:space="preserve"> (пункт 1.2 ПДД РФ)</w:t>
      </w:r>
      <w:r w:rsidR="00503FF9" w:rsidRPr="00DE6B0B">
        <w:rPr>
          <w:sz w:val="28"/>
          <w:szCs w:val="28"/>
        </w:rPr>
        <w:t>, например, ведущего мопед, мотоцикл</w:t>
      </w:r>
      <w:r w:rsidR="008C1BA5" w:rsidRPr="00DE6B0B">
        <w:rPr>
          <w:sz w:val="28"/>
          <w:szCs w:val="28"/>
        </w:rPr>
        <w:t>,</w:t>
      </w:r>
      <w:r w:rsidR="00BF22DA" w:rsidRPr="00DE6B0B">
        <w:rPr>
          <w:sz w:val="28"/>
          <w:szCs w:val="28"/>
        </w:rPr>
        <w:t xml:space="preserve"> не могут расцениваться в качестве управления транспортным средством.</w:t>
      </w:r>
    </w:p>
    <w:p w:rsidR="00515F13" w:rsidRPr="00DE6B0B" w:rsidRDefault="00880C17" w:rsidP="00DE5A60">
      <w:pPr>
        <w:ind w:firstLine="709"/>
        <w:jc w:val="both"/>
        <w:rPr>
          <w:sz w:val="28"/>
          <w:szCs w:val="28"/>
        </w:rPr>
      </w:pPr>
      <w:r w:rsidRPr="00DE6B0B">
        <w:rPr>
          <w:sz w:val="28"/>
          <w:szCs w:val="28"/>
        </w:rPr>
        <w:t>3</w:t>
      </w:r>
      <w:r w:rsidR="31B40C0A" w:rsidRPr="00DE6B0B">
        <w:rPr>
          <w:sz w:val="28"/>
          <w:szCs w:val="28"/>
        </w:rPr>
        <w:t xml:space="preserve">. </w:t>
      </w:r>
      <w:r w:rsidR="00515F13" w:rsidRPr="00DE6B0B">
        <w:rPr>
          <w:sz w:val="28"/>
          <w:szCs w:val="28"/>
        </w:rPr>
        <w:t>Исходя из содержания примечания к статье 12.1 КоАП РФ для целей ее применения управление трактором, самоходной дорожно-строительной, иной самоходной машиной и не подлежащим</w:t>
      </w:r>
      <w:r w:rsidR="006C463C" w:rsidRPr="00DE6B0B">
        <w:rPr>
          <w:sz w:val="28"/>
          <w:szCs w:val="28"/>
        </w:rPr>
        <w:t>и</w:t>
      </w:r>
      <w:r w:rsidR="00515F13" w:rsidRPr="00DE6B0B">
        <w:rPr>
          <w:sz w:val="28"/>
          <w:szCs w:val="28"/>
        </w:rPr>
        <w:t xml:space="preserve"> государственной регистрации транспортным</w:t>
      </w:r>
      <w:r w:rsidR="006C463C" w:rsidRPr="00DE6B0B">
        <w:rPr>
          <w:sz w:val="28"/>
          <w:szCs w:val="28"/>
        </w:rPr>
        <w:t>и</w:t>
      </w:r>
      <w:r w:rsidR="00515F13" w:rsidRPr="00DE6B0B">
        <w:rPr>
          <w:sz w:val="28"/>
          <w:szCs w:val="28"/>
        </w:rPr>
        <w:t xml:space="preserve"> средств</w:t>
      </w:r>
      <w:r w:rsidR="006C463C" w:rsidRPr="00DE6B0B">
        <w:rPr>
          <w:sz w:val="28"/>
          <w:szCs w:val="28"/>
        </w:rPr>
        <w:t>ами</w:t>
      </w:r>
      <w:r w:rsidR="00515F13" w:rsidRPr="00DE6B0B">
        <w:rPr>
          <w:sz w:val="28"/>
          <w:szCs w:val="28"/>
        </w:rPr>
        <w:t xml:space="preserve">, на управление которыми в соответствии с законодательством Российской Федерации о безопасности дорожного движения </w:t>
      </w:r>
      <w:r w:rsidR="00515F13" w:rsidRPr="00DE6B0B">
        <w:rPr>
          <w:sz w:val="28"/>
          <w:szCs w:val="28"/>
        </w:rPr>
        <w:lastRenderedPageBreak/>
        <w:t>предоставляется специальное право, не образует объективную сторону состава</w:t>
      </w:r>
      <w:r w:rsidR="008A4D24" w:rsidRPr="00DE6B0B">
        <w:rPr>
          <w:sz w:val="28"/>
          <w:szCs w:val="28"/>
        </w:rPr>
        <w:t xml:space="preserve"> административного правонарушения</w:t>
      </w:r>
      <w:r w:rsidR="00515F13" w:rsidRPr="00DE6B0B">
        <w:rPr>
          <w:sz w:val="28"/>
          <w:szCs w:val="28"/>
        </w:rPr>
        <w:t>, предусмотренного данной нормой.</w:t>
      </w:r>
    </w:p>
    <w:p w:rsidR="00265B35" w:rsidRPr="00DE6B0B" w:rsidRDefault="00265B35" w:rsidP="00DE5A60">
      <w:pPr>
        <w:autoSpaceDE w:val="0"/>
        <w:autoSpaceDN w:val="0"/>
        <w:adjustRightInd w:val="0"/>
        <w:ind w:firstLine="709"/>
        <w:jc w:val="both"/>
        <w:rPr>
          <w:bCs/>
          <w:sz w:val="28"/>
          <w:szCs w:val="28"/>
        </w:rPr>
      </w:pPr>
      <w:r w:rsidRPr="00DE6B0B">
        <w:rPr>
          <w:bCs/>
          <w:sz w:val="28"/>
          <w:szCs w:val="28"/>
        </w:rPr>
        <w:t>Административное правонарушение, предусмотренное част</w:t>
      </w:r>
      <w:r w:rsidR="004A3CCD" w:rsidRPr="00DE6B0B">
        <w:rPr>
          <w:bCs/>
          <w:sz w:val="28"/>
          <w:szCs w:val="28"/>
        </w:rPr>
        <w:t>ью</w:t>
      </w:r>
      <w:r w:rsidRPr="00DE6B0B">
        <w:rPr>
          <w:bCs/>
          <w:sz w:val="28"/>
          <w:szCs w:val="28"/>
        </w:rPr>
        <w:t xml:space="preserve"> 1</w:t>
      </w:r>
      <w:r w:rsidR="004A3CCD" w:rsidRPr="00DE6B0B">
        <w:rPr>
          <w:bCs/>
          <w:sz w:val="28"/>
          <w:szCs w:val="28"/>
        </w:rPr>
        <w:t xml:space="preserve"> </w:t>
      </w:r>
      <w:r w:rsidR="00B50D85" w:rsidRPr="00DE6B0B">
        <w:rPr>
          <w:bCs/>
          <w:sz w:val="28"/>
          <w:szCs w:val="28"/>
        </w:rPr>
        <w:br/>
      </w:r>
      <w:r w:rsidRPr="00DE6B0B">
        <w:rPr>
          <w:bCs/>
          <w:sz w:val="28"/>
          <w:szCs w:val="28"/>
        </w:rPr>
        <w:t xml:space="preserve">статьи 12.1 КоАП РФ, </w:t>
      </w:r>
      <w:r w:rsidR="00367698" w:rsidRPr="00DE6B0B">
        <w:rPr>
          <w:bCs/>
          <w:sz w:val="28"/>
          <w:szCs w:val="28"/>
        </w:rPr>
        <w:t>выражается в управлении</w:t>
      </w:r>
      <w:r w:rsidR="00244841" w:rsidRPr="00DE6B0B">
        <w:rPr>
          <w:bCs/>
          <w:sz w:val="28"/>
          <w:szCs w:val="28"/>
        </w:rPr>
        <w:t xml:space="preserve"> </w:t>
      </w:r>
      <w:r w:rsidR="00367698" w:rsidRPr="00DE6B0B">
        <w:rPr>
          <w:bCs/>
          <w:sz w:val="28"/>
          <w:szCs w:val="28"/>
        </w:rPr>
        <w:t xml:space="preserve"> транспортным средством, в </w:t>
      </w:r>
      <w:r w:rsidR="008A529E" w:rsidRPr="00DE6B0B">
        <w:rPr>
          <w:bCs/>
          <w:sz w:val="28"/>
          <w:szCs w:val="28"/>
        </w:rPr>
        <w:t xml:space="preserve">отношении </w:t>
      </w:r>
      <w:r w:rsidR="00367698" w:rsidRPr="00DE6B0B">
        <w:rPr>
          <w:bCs/>
          <w:sz w:val="28"/>
          <w:szCs w:val="28"/>
        </w:rPr>
        <w:t xml:space="preserve">которого </w:t>
      </w:r>
      <w:r w:rsidR="008A529E" w:rsidRPr="00DE6B0B">
        <w:rPr>
          <w:bCs/>
          <w:sz w:val="28"/>
          <w:szCs w:val="28"/>
        </w:rPr>
        <w:t>не выполнена предусмотренная законом обязанность по его регистрации</w:t>
      </w:r>
      <w:r w:rsidR="001B6424" w:rsidRPr="00DE6B0B">
        <w:rPr>
          <w:bCs/>
          <w:sz w:val="28"/>
          <w:szCs w:val="28"/>
        </w:rPr>
        <w:t xml:space="preserve"> (постановк</w:t>
      </w:r>
      <w:r w:rsidR="007C05AE" w:rsidRPr="00DE6B0B">
        <w:rPr>
          <w:bCs/>
          <w:sz w:val="28"/>
          <w:szCs w:val="28"/>
        </w:rPr>
        <w:t>е</w:t>
      </w:r>
      <w:r w:rsidR="001B6424" w:rsidRPr="00DE6B0B">
        <w:rPr>
          <w:bCs/>
          <w:sz w:val="28"/>
          <w:szCs w:val="28"/>
        </w:rPr>
        <w:t xml:space="preserve"> на государственный учет)</w:t>
      </w:r>
      <w:r w:rsidR="00A449A0" w:rsidRPr="00DE6B0B">
        <w:rPr>
          <w:bCs/>
          <w:sz w:val="28"/>
          <w:szCs w:val="28"/>
        </w:rPr>
        <w:t xml:space="preserve"> или </w:t>
      </w:r>
      <w:r w:rsidR="00442CF8" w:rsidRPr="00DE6B0B">
        <w:rPr>
          <w:bCs/>
          <w:sz w:val="28"/>
          <w:szCs w:val="28"/>
        </w:rPr>
        <w:t xml:space="preserve">по </w:t>
      </w:r>
      <w:r w:rsidR="00442CF8" w:rsidRPr="00DE6B0B">
        <w:rPr>
          <w:rFonts w:eastAsiaTheme="minorHAnsi"/>
          <w:sz w:val="28"/>
          <w:szCs w:val="28"/>
          <w:lang w:eastAsia="en-US"/>
        </w:rPr>
        <w:t>внесению изменений в регистрационные данные транспортного средства в случаях, установленных законом</w:t>
      </w:r>
      <w:r w:rsidR="005D1EF9" w:rsidRPr="00DE6B0B">
        <w:rPr>
          <w:bCs/>
          <w:sz w:val="28"/>
          <w:szCs w:val="28"/>
        </w:rPr>
        <w:t xml:space="preserve">, </w:t>
      </w:r>
      <w:r w:rsidR="006C463C" w:rsidRPr="00DE6B0B">
        <w:rPr>
          <w:bCs/>
          <w:sz w:val="28"/>
          <w:szCs w:val="28"/>
        </w:rPr>
        <w:t>в том числе</w:t>
      </w:r>
      <w:r w:rsidR="008A6CF1" w:rsidRPr="00DE6B0B">
        <w:rPr>
          <w:bCs/>
          <w:sz w:val="28"/>
          <w:szCs w:val="28"/>
        </w:rPr>
        <w:t xml:space="preserve"> когда транспортное средство было снято с регистрационного учета</w:t>
      </w:r>
      <w:r w:rsidR="00960CB4" w:rsidRPr="00DE6B0B">
        <w:rPr>
          <w:bCs/>
          <w:sz w:val="28"/>
          <w:szCs w:val="28"/>
        </w:rPr>
        <w:t>,</w:t>
      </w:r>
      <w:r w:rsidR="008A6CF1" w:rsidRPr="00DE6B0B">
        <w:rPr>
          <w:bCs/>
          <w:sz w:val="28"/>
          <w:szCs w:val="28"/>
        </w:rPr>
        <w:t xml:space="preserve"> </w:t>
      </w:r>
      <w:r w:rsidR="00E67568" w:rsidRPr="00DE6B0B">
        <w:rPr>
          <w:bCs/>
          <w:sz w:val="28"/>
          <w:szCs w:val="28"/>
        </w:rPr>
        <w:t>и</w:t>
      </w:r>
      <w:r w:rsidR="00960CB4" w:rsidRPr="00DE6B0B">
        <w:rPr>
          <w:bCs/>
          <w:sz w:val="28"/>
          <w:szCs w:val="28"/>
        </w:rPr>
        <w:t xml:space="preserve"> при этом</w:t>
      </w:r>
      <w:r w:rsidR="00EF29AE" w:rsidRPr="00DE6B0B">
        <w:rPr>
          <w:bCs/>
          <w:sz w:val="28"/>
          <w:szCs w:val="28"/>
        </w:rPr>
        <w:t xml:space="preserve"> не реализована обязанность по </w:t>
      </w:r>
      <w:r w:rsidR="00960CB4" w:rsidRPr="00DE6B0B">
        <w:rPr>
          <w:bCs/>
          <w:sz w:val="28"/>
          <w:szCs w:val="28"/>
        </w:rPr>
        <w:t xml:space="preserve">его </w:t>
      </w:r>
      <w:r w:rsidR="00EF29AE" w:rsidRPr="00DE6B0B">
        <w:rPr>
          <w:bCs/>
          <w:sz w:val="28"/>
          <w:szCs w:val="28"/>
        </w:rPr>
        <w:t>регистрации</w:t>
      </w:r>
      <w:r w:rsidR="008A6CF1" w:rsidRPr="00DE6B0B">
        <w:rPr>
          <w:bCs/>
          <w:sz w:val="28"/>
          <w:szCs w:val="28"/>
        </w:rPr>
        <w:t xml:space="preserve"> </w:t>
      </w:r>
      <w:r w:rsidR="00EF29AE" w:rsidRPr="00DE6B0B">
        <w:rPr>
          <w:bCs/>
          <w:sz w:val="28"/>
          <w:szCs w:val="28"/>
        </w:rPr>
        <w:t>в установленный законом срок</w:t>
      </w:r>
      <w:r w:rsidR="00D7016E" w:rsidRPr="00DE6B0B">
        <w:rPr>
          <w:bCs/>
          <w:sz w:val="28"/>
          <w:szCs w:val="28"/>
        </w:rPr>
        <w:t>,</w:t>
      </w:r>
      <w:r w:rsidR="00EF29AE" w:rsidRPr="00DE6B0B">
        <w:rPr>
          <w:bCs/>
          <w:sz w:val="28"/>
          <w:szCs w:val="28"/>
        </w:rPr>
        <w:t xml:space="preserve"> либо</w:t>
      </w:r>
      <w:r w:rsidR="008A6CF1" w:rsidRPr="00DE6B0B">
        <w:rPr>
          <w:bCs/>
          <w:sz w:val="28"/>
          <w:szCs w:val="28"/>
        </w:rPr>
        <w:t xml:space="preserve"> регистрация транспортного средства прекращена</w:t>
      </w:r>
      <w:r w:rsidR="00EF29AE" w:rsidRPr="00DE6B0B">
        <w:rPr>
          <w:bCs/>
          <w:sz w:val="28"/>
          <w:szCs w:val="28"/>
        </w:rPr>
        <w:t xml:space="preserve"> (аннулирована)</w:t>
      </w:r>
      <w:r w:rsidR="005D1EF9" w:rsidRPr="00DE6B0B">
        <w:rPr>
          <w:bCs/>
          <w:sz w:val="28"/>
          <w:szCs w:val="28"/>
        </w:rPr>
        <w:t>.</w:t>
      </w:r>
    </w:p>
    <w:p w:rsidR="00B55B01" w:rsidRPr="00DE6B0B" w:rsidRDefault="00E67568" w:rsidP="00DE5A60">
      <w:pPr>
        <w:pStyle w:val="ConsPlusNormal"/>
        <w:adjustRightInd w:val="0"/>
        <w:ind w:firstLine="709"/>
        <w:jc w:val="both"/>
        <w:rPr>
          <w:bCs/>
          <w:szCs w:val="28"/>
        </w:rPr>
      </w:pPr>
      <w:r w:rsidRPr="00DE6B0B">
        <w:rPr>
          <w:bCs/>
          <w:szCs w:val="28"/>
        </w:rPr>
        <w:t>А</w:t>
      </w:r>
      <w:r w:rsidR="00B55B01" w:rsidRPr="00DE6B0B">
        <w:rPr>
          <w:bCs/>
          <w:szCs w:val="28"/>
        </w:rPr>
        <w:t xml:space="preserve">дминистративной ответственности по </w:t>
      </w:r>
      <w:r w:rsidR="00244841" w:rsidRPr="00DE6B0B">
        <w:rPr>
          <w:bCs/>
          <w:szCs w:val="28"/>
        </w:rPr>
        <w:t>указанным нормам</w:t>
      </w:r>
      <w:r w:rsidR="00B55B01" w:rsidRPr="00DE6B0B">
        <w:rPr>
          <w:bCs/>
          <w:szCs w:val="28"/>
        </w:rPr>
        <w:t xml:space="preserve"> </w:t>
      </w:r>
      <w:r w:rsidR="00084BF1" w:rsidRPr="00DE6B0B">
        <w:rPr>
          <w:bCs/>
          <w:szCs w:val="28"/>
        </w:rPr>
        <w:t xml:space="preserve">подлежит лицо, управляющее не зарегистрированным в установленном порядке транспортным средством, </w:t>
      </w:r>
      <w:r w:rsidR="00601A8A" w:rsidRPr="00DE6B0B">
        <w:rPr>
          <w:bCs/>
          <w:szCs w:val="28"/>
        </w:rPr>
        <w:t>независимо</w:t>
      </w:r>
      <w:r w:rsidR="00084BF1" w:rsidRPr="00DE6B0B">
        <w:rPr>
          <w:bCs/>
          <w:szCs w:val="28"/>
        </w:rPr>
        <w:t xml:space="preserve"> от того</w:t>
      </w:r>
      <w:r w:rsidR="00601A8A" w:rsidRPr="00DE6B0B">
        <w:rPr>
          <w:bCs/>
          <w:szCs w:val="28"/>
        </w:rPr>
        <w:t>,</w:t>
      </w:r>
      <w:r w:rsidR="00084BF1" w:rsidRPr="00DE6B0B">
        <w:rPr>
          <w:bCs/>
          <w:szCs w:val="28"/>
        </w:rPr>
        <w:t xml:space="preserve"> на ком лежит обязанность по его регистрации. </w:t>
      </w:r>
      <w:r w:rsidRPr="00DE6B0B">
        <w:rPr>
          <w:bCs/>
          <w:szCs w:val="28"/>
        </w:rPr>
        <w:t>Б</w:t>
      </w:r>
      <w:r w:rsidR="00601A8A" w:rsidRPr="00DE6B0B">
        <w:rPr>
          <w:bCs/>
          <w:szCs w:val="28"/>
        </w:rPr>
        <w:t>ездействие лица, не выполнившего в установленный срок возложенную на него законом обязанность по регистрации транспортного средства</w:t>
      </w:r>
      <w:r w:rsidR="004A3961" w:rsidRPr="00DE6B0B">
        <w:rPr>
          <w:bCs/>
          <w:szCs w:val="28"/>
        </w:rPr>
        <w:t xml:space="preserve"> (</w:t>
      </w:r>
      <w:r w:rsidR="004A3961" w:rsidRPr="00DE6B0B">
        <w:rPr>
          <w:rFonts w:eastAsiaTheme="minorHAnsi"/>
          <w:szCs w:val="28"/>
          <w:lang w:eastAsia="en-US"/>
        </w:rPr>
        <w:t>внесению изменений в регистрационные данные транспортного средства</w:t>
      </w:r>
      <w:r w:rsidR="004A3961" w:rsidRPr="00DE6B0B">
        <w:rPr>
          <w:bCs/>
          <w:szCs w:val="28"/>
        </w:rPr>
        <w:t>)</w:t>
      </w:r>
      <w:r w:rsidR="00601A8A" w:rsidRPr="00DE6B0B">
        <w:rPr>
          <w:bCs/>
          <w:szCs w:val="28"/>
        </w:rPr>
        <w:t xml:space="preserve">, </w:t>
      </w:r>
      <w:r w:rsidR="00272574" w:rsidRPr="00DE6B0B">
        <w:rPr>
          <w:bCs/>
          <w:szCs w:val="28"/>
        </w:rPr>
        <w:t>квалифицируется</w:t>
      </w:r>
      <w:r w:rsidR="00601A8A" w:rsidRPr="00DE6B0B">
        <w:rPr>
          <w:bCs/>
          <w:szCs w:val="28"/>
        </w:rPr>
        <w:t xml:space="preserve"> по части 1 статьи 19.22 КоАП РФ.</w:t>
      </w:r>
    </w:p>
    <w:p w:rsidR="00446A83" w:rsidRPr="00DE6B0B" w:rsidRDefault="00E67568" w:rsidP="00DE5A60">
      <w:pPr>
        <w:pStyle w:val="ConsPlusNormal"/>
        <w:adjustRightInd w:val="0"/>
        <w:ind w:firstLine="709"/>
        <w:jc w:val="both"/>
        <w:rPr>
          <w:bCs/>
          <w:szCs w:val="28"/>
        </w:rPr>
      </w:pPr>
      <w:r w:rsidRPr="00DE6B0B">
        <w:rPr>
          <w:bCs/>
          <w:szCs w:val="28"/>
        </w:rPr>
        <w:t>С</w:t>
      </w:r>
      <w:r w:rsidR="00446A83" w:rsidRPr="00DE6B0B">
        <w:rPr>
          <w:bCs/>
          <w:szCs w:val="28"/>
        </w:rPr>
        <w:t xml:space="preserve">убъективная сторона </w:t>
      </w:r>
      <w:r w:rsidR="008A25B1" w:rsidRPr="00DE6B0B">
        <w:rPr>
          <w:bCs/>
          <w:szCs w:val="28"/>
        </w:rPr>
        <w:t>сост</w:t>
      </w:r>
      <w:r w:rsidR="00050FD2" w:rsidRPr="00DE6B0B">
        <w:rPr>
          <w:bCs/>
          <w:szCs w:val="28"/>
        </w:rPr>
        <w:t>а</w:t>
      </w:r>
      <w:r w:rsidR="008A25B1" w:rsidRPr="00DE6B0B">
        <w:rPr>
          <w:bCs/>
          <w:szCs w:val="28"/>
        </w:rPr>
        <w:t xml:space="preserve">ва </w:t>
      </w:r>
      <w:r w:rsidR="00446A83" w:rsidRPr="00DE6B0B">
        <w:rPr>
          <w:bCs/>
          <w:szCs w:val="28"/>
        </w:rPr>
        <w:t>административного правонарушения, предусмотренного част</w:t>
      </w:r>
      <w:r w:rsidRPr="00DE6B0B">
        <w:rPr>
          <w:bCs/>
          <w:szCs w:val="28"/>
        </w:rPr>
        <w:t>ью</w:t>
      </w:r>
      <w:r w:rsidR="00446A83" w:rsidRPr="00DE6B0B">
        <w:rPr>
          <w:bCs/>
          <w:szCs w:val="28"/>
        </w:rPr>
        <w:t xml:space="preserve"> 1 статьи 12.1 КоАП РФ, характеризуется </w:t>
      </w:r>
      <w:r w:rsidR="00762C25" w:rsidRPr="00DE6B0B">
        <w:rPr>
          <w:bCs/>
          <w:szCs w:val="28"/>
        </w:rPr>
        <w:t xml:space="preserve">как </w:t>
      </w:r>
      <w:r w:rsidR="00446A83" w:rsidRPr="00DE6B0B">
        <w:rPr>
          <w:bCs/>
          <w:szCs w:val="28"/>
        </w:rPr>
        <w:t>умышленной</w:t>
      </w:r>
      <w:r w:rsidR="00762C25" w:rsidRPr="00DE6B0B">
        <w:rPr>
          <w:bCs/>
          <w:szCs w:val="28"/>
        </w:rPr>
        <w:t>, так и неосторожной</w:t>
      </w:r>
      <w:r w:rsidR="00446A83" w:rsidRPr="00DE6B0B">
        <w:rPr>
          <w:bCs/>
          <w:szCs w:val="28"/>
        </w:rPr>
        <w:t xml:space="preserve"> формой вины</w:t>
      </w:r>
      <w:r w:rsidR="00A648AB" w:rsidRPr="00DE6B0B">
        <w:rPr>
          <w:bCs/>
          <w:szCs w:val="28"/>
        </w:rPr>
        <w:t xml:space="preserve">, установление которой </w:t>
      </w:r>
      <w:r w:rsidR="00573FD4" w:rsidRPr="00DE6B0B">
        <w:rPr>
          <w:bCs/>
          <w:szCs w:val="28"/>
        </w:rPr>
        <w:t>является обязательным</w:t>
      </w:r>
      <w:r w:rsidR="00A648AB" w:rsidRPr="00DE6B0B">
        <w:rPr>
          <w:bCs/>
          <w:szCs w:val="28"/>
        </w:rPr>
        <w:t xml:space="preserve"> в ходе рассмотрения дела.</w:t>
      </w:r>
    </w:p>
    <w:p w:rsidR="0097789F" w:rsidRPr="00DE6B0B" w:rsidRDefault="00880C17" w:rsidP="00DE5A60">
      <w:pPr>
        <w:autoSpaceDE w:val="0"/>
        <w:autoSpaceDN w:val="0"/>
        <w:adjustRightInd w:val="0"/>
        <w:ind w:firstLine="709"/>
        <w:jc w:val="both"/>
        <w:rPr>
          <w:bCs/>
          <w:sz w:val="28"/>
          <w:szCs w:val="28"/>
        </w:rPr>
      </w:pPr>
      <w:r w:rsidRPr="00DE6B0B">
        <w:rPr>
          <w:bCs/>
          <w:sz w:val="28"/>
          <w:szCs w:val="28"/>
        </w:rPr>
        <w:t>4</w:t>
      </w:r>
      <w:r w:rsidR="00584F53" w:rsidRPr="00DE6B0B">
        <w:rPr>
          <w:bCs/>
          <w:sz w:val="28"/>
          <w:szCs w:val="28"/>
        </w:rPr>
        <w:t xml:space="preserve">. </w:t>
      </w:r>
      <w:proofErr w:type="gramStart"/>
      <w:r w:rsidR="00584F53" w:rsidRPr="00DE6B0B">
        <w:rPr>
          <w:bCs/>
          <w:sz w:val="28"/>
          <w:szCs w:val="28"/>
        </w:rPr>
        <w:t xml:space="preserve">При </w:t>
      </w:r>
      <w:r w:rsidR="00601A8A" w:rsidRPr="00DE6B0B">
        <w:rPr>
          <w:bCs/>
          <w:sz w:val="28"/>
          <w:szCs w:val="28"/>
        </w:rPr>
        <w:t>решении вопроса о наличии в</w:t>
      </w:r>
      <w:r w:rsidR="00584F53" w:rsidRPr="00DE6B0B">
        <w:rPr>
          <w:bCs/>
          <w:sz w:val="28"/>
          <w:szCs w:val="28"/>
        </w:rPr>
        <w:t xml:space="preserve"> действи</w:t>
      </w:r>
      <w:r w:rsidR="00601A8A" w:rsidRPr="00DE6B0B">
        <w:rPr>
          <w:bCs/>
          <w:sz w:val="28"/>
          <w:szCs w:val="28"/>
        </w:rPr>
        <w:t>ях</w:t>
      </w:r>
      <w:r w:rsidR="00584F53" w:rsidRPr="00DE6B0B">
        <w:rPr>
          <w:bCs/>
          <w:sz w:val="28"/>
          <w:szCs w:val="28"/>
        </w:rPr>
        <w:t xml:space="preserve"> лица </w:t>
      </w:r>
      <w:r w:rsidR="00601A8A" w:rsidRPr="00DE6B0B">
        <w:rPr>
          <w:bCs/>
          <w:sz w:val="28"/>
          <w:szCs w:val="28"/>
        </w:rPr>
        <w:t xml:space="preserve">состава административного правонарушения, </w:t>
      </w:r>
      <w:r w:rsidR="00244841" w:rsidRPr="00DE6B0B">
        <w:rPr>
          <w:bCs/>
          <w:sz w:val="28"/>
          <w:szCs w:val="28"/>
        </w:rPr>
        <w:t xml:space="preserve">выражающегося в </w:t>
      </w:r>
      <w:r w:rsidR="00244841" w:rsidRPr="00DE6B0B">
        <w:rPr>
          <w:rFonts w:eastAsiaTheme="minorHAnsi"/>
          <w:sz w:val="28"/>
          <w:szCs w:val="28"/>
          <w:lang w:eastAsia="en-US"/>
        </w:rPr>
        <w:t>управлении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w:t>
      </w:r>
      <w:r w:rsidR="00601A8A" w:rsidRPr="00DE6B0B">
        <w:rPr>
          <w:bCs/>
          <w:sz w:val="28"/>
          <w:szCs w:val="28"/>
        </w:rPr>
        <w:t xml:space="preserve"> </w:t>
      </w:r>
      <w:r w:rsidR="00244841" w:rsidRPr="00DE6B0B">
        <w:rPr>
          <w:bCs/>
          <w:sz w:val="28"/>
          <w:szCs w:val="28"/>
        </w:rPr>
        <w:t>(</w:t>
      </w:r>
      <w:r w:rsidR="00601A8A" w:rsidRPr="00DE6B0B">
        <w:rPr>
          <w:bCs/>
          <w:sz w:val="28"/>
          <w:szCs w:val="28"/>
        </w:rPr>
        <w:t>часть</w:t>
      </w:r>
      <w:r w:rsidR="00084BF1" w:rsidRPr="00DE6B0B">
        <w:rPr>
          <w:bCs/>
          <w:sz w:val="28"/>
          <w:szCs w:val="28"/>
        </w:rPr>
        <w:t xml:space="preserve"> 1 статьи 12.2 </w:t>
      </w:r>
      <w:proofErr w:type="spellStart"/>
      <w:r w:rsidR="00084BF1" w:rsidRPr="00DE6B0B">
        <w:rPr>
          <w:bCs/>
          <w:sz w:val="28"/>
          <w:szCs w:val="28"/>
        </w:rPr>
        <w:t>КоАП</w:t>
      </w:r>
      <w:proofErr w:type="spellEnd"/>
      <w:r w:rsidR="00084BF1" w:rsidRPr="00DE6B0B">
        <w:rPr>
          <w:bCs/>
          <w:sz w:val="28"/>
          <w:szCs w:val="28"/>
        </w:rPr>
        <w:t xml:space="preserve"> РФ</w:t>
      </w:r>
      <w:r w:rsidR="00244841" w:rsidRPr="00DE6B0B">
        <w:rPr>
          <w:bCs/>
          <w:sz w:val="28"/>
          <w:szCs w:val="28"/>
        </w:rPr>
        <w:t>)</w:t>
      </w:r>
      <w:r w:rsidR="00601A8A" w:rsidRPr="00DE6B0B">
        <w:rPr>
          <w:bCs/>
          <w:sz w:val="28"/>
          <w:szCs w:val="28"/>
        </w:rPr>
        <w:t>,</w:t>
      </w:r>
      <w:r w:rsidR="00084BF1" w:rsidRPr="00DE6B0B">
        <w:rPr>
          <w:bCs/>
          <w:sz w:val="28"/>
          <w:szCs w:val="28"/>
        </w:rPr>
        <w:t xml:space="preserve"> </w:t>
      </w:r>
      <w:r w:rsidR="00584F53" w:rsidRPr="00DE6B0B">
        <w:rPr>
          <w:bCs/>
          <w:sz w:val="28"/>
          <w:szCs w:val="28"/>
        </w:rPr>
        <w:t xml:space="preserve">следует руководствоваться примечанием к </w:t>
      </w:r>
      <w:r w:rsidR="00084BF1" w:rsidRPr="00DE6B0B">
        <w:rPr>
          <w:bCs/>
          <w:sz w:val="28"/>
          <w:szCs w:val="28"/>
        </w:rPr>
        <w:t xml:space="preserve">данной </w:t>
      </w:r>
      <w:r w:rsidR="00584F53" w:rsidRPr="00DE6B0B">
        <w:rPr>
          <w:bCs/>
          <w:sz w:val="28"/>
          <w:szCs w:val="28"/>
        </w:rPr>
        <w:t>статье, согласно которому государственный регистрационный знак признается нестандартным, если он не соответствует требованиям, установленным законодательством о техническом регулировании</w:t>
      </w:r>
      <w:r w:rsidR="00211AB1" w:rsidRPr="00DE6B0B">
        <w:rPr>
          <w:sz w:val="28"/>
          <w:szCs w:val="28"/>
        </w:rPr>
        <w:t>, связанным с</w:t>
      </w:r>
      <w:proofErr w:type="gramEnd"/>
      <w:r w:rsidR="00211AB1" w:rsidRPr="00DE6B0B">
        <w:rPr>
          <w:sz w:val="28"/>
          <w:szCs w:val="28"/>
        </w:rPr>
        <w:t xml:space="preserve"> </w:t>
      </w:r>
      <w:proofErr w:type="gramStart"/>
      <w:r w:rsidR="00ED6DC7" w:rsidRPr="00DE6B0B">
        <w:rPr>
          <w:sz w:val="28"/>
          <w:szCs w:val="28"/>
        </w:rPr>
        <w:t>условиям</w:t>
      </w:r>
      <w:r w:rsidR="00211AB1" w:rsidRPr="00DE6B0B">
        <w:rPr>
          <w:sz w:val="28"/>
          <w:szCs w:val="28"/>
        </w:rPr>
        <w:t>и</w:t>
      </w:r>
      <w:r w:rsidR="00ED6DC7" w:rsidRPr="00DE6B0B">
        <w:rPr>
          <w:sz w:val="28"/>
          <w:szCs w:val="28"/>
        </w:rPr>
        <w:t xml:space="preserve"> эксплуатации </w:t>
      </w:r>
      <w:r w:rsidR="00ED6DC7" w:rsidRPr="00DE6B0B">
        <w:rPr>
          <w:bCs/>
          <w:sz w:val="28"/>
          <w:szCs w:val="28"/>
        </w:rPr>
        <w:t>государственных регистрационных знаков</w:t>
      </w:r>
      <w:r w:rsidR="00ED6DC7" w:rsidRPr="00DE6B0B">
        <w:rPr>
          <w:sz w:val="28"/>
          <w:szCs w:val="28"/>
        </w:rPr>
        <w:t xml:space="preserve"> </w:t>
      </w:r>
      <w:r w:rsidR="002F3D02" w:rsidRPr="00DE6B0B">
        <w:rPr>
          <w:sz w:val="28"/>
          <w:szCs w:val="28"/>
        </w:rPr>
        <w:t>(например,</w:t>
      </w:r>
      <w:r w:rsidR="005419DA" w:rsidRPr="00DE6B0B">
        <w:rPr>
          <w:sz w:val="28"/>
          <w:szCs w:val="28"/>
        </w:rPr>
        <w:t xml:space="preserve"> </w:t>
      </w:r>
      <w:r w:rsidR="004970A7" w:rsidRPr="00DE6B0B">
        <w:rPr>
          <w:sz w:val="28"/>
          <w:szCs w:val="28"/>
        </w:rPr>
        <w:t>нарушение целос</w:t>
      </w:r>
      <w:r w:rsidR="005419DA" w:rsidRPr="00DE6B0B">
        <w:rPr>
          <w:sz w:val="28"/>
          <w:szCs w:val="28"/>
        </w:rPr>
        <w:t>т</w:t>
      </w:r>
      <w:r w:rsidR="004970A7" w:rsidRPr="00DE6B0B">
        <w:rPr>
          <w:sz w:val="28"/>
          <w:szCs w:val="28"/>
        </w:rPr>
        <w:t>ности</w:t>
      </w:r>
      <w:r w:rsidR="00250549" w:rsidRPr="00DE6B0B">
        <w:rPr>
          <w:sz w:val="28"/>
          <w:szCs w:val="28"/>
        </w:rPr>
        <w:t xml:space="preserve"> </w:t>
      </w:r>
      <w:r w:rsidR="003128BC" w:rsidRPr="00DE6B0B">
        <w:rPr>
          <w:sz w:val="28"/>
          <w:szCs w:val="28"/>
        </w:rPr>
        <w:t>покрыти</w:t>
      </w:r>
      <w:r w:rsidR="00250549" w:rsidRPr="00DE6B0B">
        <w:rPr>
          <w:sz w:val="28"/>
          <w:szCs w:val="28"/>
        </w:rPr>
        <w:t>я</w:t>
      </w:r>
      <w:r w:rsidR="003128BC" w:rsidRPr="00DE6B0B">
        <w:rPr>
          <w:sz w:val="28"/>
          <w:szCs w:val="28"/>
        </w:rPr>
        <w:t xml:space="preserve"> </w:t>
      </w:r>
      <w:r w:rsidR="00211AB1" w:rsidRPr="00DE6B0B">
        <w:rPr>
          <w:sz w:val="28"/>
          <w:szCs w:val="28"/>
        </w:rPr>
        <w:t>государственного регистрационного знака</w:t>
      </w:r>
      <w:r w:rsidR="003128BC" w:rsidRPr="00DE6B0B">
        <w:rPr>
          <w:sz w:val="28"/>
          <w:szCs w:val="28"/>
        </w:rPr>
        <w:t>)</w:t>
      </w:r>
      <w:r w:rsidR="00584F53" w:rsidRPr="00DE6B0B">
        <w:rPr>
          <w:bCs/>
          <w:sz w:val="28"/>
          <w:szCs w:val="28"/>
        </w:rPr>
        <w:t>, и нечитаемым, когда с расстояния двадцати метров не обеспечивается прочтение в темное время суток хотя бы одной из букв или цифр заднего государственного регистрационного знака</w:t>
      </w:r>
      <w:r w:rsidR="00633FA6" w:rsidRPr="00DE6B0B">
        <w:rPr>
          <w:bCs/>
          <w:sz w:val="28"/>
          <w:szCs w:val="28"/>
        </w:rPr>
        <w:t xml:space="preserve"> </w:t>
      </w:r>
      <w:r w:rsidR="00CE5028">
        <w:rPr>
          <w:bCs/>
          <w:sz w:val="28"/>
          <w:szCs w:val="28"/>
        </w:rPr>
        <w:br/>
      </w:r>
      <w:r w:rsidR="00633FA6" w:rsidRPr="00DE6B0B">
        <w:rPr>
          <w:bCs/>
          <w:sz w:val="28"/>
          <w:szCs w:val="28"/>
        </w:rPr>
        <w:t xml:space="preserve">(в частности, </w:t>
      </w:r>
      <w:r w:rsidR="00633FA6" w:rsidRPr="00DE6B0B">
        <w:rPr>
          <w:sz w:val="28"/>
          <w:szCs w:val="28"/>
        </w:rPr>
        <w:t>в связи с неисправностью штатных фонарей освещения заднего государственного регистрационного знака</w:t>
      </w:r>
      <w:r w:rsidR="00633FA6" w:rsidRPr="00DE6B0B">
        <w:rPr>
          <w:bCs/>
          <w:sz w:val="28"/>
          <w:szCs w:val="28"/>
        </w:rPr>
        <w:t>)</w:t>
      </w:r>
      <w:r w:rsidR="00584F53" w:rsidRPr="00DE6B0B">
        <w:rPr>
          <w:bCs/>
          <w:sz w:val="28"/>
          <w:szCs w:val="28"/>
        </w:rPr>
        <w:t>, а в светлое время суток хотя бы одной из букв</w:t>
      </w:r>
      <w:proofErr w:type="gramEnd"/>
      <w:r w:rsidR="00584F53" w:rsidRPr="00DE6B0B">
        <w:rPr>
          <w:bCs/>
          <w:sz w:val="28"/>
          <w:szCs w:val="28"/>
        </w:rPr>
        <w:t xml:space="preserve"> или цифр переднего или заднего государственного регистрационного знака</w:t>
      </w:r>
      <w:r w:rsidR="00BA003D" w:rsidRPr="00DE6B0B">
        <w:rPr>
          <w:bCs/>
          <w:sz w:val="28"/>
          <w:szCs w:val="28"/>
        </w:rPr>
        <w:t>.</w:t>
      </w:r>
      <w:r w:rsidR="006E7988" w:rsidRPr="00DE6B0B">
        <w:rPr>
          <w:bCs/>
          <w:sz w:val="28"/>
          <w:szCs w:val="28"/>
        </w:rPr>
        <w:t xml:space="preserve"> </w:t>
      </w:r>
    </w:p>
    <w:p w:rsidR="00584F53" w:rsidRPr="00DE6B0B" w:rsidRDefault="002F3D02" w:rsidP="00DE5A60">
      <w:pPr>
        <w:pStyle w:val="ConsPlusNormal"/>
        <w:adjustRightInd w:val="0"/>
        <w:ind w:firstLine="709"/>
        <w:jc w:val="both"/>
        <w:rPr>
          <w:bCs/>
          <w:szCs w:val="28"/>
        </w:rPr>
      </w:pPr>
      <w:r w:rsidRPr="00DE6B0B">
        <w:rPr>
          <w:bCs/>
          <w:szCs w:val="28"/>
        </w:rPr>
        <w:t>О</w:t>
      </w:r>
      <w:r w:rsidR="00646F5B" w:rsidRPr="00DE6B0B">
        <w:rPr>
          <w:bCs/>
          <w:szCs w:val="28"/>
        </w:rPr>
        <w:t>бъективную сторону состава административного правонарушения, предусмотренного</w:t>
      </w:r>
      <w:r w:rsidR="00584F53" w:rsidRPr="00DE6B0B">
        <w:rPr>
          <w:bCs/>
          <w:szCs w:val="28"/>
        </w:rPr>
        <w:t xml:space="preserve"> част</w:t>
      </w:r>
      <w:r w:rsidR="00646F5B" w:rsidRPr="00DE6B0B">
        <w:rPr>
          <w:bCs/>
          <w:szCs w:val="28"/>
        </w:rPr>
        <w:t>ью</w:t>
      </w:r>
      <w:r w:rsidR="00584F53" w:rsidRPr="00DE6B0B">
        <w:rPr>
          <w:bCs/>
          <w:szCs w:val="28"/>
        </w:rPr>
        <w:t xml:space="preserve"> 1 статьи 12.2 КоАП РФ</w:t>
      </w:r>
      <w:r w:rsidR="00646F5B" w:rsidRPr="00DE6B0B">
        <w:rPr>
          <w:bCs/>
          <w:szCs w:val="28"/>
        </w:rPr>
        <w:t xml:space="preserve">, образует </w:t>
      </w:r>
      <w:r w:rsidRPr="00DE6B0B">
        <w:rPr>
          <w:bCs/>
          <w:szCs w:val="28"/>
        </w:rPr>
        <w:t>также</w:t>
      </w:r>
      <w:r w:rsidR="00584F53" w:rsidRPr="00DE6B0B">
        <w:rPr>
          <w:bCs/>
          <w:szCs w:val="28"/>
        </w:rPr>
        <w:t xml:space="preserve"> управлени</w:t>
      </w:r>
      <w:r w:rsidR="00646F5B" w:rsidRPr="00DE6B0B">
        <w:rPr>
          <w:bCs/>
          <w:szCs w:val="28"/>
        </w:rPr>
        <w:t>е</w:t>
      </w:r>
      <w:r w:rsidR="00584F53" w:rsidRPr="00DE6B0B">
        <w:rPr>
          <w:bCs/>
          <w:szCs w:val="28"/>
        </w:rPr>
        <w:t xml:space="preserve"> транспортным средством, на котором государственные регистрационные знаки установлены с нарушением требований государственного стандарта</w:t>
      </w:r>
      <w:r w:rsidR="00F17A47" w:rsidRPr="00DE6B0B">
        <w:rPr>
          <w:bCs/>
          <w:szCs w:val="28"/>
        </w:rPr>
        <w:t>,</w:t>
      </w:r>
      <w:r w:rsidR="003128BC" w:rsidRPr="00DE6B0B">
        <w:rPr>
          <w:bCs/>
          <w:szCs w:val="28"/>
        </w:rPr>
        <w:t xml:space="preserve"> </w:t>
      </w:r>
      <w:r w:rsidR="00ED3096" w:rsidRPr="00DE6B0B">
        <w:rPr>
          <w:bCs/>
          <w:szCs w:val="28"/>
        </w:rPr>
        <w:t xml:space="preserve">определенных к </w:t>
      </w:r>
      <w:r w:rsidR="00F17A47" w:rsidRPr="00DE6B0B">
        <w:rPr>
          <w:bCs/>
          <w:szCs w:val="28"/>
        </w:rPr>
        <w:t xml:space="preserve">их </w:t>
      </w:r>
      <w:r w:rsidR="00ED3096" w:rsidRPr="00DE6B0B">
        <w:rPr>
          <w:bCs/>
          <w:szCs w:val="28"/>
        </w:rPr>
        <w:t>установке  на транспортном средстве</w:t>
      </w:r>
      <w:r w:rsidR="00584F53" w:rsidRPr="00DE6B0B">
        <w:rPr>
          <w:bCs/>
          <w:szCs w:val="28"/>
        </w:rPr>
        <w:t xml:space="preserve">, за исключением </w:t>
      </w:r>
      <w:r w:rsidR="00ED3096" w:rsidRPr="00DE6B0B">
        <w:rPr>
          <w:bCs/>
          <w:szCs w:val="28"/>
        </w:rPr>
        <w:t>нарушений, связанных с местом установки</w:t>
      </w:r>
      <w:r w:rsidR="00F17A47" w:rsidRPr="00DE6B0B">
        <w:rPr>
          <w:bCs/>
          <w:szCs w:val="28"/>
        </w:rPr>
        <w:t xml:space="preserve"> таких знаков </w:t>
      </w:r>
      <w:r w:rsidR="00B51231" w:rsidRPr="00DE6B0B">
        <w:rPr>
          <w:bCs/>
          <w:szCs w:val="28"/>
        </w:rPr>
        <w:t>(</w:t>
      </w:r>
      <w:r w:rsidR="00B51231" w:rsidRPr="00DE6B0B">
        <w:rPr>
          <w:szCs w:val="28"/>
        </w:rPr>
        <w:t xml:space="preserve">например, способ </w:t>
      </w:r>
      <w:r w:rsidR="00B51231" w:rsidRPr="00DE6B0B">
        <w:rPr>
          <w:szCs w:val="28"/>
        </w:rPr>
        <w:lastRenderedPageBreak/>
        <w:t>крепления государственных регистрационных знаков не соответствует установленным требованиям</w:t>
      </w:r>
      <w:r w:rsidR="00B51231" w:rsidRPr="00DE6B0B">
        <w:rPr>
          <w:bCs/>
          <w:szCs w:val="28"/>
        </w:rPr>
        <w:t>)</w:t>
      </w:r>
      <w:r w:rsidR="00584F53" w:rsidRPr="00DE6B0B">
        <w:rPr>
          <w:bCs/>
          <w:szCs w:val="28"/>
        </w:rPr>
        <w:t>.</w:t>
      </w:r>
    </w:p>
    <w:p w:rsidR="00584F53" w:rsidRPr="00DE6B0B" w:rsidRDefault="00584F53" w:rsidP="00DE5A60">
      <w:pPr>
        <w:pStyle w:val="ConsPlusNormal"/>
        <w:adjustRightInd w:val="0"/>
        <w:ind w:firstLine="709"/>
        <w:jc w:val="both"/>
        <w:rPr>
          <w:bCs/>
          <w:szCs w:val="28"/>
        </w:rPr>
      </w:pPr>
      <w:r w:rsidRPr="00DE6B0B">
        <w:rPr>
          <w:bCs/>
          <w:szCs w:val="28"/>
        </w:rPr>
        <w:t xml:space="preserve">При рассмотрении дел об административных правонарушениях, предусмотренных частью 2 статьи 12.2 КоАП РФ, необходимо учитывать, что объективную сторону состава данного административного правонарушения, </w:t>
      </w:r>
      <w:r w:rsidR="00B50D85" w:rsidRPr="00DE6B0B">
        <w:rPr>
          <w:bCs/>
          <w:szCs w:val="28"/>
        </w:rPr>
        <w:br/>
      </w:r>
      <w:r w:rsidRPr="00DE6B0B">
        <w:rPr>
          <w:bCs/>
          <w:szCs w:val="28"/>
        </w:rPr>
        <w:t>в частности, образуют действия лица по управлению транспортным средством:</w:t>
      </w:r>
    </w:p>
    <w:p w:rsidR="00584F53" w:rsidRPr="00DE6B0B" w:rsidRDefault="00584F53" w:rsidP="00DE5A60">
      <w:pPr>
        <w:pStyle w:val="ConsPlusNormal"/>
        <w:adjustRightInd w:val="0"/>
        <w:ind w:firstLine="709"/>
        <w:jc w:val="both"/>
        <w:rPr>
          <w:bCs/>
          <w:szCs w:val="28"/>
        </w:rPr>
      </w:pPr>
      <w:r w:rsidRPr="00DE6B0B">
        <w:rPr>
          <w:bCs/>
          <w:szCs w:val="28"/>
        </w:rPr>
        <w:t xml:space="preserve">без государственных регистрационных знаков (в том числе без одного </w:t>
      </w:r>
      <w:r w:rsidR="00B50D85" w:rsidRPr="00DE6B0B">
        <w:rPr>
          <w:bCs/>
          <w:szCs w:val="28"/>
        </w:rPr>
        <w:br/>
      </w:r>
      <w:r w:rsidRPr="00DE6B0B">
        <w:rPr>
          <w:bCs/>
          <w:szCs w:val="28"/>
        </w:rPr>
        <w:t>из них)</w:t>
      </w:r>
      <w:r w:rsidR="00B55B01" w:rsidRPr="00DE6B0B">
        <w:rPr>
          <w:bCs/>
          <w:szCs w:val="28"/>
        </w:rPr>
        <w:t>,</w:t>
      </w:r>
    </w:p>
    <w:p w:rsidR="00584F53" w:rsidRPr="00DE6B0B" w:rsidRDefault="00584F53" w:rsidP="00DE5A60">
      <w:pPr>
        <w:pStyle w:val="ConsPlusNormal"/>
        <w:adjustRightInd w:val="0"/>
        <w:ind w:firstLine="709"/>
        <w:jc w:val="both"/>
        <w:rPr>
          <w:bCs/>
          <w:szCs w:val="28"/>
        </w:rPr>
      </w:pPr>
      <w:r w:rsidRPr="00DE6B0B">
        <w:rPr>
          <w:bCs/>
          <w:szCs w:val="28"/>
        </w:rPr>
        <w:t xml:space="preserve">при наличии государственных регистрационных знаков, установленных в нарушение требований государственного стандарта на не предусмотренных </w:t>
      </w:r>
      <w:r w:rsidR="000545DB" w:rsidRPr="00DE6B0B">
        <w:rPr>
          <w:bCs/>
          <w:szCs w:val="28"/>
        </w:rPr>
        <w:t xml:space="preserve">конструкцией транспортного средства </w:t>
      </w:r>
      <w:r w:rsidRPr="00DE6B0B">
        <w:rPr>
          <w:bCs/>
          <w:szCs w:val="28"/>
        </w:rPr>
        <w:t>для этого местах (в том числе только одного из них)</w:t>
      </w:r>
      <w:r w:rsidR="00C07ED7" w:rsidRPr="00DE6B0B">
        <w:rPr>
          <w:bCs/>
          <w:szCs w:val="28"/>
        </w:rPr>
        <w:t>,</w:t>
      </w:r>
    </w:p>
    <w:p w:rsidR="00584F53" w:rsidRPr="00DE6B0B" w:rsidRDefault="00584F53" w:rsidP="00DE5A60">
      <w:pPr>
        <w:pStyle w:val="ConsPlusNormal"/>
        <w:adjustRightInd w:val="0"/>
        <w:ind w:firstLine="709"/>
        <w:jc w:val="both"/>
        <w:rPr>
          <w:bCs/>
          <w:szCs w:val="28"/>
        </w:rPr>
      </w:pPr>
      <w:r w:rsidRPr="00DE6B0B">
        <w:rPr>
          <w:bCs/>
          <w:szCs w:val="28"/>
        </w:rPr>
        <w:t xml:space="preserve">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применялись для </w:t>
      </w:r>
      <w:r w:rsidR="00AF4550" w:rsidRPr="00DE6B0B">
        <w:rPr>
          <w:bCs/>
          <w:szCs w:val="28"/>
        </w:rPr>
        <w:t xml:space="preserve">видоизменения или </w:t>
      </w:r>
      <w:r w:rsidRPr="00DE6B0B">
        <w:rPr>
          <w:bCs/>
          <w:szCs w:val="28"/>
        </w:rPr>
        <w:t>сокрытия государственных регистрационных знаков (в том числе только одного из них).</w:t>
      </w:r>
      <w:r w:rsidR="002A69D8" w:rsidRPr="00DE6B0B">
        <w:rPr>
          <w:bCs/>
          <w:szCs w:val="28"/>
        </w:rPr>
        <w:t xml:space="preserve"> </w:t>
      </w:r>
    </w:p>
    <w:p w:rsidR="006E7988" w:rsidRPr="00DE6B0B" w:rsidRDefault="00C20E89" w:rsidP="00DE5A60">
      <w:pPr>
        <w:ind w:firstLine="709"/>
        <w:jc w:val="both"/>
        <w:rPr>
          <w:sz w:val="28"/>
          <w:szCs w:val="28"/>
        </w:rPr>
      </w:pPr>
      <w:r w:rsidRPr="00DE6B0B">
        <w:rPr>
          <w:sz w:val="28"/>
          <w:szCs w:val="28"/>
        </w:rPr>
        <w:t xml:space="preserve">Видоизмененным является выданный на данное транспортное средство государственный регистрационный знак, </w:t>
      </w:r>
      <w:r w:rsidR="006E7988" w:rsidRPr="00DE6B0B">
        <w:rPr>
          <w:sz w:val="28"/>
          <w:szCs w:val="28"/>
        </w:rPr>
        <w:t>в который были внесены изменения, искажающие нанесенные на н</w:t>
      </w:r>
      <w:r w:rsidR="00F14636" w:rsidRPr="00DE6B0B">
        <w:rPr>
          <w:sz w:val="28"/>
          <w:szCs w:val="28"/>
        </w:rPr>
        <w:t>его</w:t>
      </w:r>
      <w:r w:rsidR="006E7988" w:rsidRPr="00DE6B0B">
        <w:rPr>
          <w:sz w:val="28"/>
          <w:szCs w:val="28"/>
        </w:rPr>
        <w:t xml:space="preserve"> символы либо один из них (например, путем заклеивания)</w:t>
      </w:r>
      <w:r w:rsidR="009A6CA6" w:rsidRPr="00DE6B0B">
        <w:rPr>
          <w:sz w:val="28"/>
          <w:szCs w:val="28"/>
        </w:rPr>
        <w:t>, либо государственный регистрационный знак,</w:t>
      </w:r>
      <w:r w:rsidR="00762C25" w:rsidRPr="00DE6B0B">
        <w:rPr>
          <w:sz w:val="28"/>
          <w:szCs w:val="28"/>
        </w:rPr>
        <w:t xml:space="preserve"> способ установки </w:t>
      </w:r>
      <w:r w:rsidR="009A6CA6" w:rsidRPr="00DE6B0B">
        <w:rPr>
          <w:sz w:val="28"/>
          <w:szCs w:val="28"/>
        </w:rPr>
        <w:t>которого</w:t>
      </w:r>
      <w:r w:rsidR="00762C25" w:rsidRPr="00DE6B0B">
        <w:rPr>
          <w:sz w:val="28"/>
          <w:szCs w:val="28"/>
        </w:rPr>
        <w:t xml:space="preserve"> </w:t>
      </w:r>
      <w:r w:rsidR="006E7988" w:rsidRPr="00DE6B0B">
        <w:rPr>
          <w:sz w:val="28"/>
          <w:szCs w:val="28"/>
        </w:rPr>
        <w:t>препятству</w:t>
      </w:r>
      <w:r w:rsidR="00E165DD" w:rsidRPr="00DE6B0B">
        <w:rPr>
          <w:sz w:val="28"/>
          <w:szCs w:val="28"/>
        </w:rPr>
        <w:t>ет</w:t>
      </w:r>
      <w:r w:rsidR="006E7988" w:rsidRPr="00DE6B0B">
        <w:rPr>
          <w:sz w:val="28"/>
          <w:szCs w:val="28"/>
        </w:rPr>
        <w:t xml:space="preserve"> </w:t>
      </w:r>
      <w:r w:rsidR="00191B39" w:rsidRPr="00DE6B0B">
        <w:rPr>
          <w:sz w:val="28"/>
          <w:szCs w:val="28"/>
        </w:rPr>
        <w:t xml:space="preserve">его </w:t>
      </w:r>
      <w:r w:rsidR="000441E5" w:rsidRPr="00DE6B0B">
        <w:rPr>
          <w:sz w:val="28"/>
          <w:szCs w:val="28"/>
        </w:rPr>
        <w:t xml:space="preserve">прочтению и </w:t>
      </w:r>
      <w:r w:rsidR="006E7988" w:rsidRPr="00DE6B0B">
        <w:rPr>
          <w:sz w:val="28"/>
          <w:szCs w:val="28"/>
        </w:rPr>
        <w:t xml:space="preserve">идентификации </w:t>
      </w:r>
      <w:r w:rsidR="00191B39" w:rsidRPr="00DE6B0B">
        <w:rPr>
          <w:sz w:val="28"/>
          <w:szCs w:val="28"/>
        </w:rPr>
        <w:t>(в частности, путем переворота пластины государственного регистрационного знака)</w:t>
      </w:r>
      <w:r w:rsidR="006E7988" w:rsidRPr="00DE6B0B">
        <w:rPr>
          <w:sz w:val="28"/>
          <w:szCs w:val="28"/>
        </w:rPr>
        <w:t>.</w:t>
      </w:r>
    </w:p>
    <w:p w:rsidR="002A69D8" w:rsidRPr="00DE6B0B" w:rsidRDefault="00516930" w:rsidP="00DE5A60">
      <w:pPr>
        <w:ind w:firstLine="709"/>
        <w:jc w:val="both"/>
        <w:rPr>
          <w:strike/>
          <w:sz w:val="28"/>
          <w:szCs w:val="28"/>
        </w:rPr>
      </w:pPr>
      <w:r w:rsidRPr="00DE6B0B">
        <w:rPr>
          <w:sz w:val="28"/>
          <w:szCs w:val="28"/>
        </w:rPr>
        <w:t>В качестве</w:t>
      </w:r>
      <w:r w:rsidR="002A69D8" w:rsidRPr="00DE6B0B">
        <w:rPr>
          <w:sz w:val="28"/>
          <w:szCs w:val="28"/>
        </w:rPr>
        <w:t xml:space="preserve"> устройств или материал</w:t>
      </w:r>
      <w:r w:rsidRPr="00DE6B0B">
        <w:rPr>
          <w:sz w:val="28"/>
          <w:szCs w:val="28"/>
        </w:rPr>
        <w:t>ов</w:t>
      </w:r>
      <w:r w:rsidR="002A69D8" w:rsidRPr="00DE6B0B">
        <w:rPr>
          <w:sz w:val="28"/>
          <w:szCs w:val="28"/>
        </w:rPr>
        <w:t>, препятствующи</w:t>
      </w:r>
      <w:r w:rsidRPr="00DE6B0B">
        <w:rPr>
          <w:sz w:val="28"/>
          <w:szCs w:val="28"/>
        </w:rPr>
        <w:t>х</w:t>
      </w:r>
      <w:r w:rsidR="002A69D8" w:rsidRPr="00DE6B0B">
        <w:rPr>
          <w:sz w:val="28"/>
          <w:szCs w:val="28"/>
        </w:rPr>
        <w:t xml:space="preserve"> идентификации государственных регистрационных знаков либо позволяющи</w:t>
      </w:r>
      <w:r w:rsidRPr="00DE6B0B">
        <w:rPr>
          <w:sz w:val="28"/>
          <w:szCs w:val="28"/>
        </w:rPr>
        <w:t>х</w:t>
      </w:r>
      <w:r w:rsidR="002A69D8" w:rsidRPr="00DE6B0B">
        <w:rPr>
          <w:sz w:val="28"/>
          <w:szCs w:val="28"/>
        </w:rPr>
        <w:t xml:space="preserve"> их видоизменить или скрыть, </w:t>
      </w:r>
      <w:r w:rsidR="008F6439" w:rsidRPr="00DE6B0B">
        <w:rPr>
          <w:sz w:val="28"/>
          <w:szCs w:val="28"/>
        </w:rPr>
        <w:t>могут расцениваться</w:t>
      </w:r>
      <w:r w:rsidR="002A69D8" w:rsidRPr="00DE6B0B">
        <w:rPr>
          <w:sz w:val="28"/>
          <w:szCs w:val="28"/>
        </w:rPr>
        <w:t xml:space="preserve"> различные </w:t>
      </w:r>
      <w:r w:rsidR="009848CE" w:rsidRPr="00DE6B0B">
        <w:rPr>
          <w:sz w:val="28"/>
          <w:szCs w:val="28"/>
        </w:rPr>
        <w:t xml:space="preserve">механизмы, приборы, </w:t>
      </w:r>
      <w:r w:rsidR="002A69D8" w:rsidRPr="00DE6B0B">
        <w:rPr>
          <w:sz w:val="28"/>
          <w:szCs w:val="28"/>
        </w:rPr>
        <w:t>приспособления</w:t>
      </w:r>
      <w:r w:rsidR="00430E15" w:rsidRPr="00DE6B0B">
        <w:rPr>
          <w:sz w:val="28"/>
          <w:szCs w:val="28"/>
        </w:rPr>
        <w:t xml:space="preserve"> и иное оборудование</w:t>
      </w:r>
      <w:r w:rsidR="002A69D8" w:rsidRPr="00DE6B0B">
        <w:rPr>
          <w:sz w:val="28"/>
          <w:szCs w:val="28"/>
        </w:rPr>
        <w:t xml:space="preserve"> (шторки, электромагниты и </w:t>
      </w:r>
      <w:r w:rsidR="00430E15" w:rsidRPr="00DE6B0B">
        <w:rPr>
          <w:sz w:val="28"/>
          <w:szCs w:val="28"/>
        </w:rPr>
        <w:t xml:space="preserve">т.п., </w:t>
      </w:r>
      <w:r w:rsidR="004D4A9B" w:rsidRPr="00DE6B0B">
        <w:rPr>
          <w:sz w:val="28"/>
          <w:szCs w:val="28"/>
        </w:rPr>
        <w:t xml:space="preserve">в том числе </w:t>
      </w:r>
      <w:r w:rsidR="00430E15" w:rsidRPr="00DE6B0B">
        <w:rPr>
          <w:sz w:val="28"/>
          <w:szCs w:val="28"/>
        </w:rPr>
        <w:t xml:space="preserve">и </w:t>
      </w:r>
      <w:r w:rsidR="00A80D7C" w:rsidRPr="00DE6B0B">
        <w:rPr>
          <w:sz w:val="28"/>
          <w:szCs w:val="28"/>
        </w:rPr>
        <w:t>тогда, когда</w:t>
      </w:r>
      <w:r w:rsidR="002A69D8" w:rsidRPr="00DE6B0B">
        <w:rPr>
          <w:sz w:val="28"/>
          <w:szCs w:val="28"/>
        </w:rPr>
        <w:t xml:space="preserve"> они не были приведены в действие в момент </w:t>
      </w:r>
      <w:r w:rsidR="0063008D" w:rsidRPr="00DE6B0B">
        <w:rPr>
          <w:sz w:val="28"/>
          <w:szCs w:val="28"/>
        </w:rPr>
        <w:t>выявления административного правонарушения</w:t>
      </w:r>
      <w:r w:rsidR="002A69D8" w:rsidRPr="00DE6B0B">
        <w:rPr>
          <w:sz w:val="28"/>
          <w:szCs w:val="28"/>
        </w:rPr>
        <w:t xml:space="preserve">, однако позволяли водителю при совершении определенных действий видоизменить или скрыть государственный регистрационный знак), а также </w:t>
      </w:r>
      <w:r w:rsidR="00E252B1" w:rsidRPr="00DE6B0B">
        <w:rPr>
          <w:sz w:val="28"/>
          <w:szCs w:val="28"/>
        </w:rPr>
        <w:t>искусственные</w:t>
      </w:r>
      <w:r w:rsidR="002A69D8" w:rsidRPr="00DE6B0B">
        <w:rPr>
          <w:sz w:val="28"/>
          <w:szCs w:val="28"/>
        </w:rPr>
        <w:t xml:space="preserve"> материалы </w:t>
      </w:r>
      <w:r w:rsidR="00E252B1" w:rsidRPr="00DE6B0B">
        <w:rPr>
          <w:sz w:val="28"/>
          <w:szCs w:val="28"/>
        </w:rPr>
        <w:t xml:space="preserve">(например, листы бумаги, картон) </w:t>
      </w:r>
      <w:r w:rsidR="002A69D8" w:rsidRPr="00DE6B0B">
        <w:rPr>
          <w:sz w:val="28"/>
          <w:szCs w:val="28"/>
        </w:rPr>
        <w:t xml:space="preserve">либо </w:t>
      </w:r>
      <w:r w:rsidR="00A87433" w:rsidRPr="00DE6B0B">
        <w:rPr>
          <w:sz w:val="28"/>
          <w:szCs w:val="28"/>
        </w:rPr>
        <w:t xml:space="preserve">природные </w:t>
      </w:r>
      <w:r w:rsidR="002A69D8" w:rsidRPr="00DE6B0B">
        <w:rPr>
          <w:sz w:val="28"/>
          <w:szCs w:val="28"/>
        </w:rPr>
        <w:t xml:space="preserve">материалы </w:t>
      </w:r>
      <w:r w:rsidR="00E252B1" w:rsidRPr="00DE6B0B">
        <w:rPr>
          <w:sz w:val="28"/>
          <w:szCs w:val="28"/>
        </w:rPr>
        <w:t>(в частности, листва, грязь, снег),</w:t>
      </w:r>
      <w:r w:rsidR="002A69D8" w:rsidRPr="00DE6B0B">
        <w:rPr>
          <w:sz w:val="28"/>
          <w:szCs w:val="28"/>
        </w:rPr>
        <w:t xml:space="preserve"> если </w:t>
      </w:r>
      <w:r w:rsidR="00797D13" w:rsidRPr="00DE6B0B">
        <w:rPr>
          <w:sz w:val="28"/>
          <w:szCs w:val="28"/>
        </w:rPr>
        <w:t xml:space="preserve">визуальный осмотр </w:t>
      </w:r>
      <w:r w:rsidR="005A3B9D" w:rsidRPr="00DE6B0B">
        <w:rPr>
          <w:sz w:val="28"/>
          <w:szCs w:val="28"/>
        </w:rPr>
        <w:t xml:space="preserve">транспортного средства </w:t>
      </w:r>
      <w:r w:rsidR="005A1D8D" w:rsidRPr="00DE6B0B">
        <w:rPr>
          <w:sz w:val="28"/>
          <w:szCs w:val="28"/>
        </w:rPr>
        <w:t xml:space="preserve">позволяет </w:t>
      </w:r>
      <w:r w:rsidR="00797D13" w:rsidRPr="00DE6B0B">
        <w:rPr>
          <w:sz w:val="28"/>
          <w:szCs w:val="28"/>
        </w:rPr>
        <w:t xml:space="preserve">с очевидностью </w:t>
      </w:r>
      <w:r w:rsidR="00E63A0A" w:rsidRPr="00DE6B0B">
        <w:rPr>
          <w:sz w:val="28"/>
          <w:szCs w:val="28"/>
        </w:rPr>
        <w:t>сделать вывод о том</w:t>
      </w:r>
      <w:r w:rsidR="00797D13" w:rsidRPr="00DE6B0B">
        <w:rPr>
          <w:sz w:val="28"/>
          <w:szCs w:val="28"/>
        </w:rPr>
        <w:t xml:space="preserve">, что </w:t>
      </w:r>
      <w:r w:rsidR="002A69D8" w:rsidRPr="00DE6B0B">
        <w:rPr>
          <w:sz w:val="28"/>
          <w:szCs w:val="28"/>
        </w:rPr>
        <w:t xml:space="preserve">они нанесены с целью </w:t>
      </w:r>
      <w:r w:rsidR="0063008D" w:rsidRPr="00DE6B0B">
        <w:rPr>
          <w:sz w:val="28"/>
          <w:szCs w:val="28"/>
        </w:rPr>
        <w:t xml:space="preserve">затруднения или </w:t>
      </w:r>
      <w:r w:rsidR="002A69D8" w:rsidRPr="00DE6B0B">
        <w:rPr>
          <w:sz w:val="28"/>
          <w:szCs w:val="28"/>
        </w:rPr>
        <w:t>невозможности идентификации государственных регистрационных знаков</w:t>
      </w:r>
      <w:r w:rsidR="001F678E" w:rsidRPr="00DE6B0B">
        <w:rPr>
          <w:sz w:val="28"/>
          <w:szCs w:val="28"/>
        </w:rPr>
        <w:t xml:space="preserve"> (например, загрязнение </w:t>
      </w:r>
      <w:r w:rsidR="001918B7" w:rsidRPr="00DE6B0B">
        <w:rPr>
          <w:sz w:val="28"/>
          <w:szCs w:val="28"/>
        </w:rPr>
        <w:t xml:space="preserve">фрагмента </w:t>
      </w:r>
      <w:r w:rsidR="001F678E" w:rsidRPr="00DE6B0B">
        <w:rPr>
          <w:sz w:val="28"/>
          <w:szCs w:val="28"/>
        </w:rPr>
        <w:t>гос</w:t>
      </w:r>
      <w:r w:rsidR="00160BCE" w:rsidRPr="00DE6B0B">
        <w:rPr>
          <w:sz w:val="28"/>
          <w:szCs w:val="28"/>
        </w:rPr>
        <w:t>ударственного</w:t>
      </w:r>
      <w:r w:rsidR="001F678E" w:rsidRPr="00DE6B0B">
        <w:rPr>
          <w:sz w:val="28"/>
          <w:szCs w:val="28"/>
        </w:rPr>
        <w:t xml:space="preserve"> рег</w:t>
      </w:r>
      <w:r w:rsidR="00160BCE" w:rsidRPr="00DE6B0B">
        <w:rPr>
          <w:sz w:val="28"/>
          <w:szCs w:val="28"/>
        </w:rPr>
        <w:t>истрационного</w:t>
      </w:r>
      <w:r w:rsidR="001F678E" w:rsidRPr="00DE6B0B">
        <w:rPr>
          <w:sz w:val="28"/>
          <w:szCs w:val="28"/>
        </w:rPr>
        <w:t xml:space="preserve"> знака не связано с погод</w:t>
      </w:r>
      <w:r w:rsidR="00160BCE" w:rsidRPr="00DE6B0B">
        <w:rPr>
          <w:sz w:val="28"/>
          <w:szCs w:val="28"/>
        </w:rPr>
        <w:t>ными условиями или не обусловлен</w:t>
      </w:r>
      <w:r w:rsidR="00131E23" w:rsidRPr="00DE6B0B">
        <w:rPr>
          <w:sz w:val="28"/>
          <w:szCs w:val="28"/>
        </w:rPr>
        <w:t>о</w:t>
      </w:r>
      <w:r w:rsidR="00160BCE" w:rsidRPr="00DE6B0B">
        <w:rPr>
          <w:sz w:val="28"/>
          <w:szCs w:val="28"/>
        </w:rPr>
        <w:t xml:space="preserve"> процессом движения</w:t>
      </w:r>
      <w:r w:rsidR="00A36495" w:rsidRPr="00DE6B0B">
        <w:rPr>
          <w:sz w:val="28"/>
          <w:szCs w:val="28"/>
        </w:rPr>
        <w:t>, допускающим самозагрязнение</w:t>
      </w:r>
      <w:r w:rsidR="001F678E" w:rsidRPr="00DE6B0B">
        <w:rPr>
          <w:sz w:val="28"/>
          <w:szCs w:val="28"/>
        </w:rPr>
        <w:t>)</w:t>
      </w:r>
      <w:r w:rsidR="002A69D8" w:rsidRPr="00DE6B0B">
        <w:rPr>
          <w:sz w:val="28"/>
          <w:szCs w:val="28"/>
        </w:rPr>
        <w:t>.</w:t>
      </w:r>
      <w:r w:rsidR="006C0363" w:rsidRPr="00DE6B0B">
        <w:rPr>
          <w:sz w:val="28"/>
          <w:szCs w:val="28"/>
        </w:rPr>
        <w:t xml:space="preserve"> </w:t>
      </w:r>
      <w:r w:rsidR="000D381D" w:rsidRPr="00DE6B0B">
        <w:rPr>
          <w:sz w:val="28"/>
          <w:szCs w:val="28"/>
        </w:rPr>
        <w:t>Доказательств</w:t>
      </w:r>
      <w:r w:rsidR="000A61D4" w:rsidRPr="00DE6B0B">
        <w:rPr>
          <w:sz w:val="28"/>
          <w:szCs w:val="28"/>
        </w:rPr>
        <w:t>ом</w:t>
      </w:r>
      <w:r w:rsidR="000D381D" w:rsidRPr="00DE6B0B">
        <w:rPr>
          <w:sz w:val="28"/>
          <w:szCs w:val="28"/>
        </w:rPr>
        <w:t xml:space="preserve"> использования </w:t>
      </w:r>
      <w:r w:rsidR="008F1C03" w:rsidRPr="00DE6B0B">
        <w:rPr>
          <w:sz w:val="28"/>
          <w:szCs w:val="28"/>
        </w:rPr>
        <w:t>тех или иных устройств (материалов) в указанных целях</w:t>
      </w:r>
      <w:r w:rsidR="000D381D" w:rsidRPr="00DE6B0B">
        <w:rPr>
          <w:sz w:val="28"/>
          <w:szCs w:val="28"/>
        </w:rPr>
        <w:t xml:space="preserve"> </w:t>
      </w:r>
      <w:r w:rsidR="008F1C03" w:rsidRPr="00DE6B0B">
        <w:rPr>
          <w:sz w:val="28"/>
          <w:szCs w:val="28"/>
        </w:rPr>
        <w:t>мо</w:t>
      </w:r>
      <w:r w:rsidR="00053B8B" w:rsidRPr="00DE6B0B">
        <w:rPr>
          <w:sz w:val="28"/>
          <w:szCs w:val="28"/>
        </w:rPr>
        <w:t>жет</w:t>
      </w:r>
      <w:r w:rsidR="008F1C03" w:rsidRPr="00DE6B0B">
        <w:rPr>
          <w:sz w:val="28"/>
          <w:szCs w:val="28"/>
        </w:rPr>
        <w:t xml:space="preserve"> выступать</w:t>
      </w:r>
      <w:r w:rsidR="00053B8B" w:rsidRPr="00DE6B0B">
        <w:rPr>
          <w:sz w:val="28"/>
          <w:szCs w:val="28"/>
        </w:rPr>
        <w:t>, например,</w:t>
      </w:r>
      <w:r w:rsidR="008F1C03" w:rsidRPr="00DE6B0B">
        <w:rPr>
          <w:sz w:val="28"/>
          <w:szCs w:val="28"/>
        </w:rPr>
        <w:t xml:space="preserve"> произведенная </w:t>
      </w:r>
      <w:r w:rsidR="000D381D" w:rsidRPr="00DE6B0B">
        <w:rPr>
          <w:sz w:val="28"/>
          <w:szCs w:val="28"/>
        </w:rPr>
        <w:t>уполномоченным  должностным лицом</w:t>
      </w:r>
      <w:r w:rsidR="008F1C03" w:rsidRPr="00DE6B0B">
        <w:rPr>
          <w:sz w:val="28"/>
          <w:szCs w:val="28"/>
        </w:rPr>
        <w:t xml:space="preserve"> </w:t>
      </w:r>
      <w:r w:rsidR="00053B8B" w:rsidRPr="00DE6B0B">
        <w:rPr>
          <w:sz w:val="28"/>
          <w:szCs w:val="28"/>
        </w:rPr>
        <w:t xml:space="preserve">в ходе выявления административного правонарушения </w:t>
      </w:r>
      <w:r w:rsidR="008F1C03" w:rsidRPr="00DE6B0B">
        <w:rPr>
          <w:sz w:val="28"/>
          <w:szCs w:val="28"/>
        </w:rPr>
        <w:t>видео</w:t>
      </w:r>
      <w:r w:rsidR="00053B8B" w:rsidRPr="00DE6B0B">
        <w:rPr>
          <w:sz w:val="28"/>
          <w:szCs w:val="28"/>
        </w:rPr>
        <w:t>запись (фото</w:t>
      </w:r>
      <w:r w:rsidR="005A3B9D" w:rsidRPr="00DE6B0B">
        <w:rPr>
          <w:sz w:val="28"/>
          <w:szCs w:val="28"/>
        </w:rPr>
        <w:t>графии</w:t>
      </w:r>
      <w:r w:rsidR="00053B8B" w:rsidRPr="00DE6B0B">
        <w:rPr>
          <w:sz w:val="28"/>
          <w:szCs w:val="28"/>
        </w:rPr>
        <w:t>), котор</w:t>
      </w:r>
      <w:r w:rsidR="00922FA5" w:rsidRPr="00DE6B0B">
        <w:rPr>
          <w:sz w:val="28"/>
          <w:szCs w:val="28"/>
        </w:rPr>
        <w:t>ая</w:t>
      </w:r>
      <w:r w:rsidR="00053B8B" w:rsidRPr="00DE6B0B">
        <w:rPr>
          <w:sz w:val="28"/>
          <w:szCs w:val="28"/>
        </w:rPr>
        <w:t xml:space="preserve"> приобща</w:t>
      </w:r>
      <w:r w:rsidR="00922FA5" w:rsidRPr="00DE6B0B">
        <w:rPr>
          <w:sz w:val="28"/>
          <w:szCs w:val="28"/>
        </w:rPr>
        <w:t>е</w:t>
      </w:r>
      <w:r w:rsidR="00053B8B" w:rsidRPr="00DE6B0B">
        <w:rPr>
          <w:sz w:val="28"/>
          <w:szCs w:val="28"/>
        </w:rPr>
        <w:t>тся к материалам дела об административном правонарушении и подлеж</w:t>
      </w:r>
      <w:r w:rsidR="00922FA5" w:rsidRPr="00DE6B0B">
        <w:rPr>
          <w:sz w:val="28"/>
          <w:szCs w:val="28"/>
        </w:rPr>
        <w:t>и</w:t>
      </w:r>
      <w:r w:rsidR="00053B8B" w:rsidRPr="00DE6B0B">
        <w:rPr>
          <w:sz w:val="28"/>
          <w:szCs w:val="28"/>
        </w:rPr>
        <w:t>т оценке по правилам статьи 26.11 КоАП РФ.</w:t>
      </w:r>
      <w:r w:rsidR="003F5307" w:rsidRPr="00DE6B0B">
        <w:rPr>
          <w:sz w:val="28"/>
          <w:szCs w:val="28"/>
        </w:rPr>
        <w:t xml:space="preserve"> </w:t>
      </w:r>
    </w:p>
    <w:p w:rsidR="00A91358" w:rsidRPr="00DE6B0B" w:rsidRDefault="00DB07A5" w:rsidP="00DE5A60">
      <w:pPr>
        <w:autoSpaceDE w:val="0"/>
        <w:autoSpaceDN w:val="0"/>
        <w:adjustRightInd w:val="0"/>
        <w:ind w:firstLine="709"/>
        <w:jc w:val="both"/>
        <w:rPr>
          <w:sz w:val="28"/>
          <w:szCs w:val="28"/>
        </w:rPr>
      </w:pPr>
      <w:r w:rsidRPr="00DE6B0B">
        <w:rPr>
          <w:sz w:val="28"/>
          <w:szCs w:val="28"/>
        </w:rPr>
        <w:lastRenderedPageBreak/>
        <w:t xml:space="preserve">При квалификации действий лица по части 3 </w:t>
      </w:r>
      <w:r w:rsidR="00244841" w:rsidRPr="00DE6B0B">
        <w:rPr>
          <w:sz w:val="28"/>
          <w:szCs w:val="28"/>
        </w:rPr>
        <w:t>(</w:t>
      </w:r>
      <w:r w:rsidR="00244841" w:rsidRPr="00DE6B0B">
        <w:rPr>
          <w:rFonts w:eastAsiaTheme="minorHAnsi"/>
          <w:sz w:val="28"/>
          <w:szCs w:val="28"/>
          <w:lang w:eastAsia="en-US"/>
        </w:rPr>
        <w:t>установка на транспортном средстве заведомо подложных государственных регистрационных знаков</w:t>
      </w:r>
      <w:r w:rsidR="00244841" w:rsidRPr="00DE6B0B">
        <w:rPr>
          <w:sz w:val="28"/>
          <w:szCs w:val="28"/>
        </w:rPr>
        <w:t xml:space="preserve">) </w:t>
      </w:r>
      <w:r w:rsidR="00CE5028">
        <w:rPr>
          <w:sz w:val="28"/>
          <w:szCs w:val="28"/>
        </w:rPr>
        <w:br/>
      </w:r>
      <w:r w:rsidRPr="00DE6B0B">
        <w:rPr>
          <w:sz w:val="28"/>
          <w:szCs w:val="28"/>
        </w:rPr>
        <w:t>или 4</w:t>
      </w:r>
      <w:r w:rsidR="00E206E1" w:rsidRPr="00DE6B0B">
        <w:rPr>
          <w:sz w:val="28"/>
          <w:szCs w:val="28"/>
        </w:rPr>
        <w:t xml:space="preserve"> </w:t>
      </w:r>
      <w:r w:rsidR="00244841" w:rsidRPr="00DE6B0B">
        <w:rPr>
          <w:sz w:val="28"/>
          <w:szCs w:val="28"/>
        </w:rPr>
        <w:t>(</w:t>
      </w:r>
      <w:r w:rsidR="00244841" w:rsidRPr="00DE6B0B">
        <w:rPr>
          <w:rFonts w:eastAsiaTheme="minorHAnsi"/>
          <w:sz w:val="28"/>
          <w:szCs w:val="28"/>
          <w:lang w:eastAsia="en-US"/>
        </w:rPr>
        <w:t>управление транспортным средством с заведомо подложными государственными регистрационными знаками</w:t>
      </w:r>
      <w:r w:rsidR="00244841" w:rsidRPr="00DE6B0B">
        <w:rPr>
          <w:sz w:val="28"/>
          <w:szCs w:val="28"/>
        </w:rPr>
        <w:t xml:space="preserve">) </w:t>
      </w:r>
      <w:r w:rsidRPr="00DE6B0B">
        <w:rPr>
          <w:sz w:val="28"/>
          <w:szCs w:val="28"/>
        </w:rPr>
        <w:t xml:space="preserve">статьи 12.2 КоАП РФ </w:t>
      </w:r>
      <w:r w:rsidRPr="00DE6B0B">
        <w:rPr>
          <w:rFonts w:eastAsia="Calibri"/>
          <w:sz w:val="28"/>
          <w:szCs w:val="28"/>
        </w:rPr>
        <w:t>под подложными государственными регистрационными знаками</w:t>
      </w:r>
      <w:r w:rsidRPr="00DE6B0B">
        <w:rPr>
          <w:sz w:val="28"/>
          <w:szCs w:val="28"/>
        </w:rPr>
        <w:t xml:space="preserve"> следует</w:t>
      </w:r>
      <w:r w:rsidR="00187FB9" w:rsidRPr="00DE6B0B">
        <w:rPr>
          <w:sz w:val="28"/>
          <w:szCs w:val="28"/>
        </w:rPr>
        <w:t xml:space="preserve"> </w:t>
      </w:r>
      <w:r w:rsidRPr="00DE6B0B">
        <w:rPr>
          <w:sz w:val="28"/>
          <w:szCs w:val="28"/>
        </w:rPr>
        <w:t>понимать</w:t>
      </w:r>
      <w:r w:rsidR="00187FB9" w:rsidRPr="00DE6B0B">
        <w:rPr>
          <w:sz w:val="28"/>
          <w:szCs w:val="28"/>
        </w:rPr>
        <w:t xml:space="preserve"> знаки</w:t>
      </w:r>
      <w:r w:rsidR="00A91358" w:rsidRPr="00DE6B0B">
        <w:rPr>
          <w:sz w:val="28"/>
          <w:szCs w:val="28"/>
        </w:rPr>
        <w:t>:</w:t>
      </w:r>
      <w:r w:rsidR="00187FB9" w:rsidRPr="00DE6B0B">
        <w:rPr>
          <w:sz w:val="28"/>
          <w:szCs w:val="28"/>
        </w:rPr>
        <w:t xml:space="preserve"> </w:t>
      </w:r>
    </w:p>
    <w:p w:rsidR="00A91358" w:rsidRPr="00DE6B0B" w:rsidRDefault="007236C8" w:rsidP="00DE5A60">
      <w:pPr>
        <w:ind w:firstLine="709"/>
        <w:jc w:val="both"/>
        <w:rPr>
          <w:sz w:val="28"/>
          <w:szCs w:val="28"/>
        </w:rPr>
      </w:pPr>
      <w:r w:rsidRPr="00DE6B0B">
        <w:rPr>
          <w:sz w:val="28"/>
          <w:szCs w:val="28"/>
        </w:rPr>
        <w:t xml:space="preserve">не соответствующие </w:t>
      </w:r>
      <w:r w:rsidRPr="00DE6B0B">
        <w:rPr>
          <w:bCs/>
          <w:sz w:val="28"/>
          <w:szCs w:val="28"/>
        </w:rPr>
        <w:t xml:space="preserve">требованиям, установленным законодательством о техническом регулировании, в </w:t>
      </w:r>
      <w:r w:rsidRPr="00DE6B0B">
        <w:rPr>
          <w:sz w:val="28"/>
          <w:szCs w:val="28"/>
        </w:rPr>
        <w:t xml:space="preserve">части нарушений </w:t>
      </w:r>
      <w:r w:rsidR="00A91358" w:rsidRPr="00DE6B0B">
        <w:rPr>
          <w:sz w:val="28"/>
          <w:szCs w:val="28"/>
        </w:rPr>
        <w:t xml:space="preserve">при их изготовлении </w:t>
      </w:r>
      <w:r w:rsidR="00187FB9" w:rsidRPr="00DE6B0B">
        <w:rPr>
          <w:sz w:val="28"/>
          <w:szCs w:val="28"/>
        </w:rPr>
        <w:t xml:space="preserve">требований национального стандарта Российской Федерации </w:t>
      </w:r>
      <w:r w:rsidR="006D7D84" w:rsidRPr="00DE6B0B">
        <w:rPr>
          <w:sz w:val="28"/>
          <w:szCs w:val="28"/>
        </w:rPr>
        <w:t>относительно</w:t>
      </w:r>
      <w:r w:rsidR="00187FB9" w:rsidRPr="00DE6B0B">
        <w:rPr>
          <w:sz w:val="28"/>
          <w:szCs w:val="28"/>
        </w:rPr>
        <w:t xml:space="preserve"> технически</w:t>
      </w:r>
      <w:r w:rsidR="006D7D84" w:rsidRPr="00DE6B0B">
        <w:rPr>
          <w:sz w:val="28"/>
          <w:szCs w:val="28"/>
        </w:rPr>
        <w:t>х</w:t>
      </w:r>
      <w:r w:rsidR="00187FB9" w:rsidRPr="00DE6B0B">
        <w:rPr>
          <w:sz w:val="28"/>
          <w:szCs w:val="28"/>
        </w:rPr>
        <w:t xml:space="preserve"> услови</w:t>
      </w:r>
      <w:r w:rsidR="006D7D84" w:rsidRPr="00DE6B0B">
        <w:rPr>
          <w:sz w:val="28"/>
          <w:szCs w:val="28"/>
        </w:rPr>
        <w:t>й</w:t>
      </w:r>
      <w:r w:rsidR="00187FB9" w:rsidRPr="00DE6B0B">
        <w:rPr>
          <w:sz w:val="28"/>
          <w:szCs w:val="28"/>
        </w:rPr>
        <w:t xml:space="preserve"> и конструкторской документации</w:t>
      </w:r>
      <w:r w:rsidR="009C7982" w:rsidRPr="00DE6B0B">
        <w:rPr>
          <w:sz w:val="28"/>
          <w:szCs w:val="28"/>
        </w:rPr>
        <w:t xml:space="preserve"> </w:t>
      </w:r>
      <w:r w:rsidR="000842EC" w:rsidRPr="00DE6B0B">
        <w:rPr>
          <w:sz w:val="28"/>
          <w:szCs w:val="28"/>
        </w:rPr>
        <w:t>(</w:t>
      </w:r>
      <w:r w:rsidR="00187FB9" w:rsidRPr="00DE6B0B">
        <w:rPr>
          <w:sz w:val="28"/>
          <w:szCs w:val="28"/>
        </w:rPr>
        <w:t>в частности</w:t>
      </w:r>
      <w:r w:rsidR="000842EC" w:rsidRPr="00DE6B0B">
        <w:rPr>
          <w:sz w:val="28"/>
          <w:szCs w:val="28"/>
        </w:rPr>
        <w:t xml:space="preserve">, </w:t>
      </w:r>
      <w:r w:rsidR="00DB07A5" w:rsidRPr="00DE6B0B">
        <w:rPr>
          <w:rFonts w:eastAsia="Calibri"/>
          <w:sz w:val="28"/>
          <w:szCs w:val="28"/>
        </w:rPr>
        <w:t xml:space="preserve">государственные регистрационные знаки </w:t>
      </w:r>
      <w:r w:rsidR="00DB07A5" w:rsidRPr="00DE6B0B">
        <w:rPr>
          <w:sz w:val="28"/>
          <w:szCs w:val="28"/>
        </w:rPr>
        <w:t>(в том числе один из них)</w:t>
      </w:r>
      <w:r w:rsidR="00307E69" w:rsidRPr="00DE6B0B">
        <w:rPr>
          <w:sz w:val="28"/>
          <w:szCs w:val="28"/>
        </w:rPr>
        <w:t>,</w:t>
      </w:r>
      <w:r w:rsidR="002131F3" w:rsidRPr="00DE6B0B">
        <w:rPr>
          <w:sz w:val="28"/>
          <w:szCs w:val="28"/>
        </w:rPr>
        <w:t xml:space="preserve"> не соответствующие основным размерам</w:t>
      </w:r>
      <w:r w:rsidR="00DB07A5" w:rsidRPr="00DE6B0B">
        <w:rPr>
          <w:sz w:val="28"/>
          <w:szCs w:val="28"/>
        </w:rPr>
        <w:t xml:space="preserve"> </w:t>
      </w:r>
      <w:r w:rsidR="0049689B" w:rsidRPr="00DE6B0B">
        <w:rPr>
          <w:sz w:val="28"/>
          <w:szCs w:val="28"/>
        </w:rPr>
        <w:t>таких знаков, предназначенных для определенной группы транспортных средств</w:t>
      </w:r>
      <w:r w:rsidR="000842EC" w:rsidRPr="00DE6B0B">
        <w:rPr>
          <w:sz w:val="28"/>
          <w:szCs w:val="28"/>
        </w:rPr>
        <w:t>; форма</w:t>
      </w:r>
      <w:r w:rsidR="00A91358" w:rsidRPr="00DE6B0B">
        <w:rPr>
          <w:sz w:val="28"/>
          <w:szCs w:val="28"/>
        </w:rPr>
        <w:t xml:space="preserve"> и</w:t>
      </w:r>
      <w:r w:rsidR="000842EC" w:rsidRPr="00DE6B0B">
        <w:rPr>
          <w:sz w:val="28"/>
          <w:szCs w:val="28"/>
        </w:rPr>
        <w:t xml:space="preserve"> характер начертания, толщина линий цифр и букв, применяемых на лицевой стороне которых</w:t>
      </w:r>
      <w:r w:rsidR="004D4A9B" w:rsidRPr="00DE6B0B">
        <w:rPr>
          <w:sz w:val="28"/>
          <w:szCs w:val="28"/>
        </w:rPr>
        <w:t>,</w:t>
      </w:r>
      <w:r w:rsidR="000842EC" w:rsidRPr="00DE6B0B">
        <w:rPr>
          <w:sz w:val="28"/>
          <w:szCs w:val="28"/>
        </w:rPr>
        <w:t xml:space="preserve"> изменены)</w:t>
      </w:r>
      <w:r w:rsidR="00A91358" w:rsidRPr="00DE6B0B">
        <w:rPr>
          <w:sz w:val="28"/>
          <w:szCs w:val="28"/>
        </w:rPr>
        <w:t>;</w:t>
      </w:r>
    </w:p>
    <w:p w:rsidR="00AA2DE3" w:rsidRPr="00DE6B0B" w:rsidRDefault="00AA2DE3" w:rsidP="00DE5A60">
      <w:pPr>
        <w:ind w:firstLine="709"/>
        <w:jc w:val="both"/>
        <w:rPr>
          <w:sz w:val="28"/>
          <w:szCs w:val="28"/>
        </w:rPr>
      </w:pPr>
      <w:r w:rsidRPr="00DE6B0B">
        <w:rPr>
          <w:sz w:val="28"/>
          <w:szCs w:val="28"/>
        </w:rPr>
        <w:t>изготовленные в соответствии с техническими требованиями государственные регистрационные знаки (в том числе один из них), в которые были внесены изменения, искажающие нанесенные на них символы</w:t>
      </w:r>
      <w:r w:rsidR="002F2135" w:rsidRPr="00DE6B0B">
        <w:rPr>
          <w:sz w:val="28"/>
          <w:szCs w:val="28"/>
        </w:rPr>
        <w:t xml:space="preserve">, </w:t>
      </w:r>
      <w:r w:rsidRPr="00DE6B0B">
        <w:rPr>
          <w:sz w:val="28"/>
          <w:szCs w:val="28"/>
        </w:rPr>
        <w:t>в частности один из них</w:t>
      </w:r>
      <w:r w:rsidR="002F2135" w:rsidRPr="00DE6B0B">
        <w:rPr>
          <w:sz w:val="28"/>
          <w:szCs w:val="28"/>
        </w:rPr>
        <w:t xml:space="preserve"> (например, выдавливание, механическое удаление символа (символов), подчистка, подкраск</w:t>
      </w:r>
      <w:r w:rsidR="004D4A9B" w:rsidRPr="00DE6B0B">
        <w:rPr>
          <w:sz w:val="28"/>
          <w:szCs w:val="28"/>
        </w:rPr>
        <w:t>а</w:t>
      </w:r>
      <w:r w:rsidR="002F2135" w:rsidRPr="00DE6B0B">
        <w:rPr>
          <w:sz w:val="28"/>
          <w:szCs w:val="28"/>
        </w:rPr>
        <w:t>)</w:t>
      </w:r>
      <w:r w:rsidR="004D4A9B" w:rsidRPr="00DE6B0B">
        <w:rPr>
          <w:sz w:val="28"/>
          <w:szCs w:val="28"/>
        </w:rPr>
        <w:t>,</w:t>
      </w:r>
      <w:r w:rsidR="00E23308" w:rsidRPr="00DE6B0B">
        <w:rPr>
          <w:sz w:val="28"/>
          <w:szCs w:val="28"/>
        </w:rPr>
        <w:t xml:space="preserve"> </w:t>
      </w:r>
      <w:r w:rsidR="00790F06" w:rsidRPr="00DE6B0B">
        <w:rPr>
          <w:sz w:val="28"/>
          <w:szCs w:val="28"/>
        </w:rPr>
        <w:t>и допускающ</w:t>
      </w:r>
      <w:r w:rsidR="00C37116" w:rsidRPr="00DE6B0B">
        <w:rPr>
          <w:sz w:val="28"/>
          <w:szCs w:val="28"/>
        </w:rPr>
        <w:t>и</w:t>
      </w:r>
      <w:r w:rsidR="00790F06" w:rsidRPr="00DE6B0B">
        <w:rPr>
          <w:sz w:val="28"/>
          <w:szCs w:val="28"/>
        </w:rPr>
        <w:t>е иное прочтени</w:t>
      </w:r>
      <w:r w:rsidR="00C37116" w:rsidRPr="00DE6B0B">
        <w:rPr>
          <w:sz w:val="28"/>
          <w:szCs w:val="28"/>
        </w:rPr>
        <w:t>е</w:t>
      </w:r>
      <w:r w:rsidR="00790F06" w:rsidRPr="00DE6B0B">
        <w:rPr>
          <w:sz w:val="28"/>
          <w:szCs w:val="28"/>
        </w:rPr>
        <w:t xml:space="preserve"> государственного регистрационного знака</w:t>
      </w:r>
      <w:r w:rsidR="00FB38F5" w:rsidRPr="00DE6B0B">
        <w:rPr>
          <w:sz w:val="28"/>
          <w:szCs w:val="28"/>
        </w:rPr>
        <w:t>;</w:t>
      </w:r>
    </w:p>
    <w:p w:rsidR="000842EC" w:rsidRPr="00DE6B0B" w:rsidRDefault="000842EC" w:rsidP="00DE5A60">
      <w:pPr>
        <w:ind w:firstLine="709"/>
        <w:jc w:val="both"/>
        <w:rPr>
          <w:sz w:val="28"/>
          <w:szCs w:val="28"/>
        </w:rPr>
      </w:pPr>
      <w:r w:rsidRPr="00DE6B0B">
        <w:rPr>
          <w:rFonts w:eastAsia="Calibri"/>
          <w:sz w:val="28"/>
          <w:szCs w:val="28"/>
        </w:rPr>
        <w:t>соответствующие техническим требованиям государственные регистрационные знаки</w:t>
      </w:r>
      <w:r w:rsidRPr="00DE6B0B">
        <w:rPr>
          <w:sz w:val="28"/>
          <w:szCs w:val="28"/>
        </w:rPr>
        <w:t xml:space="preserve"> (в том числе один из них)</w:t>
      </w:r>
      <w:r w:rsidR="000A61D4" w:rsidRPr="00DE6B0B">
        <w:rPr>
          <w:sz w:val="28"/>
          <w:szCs w:val="28"/>
        </w:rPr>
        <w:t>,</w:t>
      </w:r>
      <w:r w:rsidR="00C21A7D" w:rsidRPr="00DE6B0B">
        <w:rPr>
          <w:sz w:val="28"/>
          <w:szCs w:val="28"/>
        </w:rPr>
        <w:t xml:space="preserve"> </w:t>
      </w:r>
      <w:r w:rsidR="00F623E9" w:rsidRPr="00DE6B0B">
        <w:rPr>
          <w:sz w:val="28"/>
          <w:szCs w:val="28"/>
        </w:rPr>
        <w:t>отличные от внесенных в регистрационные документы данного транспортного средства</w:t>
      </w:r>
      <w:r w:rsidRPr="00DE6B0B">
        <w:rPr>
          <w:rFonts w:eastAsia="Calibri"/>
          <w:sz w:val="28"/>
          <w:szCs w:val="28"/>
        </w:rPr>
        <w:t xml:space="preserve"> </w:t>
      </w:r>
      <w:r w:rsidRPr="00DE6B0B">
        <w:rPr>
          <w:sz w:val="28"/>
          <w:szCs w:val="28"/>
        </w:rPr>
        <w:t xml:space="preserve"> </w:t>
      </w:r>
      <w:r w:rsidR="00C21A7D" w:rsidRPr="00DE6B0B">
        <w:rPr>
          <w:sz w:val="28"/>
          <w:szCs w:val="28"/>
        </w:rPr>
        <w:t xml:space="preserve">(например, </w:t>
      </w:r>
      <w:r w:rsidRPr="00DE6B0B">
        <w:rPr>
          <w:sz w:val="28"/>
          <w:szCs w:val="28"/>
        </w:rPr>
        <w:t xml:space="preserve">выдававшиеся </w:t>
      </w:r>
      <w:r w:rsidRPr="00DE6B0B">
        <w:rPr>
          <w:rFonts w:eastAsia="Calibri"/>
          <w:sz w:val="28"/>
          <w:szCs w:val="28"/>
        </w:rPr>
        <w:t>на данное транспортное средство</w:t>
      </w:r>
      <w:r w:rsidR="00264E2A" w:rsidRPr="00DE6B0B">
        <w:rPr>
          <w:sz w:val="28"/>
          <w:szCs w:val="28"/>
        </w:rPr>
        <w:t xml:space="preserve"> ранее (до внесения изменений в регистрационные документы транспортного средства)</w:t>
      </w:r>
      <w:r w:rsidRPr="00DE6B0B">
        <w:rPr>
          <w:rFonts w:eastAsia="Calibri"/>
          <w:sz w:val="28"/>
          <w:szCs w:val="28"/>
        </w:rPr>
        <w:t>, либо выданные на другое транспортное средство</w:t>
      </w:r>
      <w:r w:rsidR="00C21A7D" w:rsidRPr="00DE6B0B">
        <w:rPr>
          <w:rFonts w:eastAsia="Calibri"/>
          <w:sz w:val="28"/>
          <w:szCs w:val="28"/>
        </w:rPr>
        <w:t>, либо не выдававшиеся в установленном порядке</w:t>
      </w:r>
      <w:r w:rsidR="00F623E9" w:rsidRPr="00DE6B0B">
        <w:rPr>
          <w:rFonts w:eastAsia="Calibri"/>
          <w:sz w:val="28"/>
          <w:szCs w:val="28"/>
        </w:rPr>
        <w:t>)</w:t>
      </w:r>
      <w:r w:rsidRPr="00DE6B0B">
        <w:rPr>
          <w:rFonts w:eastAsia="Calibri"/>
          <w:sz w:val="28"/>
          <w:szCs w:val="28"/>
        </w:rPr>
        <w:t>.</w:t>
      </w:r>
    </w:p>
    <w:p w:rsidR="00070876" w:rsidRPr="00DE6B0B" w:rsidRDefault="00264E2A" w:rsidP="00DE5A60">
      <w:pPr>
        <w:pStyle w:val="ConsPlusNormal"/>
        <w:adjustRightInd w:val="0"/>
        <w:ind w:firstLine="709"/>
        <w:jc w:val="both"/>
        <w:rPr>
          <w:szCs w:val="28"/>
        </w:rPr>
      </w:pPr>
      <w:r w:rsidRPr="00DE6B0B">
        <w:rPr>
          <w:bCs/>
          <w:szCs w:val="28"/>
        </w:rPr>
        <w:t>5</w:t>
      </w:r>
      <w:r w:rsidR="00584F53" w:rsidRPr="00DE6B0B">
        <w:rPr>
          <w:bCs/>
          <w:szCs w:val="28"/>
        </w:rPr>
        <w:t xml:space="preserve">. </w:t>
      </w:r>
      <w:r w:rsidR="00070876" w:rsidRPr="00DE6B0B">
        <w:rPr>
          <w:szCs w:val="28"/>
        </w:rPr>
        <w:t xml:space="preserve">Частью 2 статьи 12.3 КоАП РФ предусмотрена административная ответственность в </w:t>
      </w:r>
      <w:r w:rsidR="00244841" w:rsidRPr="00DE6B0B">
        <w:rPr>
          <w:szCs w:val="28"/>
        </w:rPr>
        <w:t>том числе</w:t>
      </w:r>
      <w:r w:rsidR="00070876" w:rsidRPr="00DE6B0B">
        <w:rPr>
          <w:szCs w:val="28"/>
        </w:rPr>
        <w:t xml:space="preserve"> за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w:t>
      </w:r>
    </w:p>
    <w:p w:rsidR="00070876" w:rsidRDefault="00070876" w:rsidP="00DE5A60">
      <w:pPr>
        <w:autoSpaceDE w:val="0"/>
        <w:autoSpaceDN w:val="0"/>
        <w:adjustRightInd w:val="0"/>
        <w:ind w:firstLine="709"/>
        <w:jc w:val="both"/>
        <w:rPr>
          <w:sz w:val="28"/>
          <w:szCs w:val="28"/>
        </w:rPr>
      </w:pPr>
      <w:r w:rsidRPr="00DE6B0B">
        <w:rPr>
          <w:sz w:val="28"/>
          <w:szCs w:val="28"/>
        </w:rPr>
        <w:t xml:space="preserve">По данной норме действия водителя </w:t>
      </w:r>
      <w:r w:rsidR="00D0381D" w:rsidRPr="00DE6B0B">
        <w:rPr>
          <w:sz w:val="28"/>
          <w:szCs w:val="28"/>
        </w:rPr>
        <w:t>подлежат квалификации</w:t>
      </w:r>
      <w:r w:rsidRPr="00DE6B0B">
        <w:rPr>
          <w:sz w:val="28"/>
          <w:szCs w:val="28"/>
        </w:rPr>
        <w:t xml:space="preserve"> в тех случаях, когда владелец транспортного средства выполнил </w:t>
      </w:r>
      <w:r w:rsidR="006B4EF2" w:rsidRPr="00DE6B0B">
        <w:rPr>
          <w:sz w:val="28"/>
          <w:szCs w:val="28"/>
        </w:rPr>
        <w:t xml:space="preserve">установленную законом </w:t>
      </w:r>
      <w:r w:rsidRPr="00DE6B0B">
        <w:rPr>
          <w:sz w:val="28"/>
          <w:szCs w:val="28"/>
        </w:rPr>
        <w:t>обязанность по страхованию своей гражданской ответственности</w:t>
      </w:r>
      <w:r w:rsidR="00D0381D" w:rsidRPr="00DE6B0B">
        <w:rPr>
          <w:sz w:val="28"/>
          <w:szCs w:val="28"/>
        </w:rPr>
        <w:t xml:space="preserve"> и в качестве </w:t>
      </w:r>
      <w:r w:rsidR="00D0381D" w:rsidRPr="00DE6B0B">
        <w:rPr>
          <w:rFonts w:eastAsiaTheme="minorHAnsi"/>
          <w:sz w:val="28"/>
          <w:szCs w:val="28"/>
          <w:lang w:eastAsia="en-US"/>
        </w:rPr>
        <w:t>документа, удостоверяющего осуществление обязательного страхования, ему был выдан страховой полис на бланке (пункт 7 статьи 15 Федерального закона от 25 апреля 2002 г</w:t>
      </w:r>
      <w:r w:rsidR="005D17B0" w:rsidRPr="00DE6B0B">
        <w:rPr>
          <w:rFonts w:eastAsiaTheme="minorHAnsi"/>
          <w:sz w:val="28"/>
          <w:szCs w:val="28"/>
          <w:lang w:eastAsia="en-US"/>
        </w:rPr>
        <w:t>ода</w:t>
      </w:r>
      <w:r w:rsidR="00D0381D" w:rsidRPr="00DE6B0B">
        <w:rPr>
          <w:rFonts w:eastAsiaTheme="minorHAnsi"/>
          <w:sz w:val="28"/>
          <w:szCs w:val="28"/>
          <w:lang w:eastAsia="en-US"/>
        </w:rPr>
        <w:t xml:space="preserve"> № 40-ФЗ «Об обязательном страховании гражданской ответственности владельцев транспортных средств»)</w:t>
      </w:r>
      <w:r w:rsidRPr="00DE6B0B">
        <w:rPr>
          <w:sz w:val="28"/>
          <w:szCs w:val="28"/>
        </w:rPr>
        <w:t xml:space="preserve">, однако на момент проведения проверки у водителя </w:t>
      </w:r>
      <w:r w:rsidR="00A87433" w:rsidRPr="00DE6B0B">
        <w:rPr>
          <w:sz w:val="28"/>
          <w:szCs w:val="28"/>
        </w:rPr>
        <w:t xml:space="preserve">при себе </w:t>
      </w:r>
      <w:r w:rsidR="00D0381D" w:rsidRPr="00DE6B0B">
        <w:rPr>
          <w:sz w:val="28"/>
          <w:szCs w:val="28"/>
        </w:rPr>
        <w:t xml:space="preserve">такой </w:t>
      </w:r>
      <w:r w:rsidRPr="00DE6B0B">
        <w:rPr>
          <w:sz w:val="28"/>
          <w:szCs w:val="28"/>
        </w:rPr>
        <w:t>страховой полис</w:t>
      </w:r>
      <w:r w:rsidR="00D0381D" w:rsidRPr="00DE6B0B">
        <w:rPr>
          <w:sz w:val="28"/>
          <w:szCs w:val="28"/>
        </w:rPr>
        <w:t xml:space="preserve"> отсутствовал</w:t>
      </w:r>
      <w:r w:rsidRPr="00DE6B0B">
        <w:rPr>
          <w:sz w:val="28"/>
          <w:szCs w:val="28"/>
        </w:rPr>
        <w:t>.</w:t>
      </w:r>
      <w:r w:rsidR="00A05852" w:rsidRPr="00DE6B0B">
        <w:rPr>
          <w:sz w:val="28"/>
          <w:szCs w:val="28"/>
        </w:rPr>
        <w:t xml:space="preserve"> </w:t>
      </w:r>
      <w:r w:rsidR="00A6360D" w:rsidRPr="00DE6B0B">
        <w:rPr>
          <w:sz w:val="28"/>
          <w:szCs w:val="28"/>
        </w:rPr>
        <w:t>Если</w:t>
      </w:r>
      <w:r w:rsidR="00E96D68" w:rsidRPr="00DE6B0B">
        <w:rPr>
          <w:sz w:val="28"/>
          <w:szCs w:val="28"/>
        </w:rPr>
        <w:t xml:space="preserve"> страховой полис был оформлен в виде электронного документа</w:t>
      </w:r>
      <w:r w:rsidR="00A6360D" w:rsidRPr="00DE6B0B">
        <w:rPr>
          <w:sz w:val="28"/>
          <w:szCs w:val="28"/>
        </w:rPr>
        <w:t xml:space="preserve">,  непредъявление его водителем уполномоченному должностному лицу не образует объективную сторону состава административного правонарушения, предусмотренного частью 2 статьи 12.3 </w:t>
      </w:r>
      <w:proofErr w:type="spellStart"/>
      <w:r w:rsidR="00A6360D" w:rsidRPr="00DE6B0B">
        <w:rPr>
          <w:sz w:val="28"/>
          <w:szCs w:val="28"/>
        </w:rPr>
        <w:t>КоАП</w:t>
      </w:r>
      <w:proofErr w:type="spellEnd"/>
      <w:r w:rsidR="00A6360D" w:rsidRPr="00DE6B0B">
        <w:rPr>
          <w:sz w:val="28"/>
          <w:szCs w:val="28"/>
        </w:rPr>
        <w:t xml:space="preserve"> РФ</w:t>
      </w:r>
      <w:r w:rsidR="00CE3C87" w:rsidRPr="00DE6B0B">
        <w:rPr>
          <w:sz w:val="28"/>
          <w:szCs w:val="28"/>
        </w:rPr>
        <w:t>.</w:t>
      </w:r>
    </w:p>
    <w:p w:rsidR="00CE5028" w:rsidRPr="00DE6B0B" w:rsidRDefault="00CE5028" w:rsidP="00DE5A60">
      <w:pPr>
        <w:autoSpaceDE w:val="0"/>
        <w:autoSpaceDN w:val="0"/>
        <w:adjustRightInd w:val="0"/>
        <w:ind w:firstLine="709"/>
        <w:jc w:val="both"/>
        <w:rPr>
          <w:sz w:val="28"/>
          <w:szCs w:val="28"/>
        </w:rPr>
      </w:pPr>
    </w:p>
    <w:p w:rsidR="00D1199E" w:rsidRPr="00DE6B0B" w:rsidRDefault="00D1199E" w:rsidP="00DE5A60">
      <w:pPr>
        <w:pStyle w:val="ConsPlusNormal"/>
        <w:ind w:firstLine="709"/>
        <w:jc w:val="both"/>
        <w:rPr>
          <w:szCs w:val="28"/>
        </w:rPr>
      </w:pPr>
      <w:proofErr w:type="gramStart"/>
      <w:r w:rsidRPr="00DE6B0B">
        <w:rPr>
          <w:szCs w:val="28"/>
        </w:rPr>
        <w:lastRenderedPageBreak/>
        <w:t xml:space="preserve">При этом неисполнение владельцем транспортного средства обязанности по страхованию гражданской ответственности, установленной </w:t>
      </w:r>
      <w:hyperlink r:id="rId9">
        <w:r w:rsidRPr="00DE6B0B">
          <w:rPr>
            <w:szCs w:val="28"/>
          </w:rPr>
          <w:t>статьей 4</w:t>
        </w:r>
      </w:hyperlink>
      <w:r w:rsidRPr="00DE6B0B">
        <w:rPr>
          <w:szCs w:val="28"/>
        </w:rPr>
        <w:t xml:space="preserve"> указанного выше </w:t>
      </w:r>
      <w:r w:rsidR="005D17B0" w:rsidRPr="00DE6B0B">
        <w:rPr>
          <w:szCs w:val="28"/>
        </w:rPr>
        <w:t>ф</w:t>
      </w:r>
      <w:r w:rsidRPr="00DE6B0B">
        <w:rPr>
          <w:szCs w:val="28"/>
        </w:rPr>
        <w:t>едерального закона, а также управление транспортным средством, владелец которого не исполнил обязанность по страхованию, подлеж</w:t>
      </w:r>
      <w:r w:rsidR="005D17B0" w:rsidRPr="00DE6B0B">
        <w:rPr>
          <w:szCs w:val="28"/>
        </w:rPr>
        <w:t>и</w:t>
      </w:r>
      <w:r w:rsidRPr="00DE6B0B">
        <w:rPr>
          <w:szCs w:val="28"/>
        </w:rPr>
        <w:t xml:space="preserve">т квалификации по части 2 </w:t>
      </w:r>
      <w:hyperlink r:id="rId10">
        <w:r w:rsidRPr="00DE6B0B">
          <w:rPr>
            <w:szCs w:val="28"/>
          </w:rPr>
          <w:t>статьи 12.37</w:t>
        </w:r>
      </w:hyperlink>
      <w:r w:rsidRPr="00DE6B0B">
        <w:rPr>
          <w:szCs w:val="28"/>
        </w:rPr>
        <w:t xml:space="preserve"> </w:t>
      </w:r>
      <w:proofErr w:type="spellStart"/>
      <w:r w:rsidRPr="00DE6B0B">
        <w:rPr>
          <w:szCs w:val="28"/>
        </w:rPr>
        <w:t>КоАП</w:t>
      </w:r>
      <w:proofErr w:type="spellEnd"/>
      <w:r w:rsidRPr="00DE6B0B">
        <w:rPr>
          <w:szCs w:val="28"/>
        </w:rPr>
        <w:t xml:space="preserve"> РФ, в то время как управление транспортным средством с нарушением условий договора об обязательном страховании, содержащихся в страховом полисе, в том числе</w:t>
      </w:r>
      <w:proofErr w:type="gramEnd"/>
      <w:r w:rsidRPr="00DE6B0B">
        <w:rPr>
          <w:szCs w:val="28"/>
        </w:rPr>
        <w:t xml:space="preserve"> управление транспортным средством лицом, не указанным в страховом </w:t>
      </w:r>
      <w:r w:rsidR="00CE5028">
        <w:rPr>
          <w:szCs w:val="28"/>
        </w:rPr>
        <w:br/>
      </w:r>
      <w:r w:rsidRPr="00DE6B0B">
        <w:rPr>
          <w:szCs w:val="28"/>
        </w:rPr>
        <w:t xml:space="preserve">полисе, – по </w:t>
      </w:r>
      <w:hyperlink r:id="rId11">
        <w:r w:rsidRPr="00DE6B0B">
          <w:rPr>
            <w:szCs w:val="28"/>
          </w:rPr>
          <w:t>части 1</w:t>
        </w:r>
      </w:hyperlink>
      <w:r w:rsidRPr="00DE6B0B">
        <w:rPr>
          <w:szCs w:val="28"/>
        </w:rPr>
        <w:t xml:space="preserve"> названной статьи.</w:t>
      </w:r>
    </w:p>
    <w:p w:rsidR="00041B10" w:rsidRPr="00DE6B0B" w:rsidRDefault="00FB2E00" w:rsidP="00DE5A60">
      <w:pPr>
        <w:autoSpaceDE w:val="0"/>
        <w:autoSpaceDN w:val="0"/>
        <w:adjustRightInd w:val="0"/>
        <w:ind w:firstLine="709"/>
        <w:jc w:val="both"/>
        <w:rPr>
          <w:bCs/>
          <w:sz w:val="28"/>
          <w:szCs w:val="28"/>
        </w:rPr>
      </w:pPr>
      <w:r w:rsidRPr="00DE6B0B">
        <w:rPr>
          <w:bCs/>
          <w:sz w:val="28"/>
          <w:szCs w:val="28"/>
        </w:rPr>
        <w:t>6</w:t>
      </w:r>
      <w:r w:rsidR="00584F53" w:rsidRPr="00DE6B0B">
        <w:rPr>
          <w:bCs/>
          <w:sz w:val="28"/>
          <w:szCs w:val="28"/>
        </w:rPr>
        <w:t xml:space="preserve">. </w:t>
      </w:r>
      <w:r w:rsidR="00041B10" w:rsidRPr="00DE6B0B">
        <w:rPr>
          <w:bCs/>
          <w:sz w:val="28"/>
          <w:szCs w:val="28"/>
        </w:rPr>
        <w:t xml:space="preserve">Установка на передней части транспортного средства световых приборов </w:t>
      </w:r>
      <w:r w:rsidR="00041B10" w:rsidRPr="00DE6B0B">
        <w:rPr>
          <w:rFonts w:eastAsiaTheme="minorHAnsi"/>
          <w:iCs/>
          <w:sz w:val="28"/>
          <w:szCs w:val="28"/>
          <w:lang w:eastAsia="en-US"/>
        </w:rPr>
        <w:t>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w:t>
      </w:r>
      <w:r w:rsidR="00041B10" w:rsidRPr="00DE6B0B">
        <w:rPr>
          <w:bCs/>
          <w:sz w:val="28"/>
          <w:szCs w:val="28"/>
        </w:rPr>
        <w:t>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(далее – Основные положения)</w:t>
      </w:r>
      <w:r w:rsidR="007A6753" w:rsidRPr="00DE6B0B">
        <w:rPr>
          <w:bCs/>
          <w:sz w:val="28"/>
          <w:szCs w:val="28"/>
        </w:rPr>
        <w:t>,</w:t>
      </w:r>
      <w:r w:rsidR="00041B10" w:rsidRPr="00DE6B0B">
        <w:rPr>
          <w:bCs/>
          <w:sz w:val="28"/>
          <w:szCs w:val="28"/>
        </w:rPr>
        <w:t xml:space="preserve"> влечет административную</w:t>
      </w:r>
      <w:r w:rsidR="00584F53" w:rsidRPr="00DE6B0B">
        <w:rPr>
          <w:bCs/>
          <w:sz w:val="28"/>
          <w:szCs w:val="28"/>
        </w:rPr>
        <w:t xml:space="preserve"> ответственность по части 1 статьи 12.4 КоАП РФ</w:t>
      </w:r>
      <w:r w:rsidR="00041B10" w:rsidRPr="00DE6B0B">
        <w:rPr>
          <w:bCs/>
          <w:sz w:val="28"/>
          <w:szCs w:val="28"/>
        </w:rPr>
        <w:t xml:space="preserve">. При этом управление транспортным средством, на передней части которого установлены указанные световые приборы или световозвращающие приспособления, </w:t>
      </w:r>
      <w:r w:rsidR="00C3369B" w:rsidRPr="00DE6B0B">
        <w:rPr>
          <w:bCs/>
          <w:sz w:val="28"/>
          <w:szCs w:val="28"/>
        </w:rPr>
        <w:t>а также выпуск</w:t>
      </w:r>
      <w:r w:rsidR="00041B10" w:rsidRPr="00DE6B0B">
        <w:rPr>
          <w:bCs/>
          <w:sz w:val="28"/>
          <w:szCs w:val="28"/>
        </w:rPr>
        <w:t xml:space="preserve"> на линию </w:t>
      </w:r>
      <w:r w:rsidR="00C3369B" w:rsidRPr="00DE6B0B">
        <w:rPr>
          <w:bCs/>
          <w:sz w:val="28"/>
          <w:szCs w:val="28"/>
        </w:rPr>
        <w:t xml:space="preserve">такого </w:t>
      </w:r>
      <w:r w:rsidR="00041B10" w:rsidRPr="00DE6B0B">
        <w:rPr>
          <w:bCs/>
          <w:sz w:val="28"/>
          <w:szCs w:val="28"/>
        </w:rPr>
        <w:t>транспортного средства</w:t>
      </w:r>
      <w:r w:rsidR="00C3369B" w:rsidRPr="00DE6B0B">
        <w:rPr>
          <w:bCs/>
          <w:sz w:val="28"/>
          <w:szCs w:val="28"/>
        </w:rPr>
        <w:t xml:space="preserve"> подлеж</w:t>
      </w:r>
      <w:r w:rsidR="005D17B0" w:rsidRPr="00DE6B0B">
        <w:rPr>
          <w:bCs/>
          <w:sz w:val="28"/>
          <w:szCs w:val="28"/>
        </w:rPr>
        <w:t>и</w:t>
      </w:r>
      <w:r w:rsidR="00C3369B" w:rsidRPr="00DE6B0B">
        <w:rPr>
          <w:bCs/>
          <w:sz w:val="28"/>
          <w:szCs w:val="28"/>
        </w:rPr>
        <w:t xml:space="preserve">т квалификации соответственно по части 3 статьи 12.5 КоАП РФ или части 3 статьи 12.31 данного </w:t>
      </w:r>
      <w:r w:rsidR="007A705F" w:rsidRPr="00DE6B0B">
        <w:rPr>
          <w:bCs/>
          <w:sz w:val="28"/>
          <w:szCs w:val="28"/>
        </w:rPr>
        <w:t>кодекса</w:t>
      </w:r>
      <w:r w:rsidR="00C3369B" w:rsidRPr="00DE6B0B">
        <w:rPr>
          <w:bCs/>
          <w:sz w:val="28"/>
          <w:szCs w:val="28"/>
        </w:rPr>
        <w:t>.</w:t>
      </w:r>
    </w:p>
    <w:p w:rsidR="00855D86" w:rsidRPr="00DE6B0B" w:rsidRDefault="00855D86" w:rsidP="00DE5A60">
      <w:pPr>
        <w:autoSpaceDE w:val="0"/>
        <w:autoSpaceDN w:val="0"/>
        <w:adjustRightInd w:val="0"/>
        <w:ind w:firstLine="709"/>
        <w:jc w:val="both"/>
        <w:rPr>
          <w:bCs/>
          <w:sz w:val="28"/>
          <w:szCs w:val="28"/>
        </w:rPr>
      </w:pPr>
      <w:r w:rsidRPr="00DE6B0B">
        <w:rPr>
          <w:bCs/>
          <w:sz w:val="28"/>
          <w:szCs w:val="28"/>
        </w:rPr>
        <w:t xml:space="preserve">Под установкой световых приборов или световозвращающих приспособлений на передней части транспортного средства </w:t>
      </w:r>
      <w:r w:rsidR="008F1FC5" w:rsidRPr="00DE6B0B">
        <w:rPr>
          <w:bCs/>
          <w:sz w:val="28"/>
          <w:szCs w:val="28"/>
        </w:rPr>
        <w:t>понимается их размещение</w:t>
      </w:r>
      <w:r w:rsidR="00757EC6" w:rsidRPr="00DE6B0B">
        <w:rPr>
          <w:bCs/>
          <w:sz w:val="28"/>
          <w:szCs w:val="28"/>
        </w:rPr>
        <w:t>,</w:t>
      </w:r>
      <w:r w:rsidR="008F1FC5" w:rsidRPr="00DE6B0B">
        <w:rPr>
          <w:bCs/>
          <w:sz w:val="28"/>
          <w:szCs w:val="28"/>
        </w:rPr>
        <w:t xml:space="preserve"> </w:t>
      </w:r>
      <w:r w:rsidR="00541032" w:rsidRPr="00DE6B0B">
        <w:rPr>
          <w:bCs/>
          <w:sz w:val="28"/>
          <w:szCs w:val="28"/>
        </w:rPr>
        <w:t>при котором</w:t>
      </w:r>
      <w:r w:rsidR="008F1FC5" w:rsidRPr="00DE6B0B">
        <w:rPr>
          <w:bCs/>
          <w:sz w:val="28"/>
          <w:szCs w:val="28"/>
        </w:rPr>
        <w:t xml:space="preserve"> источник света </w:t>
      </w:r>
      <w:r w:rsidR="00E53F09" w:rsidRPr="00DE6B0B">
        <w:rPr>
          <w:bCs/>
          <w:sz w:val="28"/>
          <w:szCs w:val="28"/>
        </w:rPr>
        <w:t xml:space="preserve">обеспечивает </w:t>
      </w:r>
      <w:r w:rsidR="00AB74A0" w:rsidRPr="00DE6B0B">
        <w:rPr>
          <w:bCs/>
          <w:sz w:val="28"/>
          <w:szCs w:val="28"/>
        </w:rPr>
        <w:t>освещение пространства перед транспортным средством по ходу его движения</w:t>
      </w:r>
      <w:r w:rsidR="00A91AF0" w:rsidRPr="00DE6B0B">
        <w:rPr>
          <w:bCs/>
          <w:sz w:val="28"/>
          <w:szCs w:val="28"/>
        </w:rPr>
        <w:t>. Например, такие приборы или приспособления могут быть установлены на переднем бампере, под решеткой радиатора, под ветровым стеклом и т.п.</w:t>
      </w:r>
    </w:p>
    <w:p w:rsidR="002666AB" w:rsidRPr="00DE6B0B" w:rsidRDefault="0045220B" w:rsidP="00DE5A60">
      <w:pPr>
        <w:autoSpaceDE w:val="0"/>
        <w:autoSpaceDN w:val="0"/>
        <w:adjustRightInd w:val="0"/>
        <w:ind w:firstLine="709"/>
        <w:jc w:val="both"/>
        <w:rPr>
          <w:bCs/>
          <w:sz w:val="28"/>
          <w:szCs w:val="28"/>
        </w:rPr>
      </w:pPr>
      <w:r w:rsidRPr="00DE6B0B">
        <w:rPr>
          <w:bCs/>
          <w:sz w:val="28"/>
          <w:szCs w:val="28"/>
        </w:rPr>
        <w:t xml:space="preserve">При применении </w:t>
      </w:r>
      <w:r w:rsidR="00255F97" w:rsidRPr="00DE6B0B">
        <w:rPr>
          <w:bCs/>
          <w:sz w:val="28"/>
          <w:szCs w:val="28"/>
        </w:rPr>
        <w:t>названных выше</w:t>
      </w:r>
      <w:r w:rsidRPr="00DE6B0B">
        <w:rPr>
          <w:bCs/>
          <w:sz w:val="28"/>
          <w:szCs w:val="28"/>
        </w:rPr>
        <w:t xml:space="preserve"> норм следует учитывать, что</w:t>
      </w:r>
      <w:r w:rsidR="00EC4E7F" w:rsidRPr="00DE6B0B">
        <w:rPr>
          <w:bCs/>
          <w:sz w:val="28"/>
          <w:szCs w:val="28"/>
        </w:rPr>
        <w:t xml:space="preserve"> </w:t>
      </w:r>
      <w:r w:rsidRPr="00DE6B0B">
        <w:rPr>
          <w:bCs/>
          <w:sz w:val="28"/>
          <w:szCs w:val="28"/>
        </w:rPr>
        <w:t xml:space="preserve">объективная сторона состава </w:t>
      </w:r>
      <w:r w:rsidR="00255F97" w:rsidRPr="00DE6B0B">
        <w:rPr>
          <w:bCs/>
          <w:sz w:val="28"/>
          <w:szCs w:val="28"/>
        </w:rPr>
        <w:t>соответствующего административного правонарушения</w:t>
      </w:r>
      <w:r w:rsidRPr="00DE6B0B">
        <w:rPr>
          <w:bCs/>
          <w:sz w:val="28"/>
          <w:szCs w:val="28"/>
        </w:rPr>
        <w:t xml:space="preserve"> </w:t>
      </w:r>
      <w:r w:rsidR="002259DF" w:rsidRPr="00DE6B0B">
        <w:rPr>
          <w:bCs/>
          <w:sz w:val="28"/>
          <w:szCs w:val="28"/>
        </w:rPr>
        <w:t>может</w:t>
      </w:r>
      <w:r w:rsidRPr="00DE6B0B">
        <w:rPr>
          <w:bCs/>
          <w:sz w:val="28"/>
          <w:szCs w:val="28"/>
        </w:rPr>
        <w:t xml:space="preserve"> иметь место</w:t>
      </w:r>
      <w:r w:rsidR="00584F53" w:rsidRPr="00DE6B0B">
        <w:rPr>
          <w:bCs/>
          <w:sz w:val="28"/>
          <w:szCs w:val="28"/>
        </w:rPr>
        <w:t xml:space="preserve"> </w:t>
      </w:r>
      <w:r w:rsidR="00AD24C4" w:rsidRPr="00DE6B0B">
        <w:rPr>
          <w:bCs/>
          <w:sz w:val="28"/>
          <w:szCs w:val="28"/>
        </w:rPr>
        <w:t xml:space="preserve">только </w:t>
      </w:r>
      <w:r w:rsidR="00584F53" w:rsidRPr="00DE6B0B">
        <w:rPr>
          <w:bCs/>
          <w:sz w:val="28"/>
          <w:szCs w:val="28"/>
        </w:rPr>
        <w:t xml:space="preserve">в случае </w:t>
      </w:r>
      <w:r w:rsidR="002666AB" w:rsidRPr="00DE6B0B">
        <w:rPr>
          <w:bCs/>
          <w:sz w:val="28"/>
          <w:szCs w:val="28"/>
        </w:rPr>
        <w:t xml:space="preserve">одновременного несоответствия </w:t>
      </w:r>
      <w:r w:rsidR="00584F53" w:rsidRPr="00DE6B0B">
        <w:rPr>
          <w:bCs/>
          <w:sz w:val="28"/>
          <w:szCs w:val="28"/>
        </w:rPr>
        <w:t xml:space="preserve">цвета огней и режима работы </w:t>
      </w:r>
      <w:r w:rsidR="002666AB" w:rsidRPr="00DE6B0B">
        <w:rPr>
          <w:bCs/>
          <w:sz w:val="28"/>
          <w:szCs w:val="28"/>
        </w:rPr>
        <w:t>таких</w:t>
      </w:r>
      <w:r w:rsidR="00584F53" w:rsidRPr="00DE6B0B">
        <w:rPr>
          <w:bCs/>
          <w:sz w:val="28"/>
          <w:szCs w:val="28"/>
        </w:rPr>
        <w:t xml:space="preserve"> приборов</w:t>
      </w:r>
      <w:r w:rsidR="00426833" w:rsidRPr="00DE6B0B">
        <w:rPr>
          <w:bCs/>
          <w:sz w:val="28"/>
          <w:szCs w:val="28"/>
        </w:rPr>
        <w:t xml:space="preserve"> </w:t>
      </w:r>
      <w:r w:rsidR="007A0C70" w:rsidRPr="00DE6B0B">
        <w:rPr>
          <w:bCs/>
          <w:sz w:val="28"/>
          <w:szCs w:val="28"/>
        </w:rPr>
        <w:t>требованиям, указанным изготовителем в эксплуатационной документации</w:t>
      </w:r>
      <w:r w:rsidR="002B4A86" w:rsidRPr="00DE6B0B">
        <w:rPr>
          <w:bCs/>
          <w:sz w:val="28"/>
          <w:szCs w:val="28"/>
        </w:rPr>
        <w:t xml:space="preserve">, а в случаях установления </w:t>
      </w:r>
      <w:r w:rsidR="00087878" w:rsidRPr="00DE6B0B">
        <w:rPr>
          <w:bCs/>
          <w:sz w:val="28"/>
          <w:szCs w:val="28"/>
        </w:rPr>
        <w:t>дополнитель</w:t>
      </w:r>
      <w:r w:rsidR="002B4A86" w:rsidRPr="00DE6B0B">
        <w:rPr>
          <w:bCs/>
          <w:sz w:val="28"/>
          <w:szCs w:val="28"/>
        </w:rPr>
        <w:t>ных световых приборов</w:t>
      </w:r>
      <w:r w:rsidR="00087878" w:rsidRPr="00DE6B0B">
        <w:rPr>
          <w:bCs/>
          <w:sz w:val="28"/>
          <w:szCs w:val="28"/>
        </w:rPr>
        <w:t xml:space="preserve"> </w:t>
      </w:r>
      <w:r w:rsidR="00325DA2" w:rsidRPr="00DE6B0B">
        <w:rPr>
          <w:bCs/>
          <w:sz w:val="28"/>
          <w:szCs w:val="28"/>
        </w:rPr>
        <w:t>–</w:t>
      </w:r>
      <w:r w:rsidR="00F7256E" w:rsidRPr="00DE6B0B">
        <w:rPr>
          <w:bCs/>
          <w:sz w:val="28"/>
          <w:szCs w:val="28"/>
        </w:rPr>
        <w:t xml:space="preserve"> </w:t>
      </w:r>
      <w:r w:rsidR="00325DA2" w:rsidRPr="00DE6B0B">
        <w:rPr>
          <w:bCs/>
          <w:sz w:val="28"/>
          <w:szCs w:val="28"/>
        </w:rPr>
        <w:t>проведенной</w:t>
      </w:r>
      <w:r w:rsidR="00087878" w:rsidRPr="00DE6B0B">
        <w:rPr>
          <w:bCs/>
          <w:sz w:val="28"/>
          <w:szCs w:val="28"/>
        </w:rPr>
        <w:t xml:space="preserve"> оценк</w:t>
      </w:r>
      <w:r w:rsidR="00325DA2" w:rsidRPr="00DE6B0B">
        <w:rPr>
          <w:bCs/>
          <w:sz w:val="28"/>
          <w:szCs w:val="28"/>
        </w:rPr>
        <w:t>е</w:t>
      </w:r>
      <w:r w:rsidR="00087878" w:rsidRPr="00DE6B0B">
        <w:rPr>
          <w:bCs/>
          <w:sz w:val="28"/>
          <w:szCs w:val="28"/>
        </w:rPr>
        <w:t xml:space="preserve"> соответствия</w:t>
      </w:r>
      <w:r w:rsidR="00325DA2" w:rsidRPr="00DE6B0B">
        <w:rPr>
          <w:bCs/>
          <w:sz w:val="28"/>
          <w:szCs w:val="28"/>
        </w:rPr>
        <w:t xml:space="preserve"> внесенных </w:t>
      </w:r>
      <w:r w:rsidR="00255F97" w:rsidRPr="00DE6B0B">
        <w:rPr>
          <w:bCs/>
          <w:sz w:val="28"/>
          <w:szCs w:val="28"/>
        </w:rPr>
        <w:t xml:space="preserve">в конструкцию транспортного средства </w:t>
      </w:r>
      <w:r w:rsidR="00325DA2" w:rsidRPr="00DE6B0B">
        <w:rPr>
          <w:bCs/>
          <w:sz w:val="28"/>
          <w:szCs w:val="28"/>
        </w:rPr>
        <w:t>изменений</w:t>
      </w:r>
      <w:r w:rsidR="004E7951" w:rsidRPr="00DE6B0B">
        <w:rPr>
          <w:bCs/>
          <w:sz w:val="28"/>
          <w:szCs w:val="28"/>
        </w:rPr>
        <w:t xml:space="preserve"> (пункт 3.1 </w:t>
      </w:r>
      <w:r w:rsidR="004E7951" w:rsidRPr="00DE6B0B">
        <w:rPr>
          <w:sz w:val="28"/>
          <w:szCs w:val="28"/>
        </w:rPr>
        <w:t>Перечня неисправностей и условий, при которых запрещается эксплуатация транспортных средств (приложение к Основным положениям</w:t>
      </w:r>
      <w:r w:rsidR="004E7951" w:rsidRPr="00DE6B0B">
        <w:rPr>
          <w:bCs/>
          <w:sz w:val="28"/>
          <w:szCs w:val="28"/>
        </w:rPr>
        <w:t>)</w:t>
      </w:r>
      <w:r w:rsidR="00087878" w:rsidRPr="00DE6B0B">
        <w:rPr>
          <w:bCs/>
          <w:sz w:val="28"/>
          <w:szCs w:val="28"/>
        </w:rPr>
        <w:t>.</w:t>
      </w:r>
    </w:p>
    <w:p w:rsidR="000013A0" w:rsidRPr="00DE6B0B" w:rsidRDefault="000013A0" w:rsidP="00DE5A60">
      <w:pPr>
        <w:ind w:firstLine="709"/>
        <w:jc w:val="both"/>
        <w:rPr>
          <w:sz w:val="28"/>
          <w:szCs w:val="28"/>
        </w:rPr>
      </w:pPr>
      <w:r w:rsidRPr="00DE6B0B">
        <w:rPr>
          <w:sz w:val="28"/>
          <w:szCs w:val="28"/>
        </w:rPr>
        <w:t xml:space="preserve">Вместе с тем в случае несоответствия </w:t>
      </w:r>
      <w:r w:rsidR="00B112F8" w:rsidRPr="00DE6B0B">
        <w:rPr>
          <w:sz w:val="28"/>
          <w:szCs w:val="28"/>
        </w:rPr>
        <w:t xml:space="preserve">только </w:t>
      </w:r>
      <w:r w:rsidRPr="00DE6B0B">
        <w:rPr>
          <w:sz w:val="28"/>
          <w:szCs w:val="28"/>
        </w:rPr>
        <w:t xml:space="preserve">цвета </w:t>
      </w:r>
      <w:r w:rsidR="000A61D4" w:rsidRPr="00DE6B0B">
        <w:rPr>
          <w:sz w:val="28"/>
          <w:szCs w:val="28"/>
        </w:rPr>
        <w:t>или</w:t>
      </w:r>
      <w:r w:rsidRPr="00DE6B0B">
        <w:rPr>
          <w:sz w:val="28"/>
          <w:szCs w:val="28"/>
        </w:rPr>
        <w:t xml:space="preserve"> режима работы световых приборов</w:t>
      </w:r>
      <w:r w:rsidR="00EC4D5B" w:rsidRPr="00DE6B0B">
        <w:rPr>
          <w:sz w:val="28"/>
          <w:szCs w:val="28"/>
        </w:rPr>
        <w:t xml:space="preserve">, установленных на транспортном средстве, </w:t>
      </w:r>
      <w:r w:rsidRPr="00DE6B0B">
        <w:rPr>
          <w:sz w:val="28"/>
          <w:szCs w:val="28"/>
        </w:rPr>
        <w:t xml:space="preserve"> названным выше требованиям</w:t>
      </w:r>
      <w:r w:rsidR="00EC4D5B" w:rsidRPr="00DE6B0B">
        <w:rPr>
          <w:sz w:val="28"/>
          <w:szCs w:val="28"/>
        </w:rPr>
        <w:t xml:space="preserve"> управление таким транспортным средством может быть квалифицировано по части 1 статьи 12.5 КоАП РФ.</w:t>
      </w:r>
    </w:p>
    <w:p w:rsidR="007E78BD" w:rsidRPr="00DE6B0B" w:rsidRDefault="007E78BD" w:rsidP="00DE5A60">
      <w:pPr>
        <w:autoSpaceDE w:val="0"/>
        <w:autoSpaceDN w:val="0"/>
        <w:adjustRightInd w:val="0"/>
        <w:ind w:firstLine="709"/>
        <w:jc w:val="both"/>
        <w:rPr>
          <w:sz w:val="28"/>
          <w:szCs w:val="28"/>
        </w:rPr>
      </w:pPr>
      <w:r w:rsidRPr="00DE6B0B">
        <w:rPr>
          <w:sz w:val="28"/>
          <w:szCs w:val="28"/>
        </w:rPr>
        <w:t>П</w:t>
      </w:r>
      <w:r w:rsidR="00381EFB" w:rsidRPr="00DE6B0B">
        <w:rPr>
          <w:sz w:val="28"/>
          <w:szCs w:val="28"/>
        </w:rPr>
        <w:t xml:space="preserve">ри рассмотрении дел об административных правонарушениях, предусмотренных частью 2 статьи 12.4 </w:t>
      </w:r>
      <w:r w:rsidR="00244841" w:rsidRPr="00DE6B0B">
        <w:rPr>
          <w:sz w:val="28"/>
          <w:szCs w:val="28"/>
        </w:rPr>
        <w:t>(</w:t>
      </w:r>
      <w:r w:rsidR="00244841" w:rsidRPr="00DE6B0B">
        <w:rPr>
          <w:rFonts w:eastAsiaTheme="minorHAnsi"/>
          <w:sz w:val="28"/>
          <w:szCs w:val="28"/>
          <w:lang w:eastAsia="en-US"/>
        </w:rPr>
        <w:t xml:space="preserve">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w:t>
      </w:r>
      <w:r w:rsidR="00244841" w:rsidRPr="00DE6B0B">
        <w:rPr>
          <w:rFonts w:eastAsiaTheme="minorHAnsi"/>
          <w:sz w:val="28"/>
          <w:szCs w:val="28"/>
          <w:lang w:eastAsia="en-US"/>
        </w:rPr>
        <w:lastRenderedPageBreak/>
        <w:t>легкового такси или опознавательного знака «Инвалид»</w:t>
      </w:r>
      <w:r w:rsidR="00244841" w:rsidRPr="00DE6B0B">
        <w:rPr>
          <w:sz w:val="28"/>
          <w:szCs w:val="28"/>
        </w:rPr>
        <w:t xml:space="preserve">) </w:t>
      </w:r>
      <w:r w:rsidR="001B7FE2" w:rsidRPr="00DE6B0B">
        <w:rPr>
          <w:sz w:val="28"/>
          <w:szCs w:val="28"/>
        </w:rPr>
        <w:t>или частью 4</w:t>
      </w:r>
      <w:r w:rsidR="001B7FE2" w:rsidRPr="00DE6B0B">
        <w:rPr>
          <w:sz w:val="28"/>
          <w:szCs w:val="28"/>
          <w:vertAlign w:val="superscript"/>
        </w:rPr>
        <w:t>1</w:t>
      </w:r>
      <w:r w:rsidR="001B7FE2" w:rsidRPr="00DE6B0B">
        <w:rPr>
          <w:sz w:val="28"/>
          <w:szCs w:val="28"/>
        </w:rPr>
        <w:t xml:space="preserve"> </w:t>
      </w:r>
      <w:r w:rsidR="00B50D85" w:rsidRPr="00DE6B0B">
        <w:rPr>
          <w:sz w:val="28"/>
          <w:szCs w:val="28"/>
        </w:rPr>
        <w:br/>
      </w:r>
      <w:r w:rsidR="001B7FE2" w:rsidRPr="00DE6B0B">
        <w:rPr>
          <w:sz w:val="28"/>
          <w:szCs w:val="28"/>
        </w:rPr>
        <w:t xml:space="preserve">статьи 12.5 </w:t>
      </w:r>
      <w:r w:rsidR="00381EFB" w:rsidRPr="00DE6B0B">
        <w:rPr>
          <w:sz w:val="28"/>
          <w:szCs w:val="28"/>
        </w:rPr>
        <w:t>КоАП РФ</w:t>
      </w:r>
      <w:r w:rsidR="00244841" w:rsidRPr="00DE6B0B">
        <w:rPr>
          <w:sz w:val="28"/>
          <w:szCs w:val="28"/>
        </w:rPr>
        <w:t xml:space="preserve"> (</w:t>
      </w:r>
      <w:r w:rsidR="00244841" w:rsidRPr="00DE6B0B">
        <w:rPr>
          <w:rFonts w:eastAsiaTheme="minorHAnsi"/>
          <w:sz w:val="28"/>
          <w:szCs w:val="28"/>
          <w:lang w:eastAsia="en-US"/>
        </w:rPr>
        <w:t>управление транспортным средством, на котором незаконно установлен опознавательный фонарь легкового такси или опознавательный знак «Инвалид»</w:t>
      </w:r>
      <w:r w:rsidR="00244841" w:rsidRPr="00DE6B0B">
        <w:rPr>
          <w:sz w:val="28"/>
          <w:szCs w:val="28"/>
        </w:rPr>
        <w:t>)</w:t>
      </w:r>
      <w:r w:rsidR="00381EFB" w:rsidRPr="00DE6B0B">
        <w:rPr>
          <w:sz w:val="28"/>
          <w:szCs w:val="28"/>
        </w:rPr>
        <w:t>, следует учитывать, что</w:t>
      </w:r>
      <w:r w:rsidRPr="00DE6B0B">
        <w:rPr>
          <w:sz w:val="28"/>
          <w:szCs w:val="28"/>
        </w:rPr>
        <w:t xml:space="preserve"> </w:t>
      </w:r>
      <w:r w:rsidR="00381EFB" w:rsidRPr="00DE6B0B">
        <w:rPr>
          <w:sz w:val="28"/>
          <w:szCs w:val="28"/>
        </w:rPr>
        <w:t xml:space="preserve">под </w:t>
      </w:r>
      <w:r w:rsidRPr="00DE6B0B">
        <w:rPr>
          <w:sz w:val="28"/>
          <w:szCs w:val="28"/>
        </w:rPr>
        <w:t xml:space="preserve">незаконной установкой опознавательного знака </w:t>
      </w:r>
      <w:r w:rsidR="00B84B87" w:rsidRPr="00DE6B0B">
        <w:rPr>
          <w:sz w:val="28"/>
          <w:szCs w:val="28"/>
        </w:rPr>
        <w:t>«</w:t>
      </w:r>
      <w:r w:rsidRPr="00DE6B0B">
        <w:rPr>
          <w:sz w:val="28"/>
          <w:szCs w:val="28"/>
        </w:rPr>
        <w:t>Инвалид</w:t>
      </w:r>
      <w:r w:rsidR="00B84B87" w:rsidRPr="00DE6B0B">
        <w:rPr>
          <w:sz w:val="28"/>
          <w:szCs w:val="28"/>
        </w:rPr>
        <w:t>»</w:t>
      </w:r>
      <w:r w:rsidRPr="00DE6B0B">
        <w:rPr>
          <w:sz w:val="28"/>
          <w:szCs w:val="28"/>
        </w:rPr>
        <w:t xml:space="preserve"> </w:t>
      </w:r>
      <w:r w:rsidR="0073390F" w:rsidRPr="00DE6B0B">
        <w:rPr>
          <w:sz w:val="28"/>
          <w:szCs w:val="28"/>
        </w:rPr>
        <w:t xml:space="preserve">в </w:t>
      </w:r>
      <w:r w:rsidR="00B112F8" w:rsidRPr="00DE6B0B">
        <w:rPr>
          <w:sz w:val="28"/>
          <w:szCs w:val="28"/>
        </w:rPr>
        <w:t>эти</w:t>
      </w:r>
      <w:r w:rsidR="0073390F" w:rsidRPr="00DE6B0B">
        <w:rPr>
          <w:sz w:val="28"/>
          <w:szCs w:val="28"/>
        </w:rPr>
        <w:t xml:space="preserve">х статьях </w:t>
      </w:r>
      <w:r w:rsidR="00381EFB" w:rsidRPr="00DE6B0B">
        <w:rPr>
          <w:sz w:val="28"/>
          <w:szCs w:val="28"/>
        </w:rPr>
        <w:t>понимается</w:t>
      </w:r>
      <w:r w:rsidRPr="00DE6B0B">
        <w:rPr>
          <w:sz w:val="28"/>
          <w:szCs w:val="28"/>
        </w:rPr>
        <w:t xml:space="preserve"> размещение указанного знака </w:t>
      </w:r>
      <w:r w:rsidR="00490DA7" w:rsidRPr="00DE6B0B">
        <w:rPr>
          <w:sz w:val="28"/>
          <w:szCs w:val="28"/>
        </w:rPr>
        <w:t>на транспортном средстве, которым управляет</w:t>
      </w:r>
      <w:r w:rsidR="00777F0C" w:rsidRPr="00DE6B0B">
        <w:rPr>
          <w:sz w:val="28"/>
          <w:szCs w:val="28"/>
        </w:rPr>
        <w:t xml:space="preserve"> лицо</w:t>
      </w:r>
      <w:r w:rsidRPr="00DE6B0B">
        <w:rPr>
          <w:sz w:val="28"/>
          <w:szCs w:val="28"/>
        </w:rPr>
        <w:t>, не являющ</w:t>
      </w:r>
      <w:r w:rsidR="00777F0C" w:rsidRPr="00DE6B0B">
        <w:rPr>
          <w:sz w:val="28"/>
          <w:szCs w:val="28"/>
        </w:rPr>
        <w:t>ее</w:t>
      </w:r>
      <w:r w:rsidR="00802A97" w:rsidRPr="00DE6B0B">
        <w:rPr>
          <w:sz w:val="28"/>
          <w:szCs w:val="28"/>
        </w:rPr>
        <w:t xml:space="preserve">ся инвалидом </w:t>
      </w:r>
      <w:r w:rsidR="006F1510" w:rsidRPr="00DE6B0B">
        <w:rPr>
          <w:sz w:val="28"/>
          <w:szCs w:val="28"/>
        </w:rPr>
        <w:t>и</w:t>
      </w:r>
      <w:r w:rsidR="0093603C" w:rsidRPr="00DE6B0B">
        <w:rPr>
          <w:sz w:val="28"/>
          <w:szCs w:val="28"/>
        </w:rPr>
        <w:t xml:space="preserve"> </w:t>
      </w:r>
      <w:r w:rsidR="000D27B2" w:rsidRPr="00DE6B0B">
        <w:rPr>
          <w:sz w:val="28"/>
          <w:szCs w:val="28"/>
        </w:rPr>
        <w:t xml:space="preserve">не </w:t>
      </w:r>
      <w:r w:rsidR="00DD4719" w:rsidRPr="00DE6B0B">
        <w:rPr>
          <w:sz w:val="28"/>
          <w:szCs w:val="28"/>
        </w:rPr>
        <w:t>использующ</w:t>
      </w:r>
      <w:r w:rsidR="00B803D8" w:rsidRPr="00DE6B0B">
        <w:rPr>
          <w:sz w:val="28"/>
          <w:szCs w:val="28"/>
        </w:rPr>
        <w:t>ее</w:t>
      </w:r>
      <w:r w:rsidR="000D27B2" w:rsidRPr="00DE6B0B">
        <w:rPr>
          <w:sz w:val="28"/>
          <w:szCs w:val="28"/>
        </w:rPr>
        <w:t xml:space="preserve"> в момент </w:t>
      </w:r>
      <w:r w:rsidR="0073390F" w:rsidRPr="00DE6B0B">
        <w:rPr>
          <w:sz w:val="28"/>
          <w:szCs w:val="28"/>
        </w:rPr>
        <w:t>выявления административного правонарушения</w:t>
      </w:r>
      <w:r w:rsidR="000D27B2" w:rsidRPr="00DE6B0B">
        <w:rPr>
          <w:sz w:val="28"/>
          <w:szCs w:val="28"/>
        </w:rPr>
        <w:t xml:space="preserve"> уполномоченным должностным лицом </w:t>
      </w:r>
      <w:r w:rsidR="00293320" w:rsidRPr="00DE6B0B">
        <w:rPr>
          <w:sz w:val="28"/>
          <w:szCs w:val="28"/>
        </w:rPr>
        <w:t xml:space="preserve">данное </w:t>
      </w:r>
      <w:r w:rsidR="00B803D8" w:rsidRPr="00DE6B0B">
        <w:rPr>
          <w:sz w:val="28"/>
          <w:szCs w:val="28"/>
        </w:rPr>
        <w:t xml:space="preserve">транспортное средство </w:t>
      </w:r>
      <w:r w:rsidR="00DD4719" w:rsidRPr="00DE6B0B">
        <w:rPr>
          <w:sz w:val="28"/>
          <w:szCs w:val="28"/>
        </w:rPr>
        <w:t xml:space="preserve">для </w:t>
      </w:r>
      <w:r w:rsidR="00E1334A" w:rsidRPr="00DE6B0B">
        <w:rPr>
          <w:sz w:val="28"/>
          <w:szCs w:val="28"/>
        </w:rPr>
        <w:t>перевозки</w:t>
      </w:r>
      <w:r w:rsidR="00DD4719" w:rsidRPr="00DE6B0B">
        <w:rPr>
          <w:sz w:val="28"/>
          <w:szCs w:val="28"/>
        </w:rPr>
        <w:t xml:space="preserve"> </w:t>
      </w:r>
      <w:r w:rsidRPr="00DE6B0B">
        <w:rPr>
          <w:sz w:val="28"/>
          <w:szCs w:val="28"/>
        </w:rPr>
        <w:t>инвалидов или детей-инвалидов.</w:t>
      </w:r>
    </w:p>
    <w:p w:rsidR="00B84B87" w:rsidRPr="00DE6B0B" w:rsidRDefault="00B84B87" w:rsidP="00DE5A60">
      <w:pPr>
        <w:pStyle w:val="ConsPlusNormal"/>
        <w:adjustRightInd w:val="0"/>
        <w:ind w:firstLine="709"/>
        <w:jc w:val="both"/>
        <w:rPr>
          <w:szCs w:val="28"/>
        </w:rPr>
      </w:pPr>
      <w:r w:rsidRPr="00DE6B0B">
        <w:rPr>
          <w:szCs w:val="28"/>
        </w:rPr>
        <w:t>Часть 3 статьи 12.4 КоАП РФ предусматривает административную ответственность в том числе за незаконное нанесение на наружные поверхности транспортного средства специальных цветографических схем автомобилей оперативных служб, часть 6 статьи 12.5 КоАП РФ – за управление транспортным средством, на наружные поверхности которого незаконно нанесены такие схемы, а часть 4 статьи 12.31 КоАП РФ – в частности</w:t>
      </w:r>
      <w:r w:rsidR="000A61D4" w:rsidRPr="00DE6B0B">
        <w:rPr>
          <w:szCs w:val="28"/>
        </w:rPr>
        <w:t>,</w:t>
      </w:r>
      <w:r w:rsidRPr="00DE6B0B">
        <w:rPr>
          <w:szCs w:val="28"/>
        </w:rPr>
        <w:t xml:space="preserve"> за выпуск на линию </w:t>
      </w:r>
      <w:r w:rsidR="00B917BD" w:rsidRPr="00DE6B0B">
        <w:rPr>
          <w:szCs w:val="28"/>
        </w:rPr>
        <w:t xml:space="preserve">указанного </w:t>
      </w:r>
      <w:r w:rsidRPr="00DE6B0B">
        <w:rPr>
          <w:szCs w:val="28"/>
        </w:rPr>
        <w:t>транспортного средства.</w:t>
      </w:r>
    </w:p>
    <w:p w:rsidR="00B84B87" w:rsidRPr="00DE6B0B" w:rsidRDefault="00B84B87" w:rsidP="00DE5A60">
      <w:pPr>
        <w:autoSpaceDE w:val="0"/>
        <w:autoSpaceDN w:val="0"/>
        <w:adjustRightInd w:val="0"/>
        <w:ind w:firstLine="709"/>
        <w:jc w:val="both"/>
        <w:rPr>
          <w:sz w:val="28"/>
          <w:szCs w:val="28"/>
        </w:rPr>
      </w:pPr>
      <w:r w:rsidRPr="00DE6B0B">
        <w:rPr>
          <w:sz w:val="28"/>
          <w:szCs w:val="28"/>
        </w:rPr>
        <w:t xml:space="preserve">Для целей применения </w:t>
      </w:r>
      <w:r w:rsidR="008A4D24" w:rsidRPr="00DE6B0B">
        <w:rPr>
          <w:sz w:val="28"/>
          <w:szCs w:val="28"/>
        </w:rPr>
        <w:t>назва</w:t>
      </w:r>
      <w:r w:rsidRPr="00DE6B0B">
        <w:rPr>
          <w:sz w:val="28"/>
          <w:szCs w:val="28"/>
        </w:rPr>
        <w:t xml:space="preserve">нных статей следует </w:t>
      </w:r>
      <w:r w:rsidR="00244841" w:rsidRPr="00DE6B0B">
        <w:rPr>
          <w:sz w:val="28"/>
          <w:szCs w:val="28"/>
        </w:rPr>
        <w:t>иметь в виду</w:t>
      </w:r>
      <w:r w:rsidRPr="00DE6B0B">
        <w:rPr>
          <w:sz w:val="28"/>
          <w:szCs w:val="28"/>
        </w:rPr>
        <w:t>, что цветографическ</w:t>
      </w:r>
      <w:r w:rsidR="00282C0F" w:rsidRPr="00DE6B0B">
        <w:rPr>
          <w:sz w:val="28"/>
          <w:szCs w:val="28"/>
        </w:rPr>
        <w:t>ая</w:t>
      </w:r>
      <w:r w:rsidRPr="00DE6B0B">
        <w:rPr>
          <w:sz w:val="28"/>
          <w:szCs w:val="28"/>
        </w:rPr>
        <w:t xml:space="preserve"> схе</w:t>
      </w:r>
      <w:r w:rsidR="00282C0F" w:rsidRPr="00DE6B0B">
        <w:rPr>
          <w:sz w:val="28"/>
          <w:szCs w:val="28"/>
        </w:rPr>
        <w:t>ма,</w:t>
      </w:r>
      <w:r w:rsidRPr="00DE6B0B">
        <w:rPr>
          <w:sz w:val="28"/>
          <w:szCs w:val="28"/>
        </w:rPr>
        <w:t xml:space="preserve"> </w:t>
      </w:r>
      <w:r w:rsidR="00282C0F" w:rsidRPr="00DE6B0B">
        <w:rPr>
          <w:rFonts w:eastAsiaTheme="minorHAnsi"/>
          <w:sz w:val="28"/>
          <w:szCs w:val="28"/>
          <w:lang w:eastAsia="en-US"/>
        </w:rPr>
        <w:t xml:space="preserve">нанесенная на наружные поверхности транспортных средств оперативных служб в соответствии с государственным (национальным) стандартом Российской Федерации, </w:t>
      </w:r>
      <w:r w:rsidRPr="00DE6B0B">
        <w:rPr>
          <w:sz w:val="28"/>
          <w:szCs w:val="28"/>
        </w:rPr>
        <w:t>состоит из следующих элементов: основного цвета наружных поверхностей транспортного средства, декоративных полос, информационных надписей, опознавательных знаков.</w:t>
      </w:r>
    </w:p>
    <w:p w:rsidR="0089096B" w:rsidRPr="00DE6B0B" w:rsidRDefault="00DE4E1E" w:rsidP="00DE5A60">
      <w:pPr>
        <w:ind w:firstLine="709"/>
        <w:jc w:val="both"/>
        <w:rPr>
          <w:sz w:val="28"/>
          <w:szCs w:val="28"/>
        </w:rPr>
      </w:pPr>
      <w:r w:rsidRPr="00DE6B0B">
        <w:rPr>
          <w:sz w:val="28"/>
          <w:szCs w:val="28"/>
        </w:rPr>
        <w:t>При этом н</w:t>
      </w:r>
      <w:r w:rsidR="00B84B87" w:rsidRPr="00DE6B0B">
        <w:rPr>
          <w:sz w:val="28"/>
          <w:szCs w:val="28"/>
        </w:rPr>
        <w:t xml:space="preserve">еобходимо учитывать, что </w:t>
      </w:r>
      <w:r w:rsidR="0089096B" w:rsidRPr="00DE6B0B">
        <w:rPr>
          <w:sz w:val="28"/>
          <w:szCs w:val="28"/>
        </w:rPr>
        <w:t>в том случае, когда нанесенные на транспортно</w:t>
      </w:r>
      <w:r w:rsidR="0003415A" w:rsidRPr="00DE6B0B">
        <w:rPr>
          <w:sz w:val="28"/>
          <w:szCs w:val="28"/>
        </w:rPr>
        <w:t>е</w:t>
      </w:r>
      <w:r w:rsidR="0089096B" w:rsidRPr="00DE6B0B">
        <w:rPr>
          <w:sz w:val="28"/>
          <w:szCs w:val="28"/>
        </w:rPr>
        <w:t xml:space="preserve"> средств</w:t>
      </w:r>
      <w:r w:rsidR="0003415A" w:rsidRPr="00DE6B0B">
        <w:rPr>
          <w:sz w:val="28"/>
          <w:szCs w:val="28"/>
        </w:rPr>
        <w:t>о</w:t>
      </w:r>
      <w:r w:rsidR="0089096B" w:rsidRPr="00DE6B0B">
        <w:rPr>
          <w:sz w:val="28"/>
          <w:szCs w:val="28"/>
        </w:rPr>
        <w:t xml:space="preserve"> цветографические схемы с учетом композиционной взаимосвязи </w:t>
      </w:r>
      <w:r w:rsidR="002455F5" w:rsidRPr="00DE6B0B">
        <w:rPr>
          <w:sz w:val="28"/>
          <w:szCs w:val="28"/>
        </w:rPr>
        <w:t xml:space="preserve">имеющихся </w:t>
      </w:r>
      <w:r w:rsidR="0089096B" w:rsidRPr="00DE6B0B">
        <w:rPr>
          <w:sz w:val="28"/>
          <w:szCs w:val="28"/>
        </w:rPr>
        <w:t xml:space="preserve">элементов </w:t>
      </w:r>
      <w:r w:rsidR="002455F5" w:rsidRPr="00DE6B0B">
        <w:rPr>
          <w:sz w:val="28"/>
          <w:szCs w:val="28"/>
        </w:rPr>
        <w:t xml:space="preserve">(всех или нескольких из перечисленных выше) </w:t>
      </w:r>
      <w:r w:rsidR="0089096B" w:rsidRPr="00DE6B0B">
        <w:rPr>
          <w:sz w:val="28"/>
          <w:szCs w:val="28"/>
        </w:rPr>
        <w:t xml:space="preserve">сходны до степени смешения с цветографическими схемами транспортных средств оперативных служб, действия лица </w:t>
      </w:r>
      <w:r w:rsidRPr="00DE6B0B">
        <w:rPr>
          <w:sz w:val="28"/>
          <w:szCs w:val="28"/>
        </w:rPr>
        <w:t xml:space="preserve">подлежат квалификации по одной из </w:t>
      </w:r>
      <w:r w:rsidR="000F1F0B" w:rsidRPr="00DE6B0B">
        <w:rPr>
          <w:sz w:val="28"/>
          <w:szCs w:val="28"/>
        </w:rPr>
        <w:t>названных выше</w:t>
      </w:r>
      <w:r w:rsidRPr="00DE6B0B">
        <w:rPr>
          <w:sz w:val="28"/>
          <w:szCs w:val="28"/>
        </w:rPr>
        <w:t xml:space="preserve"> норм. </w:t>
      </w:r>
    </w:p>
    <w:p w:rsidR="00637C9F" w:rsidRPr="00DE6B0B" w:rsidRDefault="002455F5" w:rsidP="00DE5A60">
      <w:pPr>
        <w:autoSpaceDE w:val="0"/>
        <w:autoSpaceDN w:val="0"/>
        <w:adjustRightInd w:val="0"/>
        <w:ind w:firstLine="709"/>
        <w:jc w:val="both"/>
        <w:rPr>
          <w:bCs/>
          <w:sz w:val="28"/>
          <w:szCs w:val="28"/>
        </w:rPr>
      </w:pPr>
      <w:r w:rsidRPr="00DE6B0B">
        <w:rPr>
          <w:bCs/>
          <w:sz w:val="28"/>
          <w:szCs w:val="28"/>
        </w:rPr>
        <w:t>7</w:t>
      </w:r>
      <w:r w:rsidR="00584F53" w:rsidRPr="00DE6B0B">
        <w:rPr>
          <w:bCs/>
          <w:sz w:val="28"/>
          <w:szCs w:val="28"/>
        </w:rPr>
        <w:t xml:space="preserve">. </w:t>
      </w:r>
      <w:r w:rsidR="008D52E2" w:rsidRPr="00DE6B0B">
        <w:rPr>
          <w:bCs/>
          <w:sz w:val="28"/>
          <w:szCs w:val="28"/>
        </w:rPr>
        <w:t xml:space="preserve">Частью 1 статьи 12.5 КоАП РФ установлена административная ответственность за </w:t>
      </w:r>
      <w:r w:rsidR="008D52E2" w:rsidRPr="00DE6B0B">
        <w:rPr>
          <w:rFonts w:eastAsiaTheme="minorHAnsi"/>
          <w:sz w:val="28"/>
          <w:szCs w:val="28"/>
          <w:lang w:eastAsia="en-US"/>
        </w:rPr>
        <w:t xml:space="preserve">управление транспортным средством при наличии </w:t>
      </w:r>
      <w:r w:rsidR="00342243" w:rsidRPr="00DE6B0B">
        <w:rPr>
          <w:rFonts w:eastAsiaTheme="minorHAnsi"/>
          <w:sz w:val="28"/>
          <w:szCs w:val="28"/>
          <w:lang w:eastAsia="en-US"/>
        </w:rPr>
        <w:t xml:space="preserve">любых </w:t>
      </w:r>
      <w:r w:rsidR="008D52E2" w:rsidRPr="00DE6B0B">
        <w:rPr>
          <w:rFonts w:eastAsiaTheme="minorHAnsi"/>
          <w:sz w:val="28"/>
          <w:szCs w:val="28"/>
          <w:lang w:eastAsia="en-US"/>
        </w:rPr>
        <w:t xml:space="preserve">неисправностей или условий, при которых в соответствии с </w:t>
      </w:r>
      <w:hyperlink r:id="rId12" w:history="1">
        <w:r w:rsidR="008D52E2" w:rsidRPr="00DE6B0B">
          <w:rPr>
            <w:rFonts w:eastAsiaTheme="minorHAnsi"/>
            <w:sz w:val="28"/>
            <w:szCs w:val="28"/>
            <w:lang w:eastAsia="en-US"/>
          </w:rPr>
          <w:t>Основными положениями</w:t>
        </w:r>
      </w:hyperlink>
      <w:r w:rsidR="008D52E2" w:rsidRPr="00DE6B0B">
        <w:rPr>
          <w:rFonts w:eastAsiaTheme="minorHAnsi"/>
          <w:sz w:val="28"/>
          <w:szCs w:val="28"/>
          <w:lang w:eastAsia="en-US"/>
        </w:rPr>
        <w:t xml:space="preserve"> </w:t>
      </w:r>
      <w:r w:rsidR="00342243" w:rsidRPr="00DE6B0B">
        <w:rPr>
          <w:rFonts w:eastAsiaTheme="minorHAnsi"/>
          <w:sz w:val="28"/>
          <w:szCs w:val="28"/>
          <w:lang w:eastAsia="en-US"/>
        </w:rPr>
        <w:t xml:space="preserve">(в том числе </w:t>
      </w:r>
      <w:r w:rsidR="00342243" w:rsidRPr="00DE6B0B">
        <w:rPr>
          <w:sz w:val="28"/>
          <w:szCs w:val="28"/>
        </w:rPr>
        <w:t>Перечнем неисправностей и условий, при которых запрещается эксплуатация транспортных средств)</w:t>
      </w:r>
      <w:r w:rsidR="000F1F0B" w:rsidRPr="00DE6B0B">
        <w:rPr>
          <w:sz w:val="28"/>
          <w:szCs w:val="28"/>
        </w:rPr>
        <w:t xml:space="preserve"> </w:t>
      </w:r>
      <w:r w:rsidR="000F1F0B" w:rsidRPr="00DE6B0B">
        <w:rPr>
          <w:rFonts w:eastAsiaTheme="minorHAnsi"/>
          <w:sz w:val="28"/>
          <w:szCs w:val="28"/>
          <w:lang w:eastAsia="en-US"/>
        </w:rPr>
        <w:t xml:space="preserve">эксплуатация </w:t>
      </w:r>
      <w:r w:rsidR="008D52E2" w:rsidRPr="00DE6B0B">
        <w:rPr>
          <w:rFonts w:eastAsiaTheme="minorHAnsi"/>
          <w:sz w:val="28"/>
          <w:szCs w:val="28"/>
          <w:lang w:eastAsia="en-US"/>
        </w:rPr>
        <w:t xml:space="preserve">транспортного средства запрещена, за исключением </w:t>
      </w:r>
      <w:r w:rsidR="00542D27" w:rsidRPr="00DE6B0B">
        <w:rPr>
          <w:rFonts w:eastAsiaTheme="minorHAnsi"/>
          <w:sz w:val="28"/>
          <w:szCs w:val="28"/>
          <w:lang w:eastAsia="en-US"/>
        </w:rPr>
        <w:t>случаев</w:t>
      </w:r>
      <w:r w:rsidR="008D52E2" w:rsidRPr="00DE6B0B">
        <w:rPr>
          <w:rFonts w:eastAsiaTheme="minorHAnsi"/>
          <w:sz w:val="28"/>
          <w:szCs w:val="28"/>
          <w:lang w:eastAsia="en-US"/>
        </w:rPr>
        <w:t xml:space="preserve">, указанных в </w:t>
      </w:r>
      <w:hyperlink r:id="rId13" w:history="1">
        <w:r w:rsidR="008D52E2" w:rsidRPr="00DE6B0B">
          <w:rPr>
            <w:rFonts w:eastAsiaTheme="minorHAnsi"/>
            <w:sz w:val="28"/>
            <w:szCs w:val="28"/>
            <w:lang w:eastAsia="en-US"/>
          </w:rPr>
          <w:t>частях 2</w:t>
        </w:r>
      </w:hyperlink>
      <w:r w:rsidR="005D17B0" w:rsidRPr="00DE6B0B">
        <w:rPr>
          <w:rFonts w:eastAsiaTheme="minorHAnsi"/>
          <w:sz w:val="28"/>
          <w:szCs w:val="28"/>
          <w:lang w:eastAsia="en-US"/>
        </w:rPr>
        <w:t>–</w:t>
      </w:r>
      <w:hyperlink r:id="rId14" w:history="1">
        <w:r w:rsidR="008D52E2" w:rsidRPr="00DE6B0B">
          <w:rPr>
            <w:rFonts w:eastAsiaTheme="minorHAnsi"/>
            <w:sz w:val="28"/>
            <w:szCs w:val="28"/>
            <w:lang w:eastAsia="en-US"/>
          </w:rPr>
          <w:t>7</w:t>
        </w:r>
      </w:hyperlink>
      <w:r w:rsidR="008D52E2" w:rsidRPr="00DE6B0B">
        <w:rPr>
          <w:rFonts w:eastAsiaTheme="minorHAnsi"/>
          <w:sz w:val="28"/>
          <w:szCs w:val="28"/>
          <w:lang w:eastAsia="en-US"/>
        </w:rPr>
        <w:t xml:space="preserve"> </w:t>
      </w:r>
      <w:r w:rsidR="000F1F0B" w:rsidRPr="00DE6B0B">
        <w:rPr>
          <w:rFonts w:eastAsiaTheme="minorHAnsi"/>
          <w:sz w:val="28"/>
          <w:szCs w:val="28"/>
          <w:lang w:eastAsia="en-US"/>
        </w:rPr>
        <w:t>назв</w:t>
      </w:r>
      <w:r w:rsidR="008D52E2" w:rsidRPr="00DE6B0B">
        <w:rPr>
          <w:rFonts w:eastAsiaTheme="minorHAnsi"/>
          <w:sz w:val="28"/>
          <w:szCs w:val="28"/>
          <w:lang w:eastAsia="en-US"/>
        </w:rPr>
        <w:t>анной статьи</w:t>
      </w:r>
      <w:r w:rsidR="00F446E1" w:rsidRPr="00DE6B0B">
        <w:rPr>
          <w:rFonts w:eastAsiaTheme="minorHAnsi"/>
          <w:sz w:val="28"/>
          <w:szCs w:val="28"/>
          <w:lang w:eastAsia="en-US"/>
        </w:rPr>
        <w:t>, а также иных статьях главы 12 КоАП РФ</w:t>
      </w:r>
      <w:r w:rsidR="008D52E2" w:rsidRPr="00DE6B0B">
        <w:rPr>
          <w:rFonts w:eastAsiaTheme="minorHAnsi"/>
          <w:sz w:val="28"/>
          <w:szCs w:val="28"/>
          <w:lang w:eastAsia="en-US"/>
        </w:rPr>
        <w:t xml:space="preserve">. </w:t>
      </w:r>
    </w:p>
    <w:p w:rsidR="00584F53" w:rsidRPr="00DE6B0B" w:rsidRDefault="00637C9F" w:rsidP="00DE5A60">
      <w:pPr>
        <w:autoSpaceDE w:val="0"/>
        <w:autoSpaceDN w:val="0"/>
        <w:adjustRightInd w:val="0"/>
        <w:ind w:firstLine="709"/>
        <w:jc w:val="both"/>
        <w:rPr>
          <w:bCs/>
          <w:sz w:val="28"/>
          <w:szCs w:val="28"/>
        </w:rPr>
      </w:pPr>
      <w:r w:rsidRPr="00DE6B0B">
        <w:rPr>
          <w:bCs/>
          <w:sz w:val="28"/>
          <w:szCs w:val="28"/>
        </w:rPr>
        <w:t xml:space="preserve">Например, </w:t>
      </w:r>
      <w:r w:rsidR="00885338" w:rsidRPr="00DE6B0B">
        <w:rPr>
          <w:bCs/>
          <w:sz w:val="28"/>
          <w:szCs w:val="28"/>
        </w:rPr>
        <w:t xml:space="preserve">объективную сторону </w:t>
      </w:r>
      <w:r w:rsidR="00584F53" w:rsidRPr="00DE6B0B">
        <w:rPr>
          <w:bCs/>
          <w:sz w:val="28"/>
          <w:szCs w:val="28"/>
        </w:rPr>
        <w:t>состав</w:t>
      </w:r>
      <w:r w:rsidR="00885338" w:rsidRPr="00DE6B0B">
        <w:rPr>
          <w:bCs/>
          <w:sz w:val="28"/>
          <w:szCs w:val="28"/>
        </w:rPr>
        <w:t>а</w:t>
      </w:r>
      <w:r w:rsidR="00584F53" w:rsidRPr="00DE6B0B">
        <w:rPr>
          <w:bCs/>
          <w:sz w:val="28"/>
          <w:szCs w:val="28"/>
        </w:rPr>
        <w:t xml:space="preserve"> административного правонарушения, предусмотренного частью 1 статьи 12.5 КоАП РФ</w:t>
      </w:r>
      <w:r w:rsidR="00850B59" w:rsidRPr="00DE6B0B">
        <w:rPr>
          <w:bCs/>
          <w:sz w:val="28"/>
          <w:szCs w:val="28"/>
        </w:rPr>
        <w:t xml:space="preserve">, образует управление транспортным средством, </w:t>
      </w:r>
      <w:r w:rsidR="000F3C18" w:rsidRPr="00DE6B0B">
        <w:rPr>
          <w:bCs/>
          <w:sz w:val="28"/>
          <w:szCs w:val="28"/>
        </w:rPr>
        <w:t>на передней части которого установлен бам</w:t>
      </w:r>
      <w:r w:rsidR="002F2842" w:rsidRPr="00DE6B0B">
        <w:rPr>
          <w:bCs/>
          <w:sz w:val="28"/>
          <w:szCs w:val="28"/>
        </w:rPr>
        <w:t>п</w:t>
      </w:r>
      <w:r w:rsidR="000F3C18" w:rsidRPr="00DE6B0B">
        <w:rPr>
          <w:bCs/>
          <w:sz w:val="28"/>
          <w:szCs w:val="28"/>
        </w:rPr>
        <w:t>ер</w:t>
      </w:r>
      <w:r w:rsidR="002F2842" w:rsidRPr="00DE6B0B">
        <w:rPr>
          <w:bCs/>
          <w:sz w:val="28"/>
          <w:szCs w:val="28"/>
        </w:rPr>
        <w:t>, не предусмотренный</w:t>
      </w:r>
      <w:r w:rsidR="00850B59" w:rsidRPr="00DE6B0B">
        <w:rPr>
          <w:bCs/>
          <w:sz w:val="28"/>
          <w:szCs w:val="28"/>
        </w:rPr>
        <w:t xml:space="preserve"> конструкци</w:t>
      </w:r>
      <w:r w:rsidR="002F2842" w:rsidRPr="00DE6B0B">
        <w:rPr>
          <w:bCs/>
          <w:sz w:val="28"/>
          <w:szCs w:val="28"/>
        </w:rPr>
        <w:t xml:space="preserve">ей данного транспортного средства, без </w:t>
      </w:r>
      <w:r w:rsidR="00850B59" w:rsidRPr="00DE6B0B">
        <w:rPr>
          <w:bCs/>
          <w:sz w:val="28"/>
          <w:szCs w:val="28"/>
        </w:rPr>
        <w:t xml:space="preserve">разрешения уполномоченных на то органов (должностных лиц) </w:t>
      </w:r>
      <w:r w:rsidR="00CF3F8B" w:rsidRPr="00DE6B0B">
        <w:rPr>
          <w:bCs/>
          <w:sz w:val="28"/>
          <w:szCs w:val="28"/>
        </w:rPr>
        <w:t xml:space="preserve">(пункт 7.18 </w:t>
      </w:r>
      <w:r w:rsidR="00CF3F8B" w:rsidRPr="00DE6B0B">
        <w:rPr>
          <w:sz w:val="28"/>
          <w:szCs w:val="28"/>
        </w:rPr>
        <w:t>Перечня неисправностей и условий, при которых запрещается эксплуатация транспортных средств</w:t>
      </w:r>
      <w:r w:rsidR="00CF3F8B" w:rsidRPr="00DE6B0B">
        <w:rPr>
          <w:bCs/>
          <w:sz w:val="28"/>
          <w:szCs w:val="28"/>
        </w:rPr>
        <w:t>)</w:t>
      </w:r>
      <w:r w:rsidR="00584F53" w:rsidRPr="00DE6B0B">
        <w:rPr>
          <w:bCs/>
          <w:sz w:val="28"/>
          <w:szCs w:val="28"/>
        </w:rPr>
        <w:t>.</w:t>
      </w:r>
    </w:p>
    <w:p w:rsidR="00D060A8" w:rsidRPr="00DE6B0B" w:rsidRDefault="00D060A8" w:rsidP="00DE5A60">
      <w:pPr>
        <w:autoSpaceDE w:val="0"/>
        <w:autoSpaceDN w:val="0"/>
        <w:adjustRightInd w:val="0"/>
        <w:ind w:firstLine="709"/>
        <w:jc w:val="both"/>
        <w:rPr>
          <w:bCs/>
          <w:sz w:val="28"/>
          <w:szCs w:val="28"/>
        </w:rPr>
      </w:pPr>
      <w:r w:rsidRPr="00DE6B0B">
        <w:rPr>
          <w:bCs/>
          <w:sz w:val="28"/>
          <w:szCs w:val="28"/>
        </w:rPr>
        <w:t>При рассмотрении дел об административных правонарушениях, предусмотренных частями 3, 4</w:t>
      </w:r>
      <w:r w:rsidR="00B5152B" w:rsidRPr="00DE6B0B">
        <w:rPr>
          <w:bCs/>
          <w:sz w:val="28"/>
          <w:szCs w:val="28"/>
        </w:rPr>
        <w:t>–</w:t>
      </w:r>
      <w:r w:rsidRPr="00DE6B0B">
        <w:rPr>
          <w:bCs/>
          <w:sz w:val="28"/>
          <w:szCs w:val="28"/>
        </w:rPr>
        <w:t>7 статьи 12.5 КоАП РФ</w:t>
      </w:r>
      <w:r w:rsidR="006E51DE" w:rsidRPr="00DE6B0B">
        <w:rPr>
          <w:bCs/>
          <w:sz w:val="28"/>
          <w:szCs w:val="28"/>
        </w:rPr>
        <w:t>,</w:t>
      </w:r>
      <w:r w:rsidRPr="00DE6B0B">
        <w:rPr>
          <w:bCs/>
          <w:sz w:val="28"/>
          <w:szCs w:val="28"/>
        </w:rPr>
        <w:t xml:space="preserve"> необходимо иметь в виду, что в случае если материалы дела об административном правонарушении </w:t>
      </w:r>
      <w:r w:rsidRPr="00DE6B0B">
        <w:rPr>
          <w:bCs/>
          <w:sz w:val="28"/>
          <w:szCs w:val="28"/>
        </w:rPr>
        <w:lastRenderedPageBreak/>
        <w:t xml:space="preserve">содержат доказательства установки </w:t>
      </w:r>
      <w:r w:rsidR="004A5374" w:rsidRPr="00DE6B0B">
        <w:rPr>
          <w:bCs/>
          <w:sz w:val="28"/>
          <w:szCs w:val="28"/>
        </w:rPr>
        <w:t xml:space="preserve">водителем </w:t>
      </w:r>
      <w:r w:rsidRPr="00DE6B0B">
        <w:rPr>
          <w:bCs/>
          <w:sz w:val="28"/>
          <w:szCs w:val="28"/>
        </w:rPr>
        <w:t xml:space="preserve">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w:t>
      </w:r>
      <w:r w:rsidR="007E30CA" w:rsidRPr="00DE6B0B">
        <w:rPr>
          <w:bCs/>
          <w:sz w:val="28"/>
          <w:szCs w:val="28"/>
        </w:rPr>
        <w:t xml:space="preserve">либо </w:t>
      </w:r>
      <w:r w:rsidR="00835FC5" w:rsidRPr="00DE6B0B">
        <w:rPr>
          <w:bCs/>
          <w:sz w:val="28"/>
          <w:szCs w:val="28"/>
        </w:rPr>
        <w:t xml:space="preserve">установки им </w:t>
      </w:r>
      <w:r w:rsidR="000A61D4" w:rsidRPr="00DE6B0B">
        <w:rPr>
          <w:bCs/>
          <w:sz w:val="28"/>
          <w:szCs w:val="28"/>
        </w:rPr>
        <w:t xml:space="preserve">на транспортном средстве </w:t>
      </w:r>
      <w:r w:rsidR="006E51DE" w:rsidRPr="00DE6B0B">
        <w:rPr>
          <w:rFonts w:eastAsiaTheme="minorHAnsi"/>
          <w:sz w:val="28"/>
          <w:szCs w:val="28"/>
          <w:lang w:eastAsia="en-US"/>
        </w:rPr>
        <w:t xml:space="preserve">устройств для подачи специальных световых или звуковых сигналов (за исключением охранной сигнализации) без соответствующего разрешения, </w:t>
      </w:r>
      <w:r w:rsidR="007E30CA" w:rsidRPr="00DE6B0B">
        <w:rPr>
          <w:rFonts w:eastAsiaTheme="minorHAnsi"/>
          <w:sz w:val="28"/>
          <w:szCs w:val="28"/>
          <w:lang w:eastAsia="en-US"/>
        </w:rPr>
        <w:t xml:space="preserve">либо </w:t>
      </w:r>
      <w:r w:rsidR="006E51DE" w:rsidRPr="00DE6B0B">
        <w:rPr>
          <w:rFonts w:eastAsiaTheme="minorHAnsi"/>
          <w:sz w:val="28"/>
          <w:szCs w:val="28"/>
          <w:lang w:eastAsia="en-US"/>
        </w:rPr>
        <w:t>незаконной установки на транспортном средстве опознавательного фонаря легкового такси или опознавательного знака «Инвалид», либо незаконного нанесения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w:t>
      </w:r>
      <w:r w:rsidRPr="00DE6B0B">
        <w:rPr>
          <w:bCs/>
          <w:sz w:val="28"/>
          <w:szCs w:val="28"/>
        </w:rPr>
        <w:t xml:space="preserve">, действия </w:t>
      </w:r>
      <w:r w:rsidR="00835FC5" w:rsidRPr="00DE6B0B">
        <w:rPr>
          <w:bCs/>
          <w:sz w:val="28"/>
          <w:szCs w:val="28"/>
        </w:rPr>
        <w:t xml:space="preserve">такого водителя </w:t>
      </w:r>
      <w:r w:rsidR="00EF13DA" w:rsidRPr="00DE6B0B">
        <w:rPr>
          <w:bCs/>
          <w:sz w:val="28"/>
          <w:szCs w:val="28"/>
        </w:rPr>
        <w:t xml:space="preserve">могут быть квалифицированы одновременно </w:t>
      </w:r>
      <w:r w:rsidRPr="00DE6B0B">
        <w:rPr>
          <w:bCs/>
          <w:sz w:val="28"/>
          <w:szCs w:val="28"/>
        </w:rPr>
        <w:t xml:space="preserve">по </w:t>
      </w:r>
      <w:r w:rsidR="00EF13DA" w:rsidRPr="00DE6B0B">
        <w:rPr>
          <w:bCs/>
          <w:sz w:val="28"/>
          <w:szCs w:val="28"/>
        </w:rPr>
        <w:t>соответствующим частям статьи</w:t>
      </w:r>
      <w:r w:rsidRPr="00DE6B0B">
        <w:rPr>
          <w:bCs/>
          <w:sz w:val="28"/>
          <w:szCs w:val="28"/>
        </w:rPr>
        <w:t xml:space="preserve"> 12.4</w:t>
      </w:r>
      <w:r w:rsidR="00EF13DA" w:rsidRPr="00DE6B0B">
        <w:rPr>
          <w:bCs/>
          <w:sz w:val="28"/>
          <w:szCs w:val="28"/>
        </w:rPr>
        <w:t xml:space="preserve"> и статьи 12.5</w:t>
      </w:r>
      <w:r w:rsidRPr="00DE6B0B">
        <w:rPr>
          <w:bCs/>
          <w:sz w:val="28"/>
          <w:szCs w:val="28"/>
        </w:rPr>
        <w:t xml:space="preserve"> данного </w:t>
      </w:r>
      <w:r w:rsidR="007A705F" w:rsidRPr="00DE6B0B">
        <w:rPr>
          <w:bCs/>
          <w:sz w:val="28"/>
          <w:szCs w:val="28"/>
        </w:rPr>
        <w:t>кодекса</w:t>
      </w:r>
      <w:r w:rsidRPr="00DE6B0B">
        <w:rPr>
          <w:bCs/>
          <w:sz w:val="28"/>
          <w:szCs w:val="28"/>
        </w:rPr>
        <w:t>.</w:t>
      </w:r>
    </w:p>
    <w:p w:rsidR="00D0340A" w:rsidRPr="00DE6B0B" w:rsidRDefault="00EF13DA" w:rsidP="00DE5A60">
      <w:pPr>
        <w:pStyle w:val="ConsPlusNormal"/>
        <w:adjustRightInd w:val="0"/>
        <w:ind w:firstLine="709"/>
        <w:jc w:val="both"/>
        <w:rPr>
          <w:rFonts w:eastAsiaTheme="minorEastAsia"/>
          <w:szCs w:val="28"/>
          <w:lang w:eastAsia="en-US"/>
        </w:rPr>
      </w:pPr>
      <w:r w:rsidRPr="00DE6B0B">
        <w:rPr>
          <w:szCs w:val="28"/>
        </w:rPr>
        <w:t>8</w:t>
      </w:r>
      <w:r w:rsidR="31B40C0A" w:rsidRPr="00DE6B0B">
        <w:rPr>
          <w:szCs w:val="28"/>
        </w:rPr>
        <w:t xml:space="preserve">. </w:t>
      </w:r>
      <w:r w:rsidR="31B40C0A" w:rsidRPr="00DE6B0B">
        <w:rPr>
          <w:rFonts w:eastAsiaTheme="minorEastAsia"/>
          <w:szCs w:val="28"/>
          <w:lang w:eastAsia="en-US"/>
        </w:rPr>
        <w:t>Управление транспортным средством водителем, не имеющим права управления транспортным средством (за исключением учебной езды), квалифицируется по части 1 статьи 12.7 КоАП РФ, а лишенным такого права</w:t>
      </w:r>
      <w:r w:rsidR="00B5152B" w:rsidRPr="00DE6B0B">
        <w:rPr>
          <w:rFonts w:eastAsiaTheme="minorEastAsia"/>
          <w:szCs w:val="28"/>
          <w:lang w:eastAsia="en-US"/>
        </w:rPr>
        <w:t>,</w:t>
      </w:r>
      <w:r w:rsidR="31B40C0A" w:rsidRPr="00DE6B0B">
        <w:rPr>
          <w:rFonts w:eastAsiaTheme="minorEastAsia"/>
          <w:szCs w:val="28"/>
          <w:lang w:eastAsia="en-US"/>
        </w:rPr>
        <w:t xml:space="preserve"> – по части 2 данной статьи. </w:t>
      </w:r>
    </w:p>
    <w:p w:rsidR="003F490E" w:rsidRPr="00DE6B0B" w:rsidRDefault="00A87433" w:rsidP="00DE5A60">
      <w:pPr>
        <w:autoSpaceDE w:val="0"/>
        <w:autoSpaceDN w:val="0"/>
        <w:adjustRightInd w:val="0"/>
        <w:ind w:firstLine="709"/>
        <w:jc w:val="both"/>
        <w:rPr>
          <w:sz w:val="28"/>
          <w:szCs w:val="28"/>
        </w:rPr>
      </w:pPr>
      <w:r w:rsidRPr="00DE6B0B">
        <w:rPr>
          <w:sz w:val="28"/>
          <w:szCs w:val="28"/>
        </w:rPr>
        <w:t>Лицом</w:t>
      </w:r>
      <w:r w:rsidR="31B40C0A" w:rsidRPr="00DE6B0B">
        <w:rPr>
          <w:sz w:val="28"/>
          <w:szCs w:val="28"/>
        </w:rPr>
        <w:t>, не имеющ</w:t>
      </w:r>
      <w:r w:rsidRPr="00DE6B0B">
        <w:rPr>
          <w:sz w:val="28"/>
          <w:szCs w:val="28"/>
        </w:rPr>
        <w:t>им</w:t>
      </w:r>
      <w:r w:rsidR="31B40C0A" w:rsidRPr="00DE6B0B">
        <w:rPr>
          <w:sz w:val="28"/>
          <w:szCs w:val="28"/>
        </w:rPr>
        <w:t xml:space="preserve"> права управления транспортными средствами, </w:t>
      </w:r>
      <w:r w:rsidRPr="00DE6B0B">
        <w:rPr>
          <w:sz w:val="28"/>
          <w:szCs w:val="28"/>
        </w:rPr>
        <w:t>является</w:t>
      </w:r>
      <w:r w:rsidR="31B40C0A" w:rsidRPr="00DE6B0B">
        <w:rPr>
          <w:b/>
          <w:bCs/>
          <w:sz w:val="28"/>
          <w:szCs w:val="28"/>
        </w:rPr>
        <w:t xml:space="preserve"> </w:t>
      </w:r>
      <w:r w:rsidR="31B40C0A" w:rsidRPr="00DE6B0B">
        <w:rPr>
          <w:sz w:val="28"/>
          <w:szCs w:val="28"/>
        </w:rPr>
        <w:t xml:space="preserve">лицо, </w:t>
      </w:r>
      <w:r w:rsidR="00364350" w:rsidRPr="00DE6B0B">
        <w:rPr>
          <w:sz w:val="28"/>
          <w:szCs w:val="28"/>
        </w:rPr>
        <w:t xml:space="preserve">которое </w:t>
      </w:r>
      <w:r w:rsidR="00E544BD" w:rsidRPr="00DE6B0B">
        <w:rPr>
          <w:sz w:val="28"/>
          <w:szCs w:val="28"/>
        </w:rPr>
        <w:t xml:space="preserve">на момент совершения административного правонарушения </w:t>
      </w:r>
      <w:r w:rsidR="00364350" w:rsidRPr="00DE6B0B">
        <w:rPr>
          <w:sz w:val="28"/>
          <w:szCs w:val="28"/>
        </w:rPr>
        <w:t>не получало такое право</w:t>
      </w:r>
      <w:r w:rsidR="00A1577C" w:rsidRPr="00DE6B0B">
        <w:rPr>
          <w:sz w:val="28"/>
          <w:szCs w:val="28"/>
        </w:rPr>
        <w:t xml:space="preserve"> </w:t>
      </w:r>
      <w:r w:rsidR="31B40C0A" w:rsidRPr="00DE6B0B">
        <w:rPr>
          <w:sz w:val="28"/>
          <w:szCs w:val="28"/>
        </w:rPr>
        <w:t>в установленном законом порядке</w:t>
      </w:r>
      <w:r w:rsidRPr="00DE6B0B">
        <w:rPr>
          <w:sz w:val="28"/>
          <w:szCs w:val="28"/>
        </w:rPr>
        <w:t>, лицо</w:t>
      </w:r>
      <w:r w:rsidR="00B5152B" w:rsidRPr="00DE6B0B">
        <w:rPr>
          <w:sz w:val="28"/>
          <w:szCs w:val="28"/>
        </w:rPr>
        <w:t>,</w:t>
      </w:r>
      <w:r w:rsidR="31B40C0A" w:rsidRPr="00DE6B0B">
        <w:rPr>
          <w:sz w:val="28"/>
          <w:szCs w:val="28"/>
        </w:rPr>
        <w:t xml:space="preserve"> срок действия </w:t>
      </w:r>
      <w:r w:rsidR="0057720E" w:rsidRPr="00DE6B0B">
        <w:rPr>
          <w:sz w:val="28"/>
          <w:szCs w:val="28"/>
        </w:rPr>
        <w:t>соответствующего</w:t>
      </w:r>
      <w:r w:rsidR="31B40C0A" w:rsidRPr="00DE6B0B">
        <w:rPr>
          <w:sz w:val="28"/>
          <w:szCs w:val="28"/>
        </w:rPr>
        <w:t xml:space="preserve"> удостоверения </w:t>
      </w:r>
      <w:r w:rsidRPr="00DE6B0B">
        <w:rPr>
          <w:sz w:val="28"/>
          <w:szCs w:val="28"/>
        </w:rPr>
        <w:t xml:space="preserve"> </w:t>
      </w:r>
      <w:r w:rsidR="31B40C0A" w:rsidRPr="00DE6B0B">
        <w:rPr>
          <w:sz w:val="28"/>
          <w:szCs w:val="28"/>
        </w:rPr>
        <w:t xml:space="preserve">которого истек, а также лицо, действие права управления транспортными средствами которого прекращено судом в связи с наличием медицинских противопоказаний или медицинских ограничений (часть 1 статьи 28 Федерального закона </w:t>
      </w:r>
      <w:r w:rsidR="00463903" w:rsidRPr="00DE6B0B">
        <w:rPr>
          <w:sz w:val="28"/>
          <w:szCs w:val="28"/>
        </w:rPr>
        <w:br/>
      </w:r>
      <w:r w:rsidR="31B40C0A" w:rsidRPr="00DE6B0B">
        <w:rPr>
          <w:sz w:val="28"/>
          <w:szCs w:val="28"/>
        </w:rPr>
        <w:t>от 10 декабря 1995 г</w:t>
      </w:r>
      <w:r w:rsidR="00B5152B" w:rsidRPr="00DE6B0B">
        <w:rPr>
          <w:sz w:val="28"/>
          <w:szCs w:val="28"/>
        </w:rPr>
        <w:t>ода</w:t>
      </w:r>
      <w:r w:rsidR="31B40C0A" w:rsidRPr="00DE6B0B">
        <w:rPr>
          <w:sz w:val="28"/>
          <w:szCs w:val="28"/>
        </w:rPr>
        <w:t xml:space="preserve"> № 196-ФЗ «О безопасности дорожного движения»).</w:t>
      </w:r>
      <w:r w:rsidR="00E468D2" w:rsidRPr="00DE6B0B">
        <w:rPr>
          <w:sz w:val="28"/>
          <w:szCs w:val="28"/>
        </w:rPr>
        <w:t xml:space="preserve"> </w:t>
      </w:r>
      <w:r w:rsidR="00B50D85" w:rsidRPr="00DE6B0B">
        <w:rPr>
          <w:sz w:val="28"/>
          <w:szCs w:val="28"/>
        </w:rPr>
        <w:br/>
      </w:r>
      <w:r w:rsidR="003F490E" w:rsidRPr="00DE6B0B">
        <w:rPr>
          <w:sz w:val="28"/>
          <w:szCs w:val="28"/>
        </w:rPr>
        <w:t>К таким лицам административное наказание в виде лишения права управления транспортными средствами не применяется</w:t>
      </w:r>
      <w:r w:rsidR="00E544BD" w:rsidRPr="00DE6B0B">
        <w:rPr>
          <w:sz w:val="28"/>
          <w:szCs w:val="28"/>
        </w:rPr>
        <w:t>.</w:t>
      </w:r>
    </w:p>
    <w:p w:rsidR="003A739B" w:rsidRPr="00DE6B0B" w:rsidRDefault="003A739B" w:rsidP="00DE5A60">
      <w:pPr>
        <w:pStyle w:val="ConsPlusNormal"/>
        <w:ind w:firstLine="709"/>
        <w:jc w:val="both"/>
        <w:rPr>
          <w:szCs w:val="28"/>
        </w:rPr>
      </w:pPr>
      <w:r w:rsidRPr="00DE6B0B">
        <w:rPr>
          <w:szCs w:val="28"/>
        </w:rPr>
        <w:t xml:space="preserve">Действия водителя, образующие объективную сторону состава административного правонарушения, предусмотренного </w:t>
      </w:r>
      <w:hyperlink r:id="rId15" w:history="1">
        <w:r w:rsidRPr="00DE6B0B">
          <w:rPr>
            <w:szCs w:val="28"/>
          </w:rPr>
          <w:t>частью 1 статьи 12.7 КоАП РФ</w:t>
        </w:r>
      </w:hyperlink>
      <w:r w:rsidRPr="00DE6B0B">
        <w:rPr>
          <w:szCs w:val="28"/>
        </w:rPr>
        <w:t>, необходимо отграничивать от управления транспортным средством водителем</w:t>
      </w:r>
      <w:r w:rsidR="00F709D1" w:rsidRPr="00DE6B0B">
        <w:rPr>
          <w:szCs w:val="28"/>
        </w:rPr>
        <w:t>,</w:t>
      </w:r>
      <w:r w:rsidRPr="00DE6B0B">
        <w:rPr>
          <w:szCs w:val="28"/>
        </w:rPr>
        <w:t xml:space="preserve"> не имеющим соответствующего </w:t>
      </w:r>
      <w:r w:rsidR="00F709D1" w:rsidRPr="00DE6B0B">
        <w:rPr>
          <w:szCs w:val="28"/>
        </w:rPr>
        <w:t xml:space="preserve">действующего </w:t>
      </w:r>
      <w:r w:rsidRPr="00DE6B0B">
        <w:rPr>
          <w:szCs w:val="28"/>
        </w:rPr>
        <w:t>удостоверения при себе</w:t>
      </w:r>
      <w:r w:rsidR="00DA113C" w:rsidRPr="00DE6B0B">
        <w:rPr>
          <w:szCs w:val="28"/>
        </w:rPr>
        <w:t>,</w:t>
      </w:r>
      <w:r w:rsidRPr="00DE6B0B">
        <w:rPr>
          <w:szCs w:val="28"/>
        </w:rPr>
        <w:t xml:space="preserve"> административная ответственность за которое установлена частью </w:t>
      </w:r>
      <w:r w:rsidR="00273E04" w:rsidRPr="00DE6B0B">
        <w:rPr>
          <w:szCs w:val="28"/>
        </w:rPr>
        <w:t>2</w:t>
      </w:r>
      <w:r w:rsidR="00FD76F8" w:rsidRPr="00DE6B0B">
        <w:rPr>
          <w:szCs w:val="28"/>
        </w:rPr>
        <w:t xml:space="preserve"> статьи 12.3</w:t>
      </w:r>
      <w:r w:rsidR="005C4133" w:rsidRPr="00DE6B0B">
        <w:rPr>
          <w:szCs w:val="28"/>
        </w:rPr>
        <w:t xml:space="preserve"> данного </w:t>
      </w:r>
      <w:r w:rsidR="007A705F" w:rsidRPr="00DE6B0B">
        <w:rPr>
          <w:szCs w:val="28"/>
        </w:rPr>
        <w:t>кодекса</w:t>
      </w:r>
      <w:r w:rsidR="00FD76F8" w:rsidRPr="00DE6B0B">
        <w:rPr>
          <w:szCs w:val="28"/>
        </w:rPr>
        <w:t>.</w:t>
      </w:r>
    </w:p>
    <w:p w:rsidR="003C7145" w:rsidRPr="00DE6B0B" w:rsidRDefault="003C7145" w:rsidP="00DE5A60">
      <w:pPr>
        <w:autoSpaceDE w:val="0"/>
        <w:autoSpaceDN w:val="0"/>
        <w:adjustRightInd w:val="0"/>
        <w:ind w:firstLine="709"/>
        <w:jc w:val="both"/>
        <w:rPr>
          <w:sz w:val="28"/>
          <w:szCs w:val="28"/>
        </w:rPr>
      </w:pPr>
      <w:r w:rsidRPr="00DE6B0B">
        <w:rPr>
          <w:sz w:val="28"/>
          <w:szCs w:val="28"/>
        </w:rPr>
        <w:t xml:space="preserve">Лишенным права управления транспортными средствами является лицо,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(статья 3.8 </w:t>
      </w:r>
      <w:r w:rsidR="001A531C" w:rsidRPr="00DE6B0B">
        <w:rPr>
          <w:sz w:val="28"/>
          <w:szCs w:val="28"/>
        </w:rPr>
        <w:br/>
      </w:r>
      <w:r w:rsidRPr="00DE6B0B">
        <w:rPr>
          <w:sz w:val="28"/>
          <w:szCs w:val="28"/>
        </w:rPr>
        <w:t>КоАП РФ)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(статья 47 Уголовного кодекса Российской Федерации</w:t>
      </w:r>
      <w:r w:rsidR="00B5152B" w:rsidRPr="00DE6B0B">
        <w:rPr>
          <w:sz w:val="28"/>
          <w:szCs w:val="28"/>
        </w:rPr>
        <w:t>,</w:t>
      </w:r>
      <w:r w:rsidRPr="00DE6B0B">
        <w:rPr>
          <w:sz w:val="28"/>
          <w:szCs w:val="28"/>
        </w:rPr>
        <w:t xml:space="preserve"> далее </w:t>
      </w:r>
      <w:r w:rsidR="00B5152B" w:rsidRPr="00DE6B0B">
        <w:rPr>
          <w:sz w:val="28"/>
          <w:szCs w:val="28"/>
        </w:rPr>
        <w:t xml:space="preserve">– </w:t>
      </w:r>
      <w:r w:rsidR="006E5AD1" w:rsidRPr="00DE6B0B">
        <w:rPr>
          <w:sz w:val="28"/>
          <w:szCs w:val="28"/>
        </w:rPr>
        <w:t>УК РФ).</w:t>
      </w:r>
    </w:p>
    <w:p w:rsidR="00292420" w:rsidRPr="00DE6B0B" w:rsidRDefault="00292420" w:rsidP="00DE5A60">
      <w:pPr>
        <w:ind w:firstLine="709"/>
        <w:jc w:val="both"/>
        <w:rPr>
          <w:sz w:val="28"/>
          <w:szCs w:val="28"/>
        </w:rPr>
      </w:pPr>
      <w:r w:rsidRPr="00DE6B0B">
        <w:rPr>
          <w:sz w:val="28"/>
          <w:szCs w:val="28"/>
        </w:rPr>
        <w:t>При этом лишение лица права управления транспортным</w:t>
      </w:r>
      <w:r w:rsidR="00B06EE8" w:rsidRPr="00DE6B0B">
        <w:rPr>
          <w:sz w:val="28"/>
          <w:szCs w:val="28"/>
        </w:rPr>
        <w:t>и</w:t>
      </w:r>
      <w:r w:rsidRPr="00DE6B0B">
        <w:rPr>
          <w:sz w:val="28"/>
          <w:szCs w:val="28"/>
        </w:rPr>
        <w:t xml:space="preserve"> средств</w:t>
      </w:r>
      <w:r w:rsidR="00B06EE8" w:rsidRPr="00DE6B0B">
        <w:rPr>
          <w:sz w:val="28"/>
          <w:szCs w:val="28"/>
        </w:rPr>
        <w:t xml:space="preserve">ами </w:t>
      </w:r>
      <w:r w:rsidRPr="00DE6B0B">
        <w:rPr>
          <w:sz w:val="28"/>
          <w:szCs w:val="28"/>
        </w:rPr>
        <w:t xml:space="preserve">означает, что это </w:t>
      </w:r>
      <w:r w:rsidR="0097358D" w:rsidRPr="00DE6B0B">
        <w:rPr>
          <w:sz w:val="28"/>
          <w:szCs w:val="28"/>
        </w:rPr>
        <w:t>лицо</w:t>
      </w:r>
      <w:r w:rsidRPr="00DE6B0B">
        <w:rPr>
          <w:sz w:val="28"/>
          <w:szCs w:val="28"/>
        </w:rPr>
        <w:t xml:space="preserve"> одновременно лишается права управления всеми транспортными средствами</w:t>
      </w:r>
      <w:r w:rsidR="00B06EE8" w:rsidRPr="00DE6B0B">
        <w:rPr>
          <w:sz w:val="28"/>
          <w:szCs w:val="28"/>
        </w:rPr>
        <w:t xml:space="preserve"> независимо от того</w:t>
      </w:r>
      <w:r w:rsidR="00362210" w:rsidRPr="00DE6B0B">
        <w:rPr>
          <w:sz w:val="28"/>
          <w:szCs w:val="28"/>
        </w:rPr>
        <w:t>,</w:t>
      </w:r>
      <w:r w:rsidR="00B06EE8" w:rsidRPr="00DE6B0B">
        <w:rPr>
          <w:sz w:val="28"/>
          <w:szCs w:val="28"/>
        </w:rPr>
        <w:t xml:space="preserve"> транспортным средством какой </w:t>
      </w:r>
      <w:r w:rsidR="00B06EE8" w:rsidRPr="00DE6B0B">
        <w:rPr>
          <w:sz w:val="28"/>
          <w:szCs w:val="28"/>
        </w:rPr>
        <w:lastRenderedPageBreak/>
        <w:t>категории (подкатегории) оно управляло в момент совершения административного правонарушения</w:t>
      </w:r>
      <w:r w:rsidRPr="00DE6B0B">
        <w:rPr>
          <w:sz w:val="28"/>
          <w:szCs w:val="28"/>
        </w:rPr>
        <w:t>.</w:t>
      </w:r>
    </w:p>
    <w:p w:rsidR="000B53C5" w:rsidRPr="00DE6B0B" w:rsidRDefault="00D267D0" w:rsidP="00DE5A60">
      <w:pPr>
        <w:autoSpaceDE w:val="0"/>
        <w:autoSpaceDN w:val="0"/>
        <w:adjustRightInd w:val="0"/>
        <w:ind w:firstLine="709"/>
        <w:jc w:val="both"/>
        <w:rPr>
          <w:sz w:val="28"/>
          <w:szCs w:val="28"/>
        </w:rPr>
      </w:pPr>
      <w:r w:rsidRPr="00DE6B0B">
        <w:rPr>
          <w:sz w:val="28"/>
          <w:szCs w:val="28"/>
        </w:rPr>
        <w:t xml:space="preserve">9. </w:t>
      </w:r>
      <w:r w:rsidR="00F40EAD" w:rsidRPr="00DE6B0B">
        <w:rPr>
          <w:sz w:val="28"/>
          <w:szCs w:val="28"/>
        </w:rPr>
        <w:t xml:space="preserve">По истечении срока </w:t>
      </w:r>
      <w:r w:rsidRPr="00DE6B0B">
        <w:rPr>
          <w:sz w:val="28"/>
          <w:szCs w:val="28"/>
        </w:rPr>
        <w:t>назначенн</w:t>
      </w:r>
      <w:r w:rsidR="001B634D" w:rsidRPr="00DE6B0B">
        <w:rPr>
          <w:sz w:val="28"/>
          <w:szCs w:val="28"/>
        </w:rPr>
        <w:t>ого</w:t>
      </w:r>
      <w:r w:rsidR="00F40EAD" w:rsidRPr="00DE6B0B">
        <w:rPr>
          <w:sz w:val="28"/>
          <w:szCs w:val="28"/>
        </w:rPr>
        <w:t xml:space="preserve"> административного </w:t>
      </w:r>
      <w:r w:rsidRPr="00DE6B0B">
        <w:rPr>
          <w:sz w:val="28"/>
          <w:szCs w:val="28"/>
        </w:rPr>
        <w:t xml:space="preserve">наказания в виде лишения права управления транспортными средствами </w:t>
      </w:r>
      <w:r w:rsidR="00F40EAD" w:rsidRPr="00DE6B0B">
        <w:rPr>
          <w:sz w:val="28"/>
          <w:szCs w:val="28"/>
        </w:rPr>
        <w:t xml:space="preserve">или наказания </w:t>
      </w:r>
      <w:r w:rsidRPr="00DE6B0B">
        <w:rPr>
          <w:sz w:val="28"/>
          <w:szCs w:val="28"/>
        </w:rPr>
        <w:t xml:space="preserve">в виде лишения права заниматься деятельностью по управлению транспортными средствами </w:t>
      </w:r>
      <w:r w:rsidR="00F40EAD" w:rsidRPr="00DE6B0B">
        <w:rPr>
          <w:sz w:val="28"/>
          <w:szCs w:val="28"/>
        </w:rPr>
        <w:t>лицо не является лишенным права управления транспортными средствами. Вместе с тем следует учитывать, что частью 4</w:t>
      </w:r>
      <w:r w:rsidR="00F40EAD" w:rsidRPr="00DE6B0B">
        <w:rPr>
          <w:sz w:val="28"/>
          <w:szCs w:val="28"/>
          <w:vertAlign w:val="superscript"/>
        </w:rPr>
        <w:t>1</w:t>
      </w:r>
      <w:r w:rsidR="00F40EAD" w:rsidRPr="00DE6B0B">
        <w:rPr>
          <w:sz w:val="28"/>
          <w:szCs w:val="28"/>
        </w:rPr>
        <w:t xml:space="preserve"> статьи 32.6 </w:t>
      </w:r>
      <w:r w:rsidR="001A531C" w:rsidRPr="00DE6B0B">
        <w:rPr>
          <w:sz w:val="28"/>
          <w:szCs w:val="28"/>
        </w:rPr>
        <w:br/>
      </w:r>
      <w:r w:rsidR="00F40EAD" w:rsidRPr="00DE6B0B">
        <w:rPr>
          <w:sz w:val="28"/>
          <w:szCs w:val="28"/>
        </w:rPr>
        <w:t xml:space="preserve">КоАП РФ установлены условия, выполнение которых необходимо для возврата </w:t>
      </w:r>
      <w:r w:rsidR="00DA2E85" w:rsidRPr="00DE6B0B">
        <w:rPr>
          <w:sz w:val="28"/>
          <w:szCs w:val="28"/>
        </w:rPr>
        <w:t>ранее сданного</w:t>
      </w:r>
      <w:r w:rsidR="00F40EAD" w:rsidRPr="00DE6B0B">
        <w:rPr>
          <w:sz w:val="28"/>
          <w:szCs w:val="28"/>
        </w:rPr>
        <w:t xml:space="preserve"> удостоверения по истечении срока </w:t>
      </w:r>
      <w:r w:rsidR="00362210" w:rsidRPr="00DE6B0B">
        <w:rPr>
          <w:sz w:val="28"/>
          <w:szCs w:val="28"/>
        </w:rPr>
        <w:t>указанного</w:t>
      </w:r>
      <w:r w:rsidR="00F40EAD" w:rsidRPr="00DE6B0B">
        <w:rPr>
          <w:sz w:val="28"/>
          <w:szCs w:val="28"/>
        </w:rPr>
        <w:t xml:space="preserve"> административного наказания</w:t>
      </w:r>
      <w:r w:rsidR="00550783" w:rsidRPr="00DE6B0B">
        <w:rPr>
          <w:sz w:val="28"/>
          <w:szCs w:val="28"/>
        </w:rPr>
        <w:t>:</w:t>
      </w:r>
      <w:r w:rsidR="00F40EAD" w:rsidRPr="00DE6B0B">
        <w:rPr>
          <w:sz w:val="28"/>
          <w:szCs w:val="28"/>
        </w:rPr>
        <w:t xml:space="preserve"> </w:t>
      </w:r>
      <w:r w:rsidR="00F40EAD" w:rsidRPr="00DE6B0B">
        <w:rPr>
          <w:rFonts w:eastAsiaTheme="minorHAnsi"/>
          <w:sz w:val="28"/>
          <w:szCs w:val="28"/>
          <w:lang w:eastAsia="en-US"/>
        </w:rPr>
        <w:t xml:space="preserve">проверка знаний ПДД РФ, уплата административных штрафов за административные правонарушения в области дорожного движения, а также прохождение медицинского освидетельствования на наличие медицинских противопоказаний к управлению транспортным средством в случае совершения административных правонарушений, предусмотренных </w:t>
      </w:r>
      <w:hyperlink r:id="rId16" w:history="1">
        <w:r w:rsidR="00F40EAD" w:rsidRPr="00DE6B0B">
          <w:rPr>
            <w:rFonts w:eastAsiaTheme="minorHAnsi"/>
            <w:sz w:val="28"/>
            <w:szCs w:val="28"/>
            <w:lang w:eastAsia="en-US"/>
          </w:rPr>
          <w:t>частью 1 статьи 12.8</w:t>
        </w:r>
      </w:hyperlink>
      <w:r w:rsidR="00F40EAD" w:rsidRPr="00DE6B0B">
        <w:rPr>
          <w:rFonts w:eastAsiaTheme="minorHAnsi"/>
          <w:sz w:val="28"/>
          <w:szCs w:val="28"/>
          <w:lang w:eastAsia="en-US"/>
        </w:rPr>
        <w:t xml:space="preserve">, </w:t>
      </w:r>
      <w:hyperlink r:id="rId17" w:history="1">
        <w:r w:rsidR="00F40EAD" w:rsidRPr="00DE6B0B">
          <w:rPr>
            <w:rFonts w:eastAsiaTheme="minorHAnsi"/>
            <w:sz w:val="28"/>
            <w:szCs w:val="28"/>
            <w:lang w:eastAsia="en-US"/>
          </w:rPr>
          <w:t>частью 1 статьи 12.26</w:t>
        </w:r>
      </w:hyperlink>
      <w:r w:rsidR="00F40EAD" w:rsidRPr="00DE6B0B">
        <w:rPr>
          <w:rFonts w:eastAsiaTheme="minorHAnsi"/>
          <w:sz w:val="28"/>
          <w:szCs w:val="28"/>
          <w:lang w:eastAsia="en-US"/>
        </w:rPr>
        <w:t xml:space="preserve"> и </w:t>
      </w:r>
      <w:hyperlink r:id="rId18" w:history="1">
        <w:r w:rsidR="00F40EAD" w:rsidRPr="00DE6B0B">
          <w:rPr>
            <w:rFonts w:eastAsiaTheme="minorHAnsi"/>
            <w:sz w:val="28"/>
            <w:szCs w:val="28"/>
            <w:lang w:eastAsia="en-US"/>
          </w:rPr>
          <w:t xml:space="preserve">частью 3 </w:t>
        </w:r>
        <w:r w:rsidR="00C31D4F" w:rsidRPr="00DE6B0B">
          <w:rPr>
            <w:rFonts w:eastAsiaTheme="minorHAnsi"/>
            <w:sz w:val="28"/>
            <w:szCs w:val="28"/>
            <w:lang w:eastAsia="en-US"/>
          </w:rPr>
          <w:br/>
        </w:r>
        <w:r w:rsidR="00F40EAD" w:rsidRPr="00DE6B0B">
          <w:rPr>
            <w:rFonts w:eastAsiaTheme="minorHAnsi"/>
            <w:sz w:val="28"/>
            <w:szCs w:val="28"/>
            <w:lang w:eastAsia="en-US"/>
          </w:rPr>
          <w:t>статьи 12.27</w:t>
        </w:r>
      </w:hyperlink>
      <w:r w:rsidR="00F40EAD" w:rsidRPr="00DE6B0B">
        <w:rPr>
          <w:rFonts w:eastAsiaTheme="minorHAnsi"/>
          <w:sz w:val="28"/>
          <w:szCs w:val="28"/>
          <w:lang w:eastAsia="en-US"/>
        </w:rPr>
        <w:t xml:space="preserve"> КоАП РФ</w:t>
      </w:r>
      <w:r w:rsidR="00F40EAD" w:rsidRPr="00DE6B0B">
        <w:rPr>
          <w:sz w:val="28"/>
          <w:szCs w:val="28"/>
        </w:rPr>
        <w:t xml:space="preserve">. </w:t>
      </w:r>
    </w:p>
    <w:p w:rsidR="00F40EAD" w:rsidRPr="00DE6B0B" w:rsidRDefault="00F40EAD" w:rsidP="00DE5A60">
      <w:pPr>
        <w:autoSpaceDE w:val="0"/>
        <w:autoSpaceDN w:val="0"/>
        <w:adjustRightInd w:val="0"/>
        <w:ind w:firstLine="709"/>
        <w:jc w:val="both"/>
        <w:rPr>
          <w:sz w:val="28"/>
          <w:szCs w:val="28"/>
        </w:rPr>
      </w:pPr>
      <w:r w:rsidRPr="00DE6B0B">
        <w:rPr>
          <w:sz w:val="28"/>
          <w:szCs w:val="28"/>
        </w:rPr>
        <w:t xml:space="preserve">В связи с этим управление транспортным средством водителем, подвергнутым административному наказанию в виде лишения права управления транспортными средствами и не выполнившим названных </w:t>
      </w:r>
      <w:r w:rsidR="00550783" w:rsidRPr="00DE6B0B">
        <w:rPr>
          <w:sz w:val="28"/>
          <w:szCs w:val="28"/>
        </w:rPr>
        <w:t xml:space="preserve">выше </w:t>
      </w:r>
      <w:r w:rsidRPr="00DE6B0B">
        <w:rPr>
          <w:sz w:val="28"/>
          <w:szCs w:val="28"/>
        </w:rPr>
        <w:t xml:space="preserve">условий после истечения срока назначенного наказания, образует объективную сторону состава административного правонарушения, предусмотренного частью 1 статьи 12.7 КоАП РФ. При этом выполнение </w:t>
      </w:r>
      <w:r w:rsidR="0065799E" w:rsidRPr="00DE6B0B">
        <w:rPr>
          <w:sz w:val="28"/>
          <w:szCs w:val="28"/>
        </w:rPr>
        <w:t>таких</w:t>
      </w:r>
      <w:r w:rsidRPr="00DE6B0B">
        <w:rPr>
          <w:sz w:val="28"/>
          <w:szCs w:val="28"/>
        </w:rPr>
        <w:t xml:space="preserve"> условий необходимо и в тех случаях, когда лицо, в отношении которого вынесено постановление о назначении административного наказания</w:t>
      </w:r>
      <w:r w:rsidR="006D5B72" w:rsidRPr="00DE6B0B">
        <w:rPr>
          <w:sz w:val="28"/>
          <w:szCs w:val="28"/>
        </w:rPr>
        <w:t xml:space="preserve"> в виде лишения права управления транспортными средствами</w:t>
      </w:r>
      <w:r w:rsidRPr="00DE6B0B">
        <w:rPr>
          <w:sz w:val="28"/>
          <w:szCs w:val="28"/>
        </w:rPr>
        <w:t xml:space="preserve">, заявило об утрате </w:t>
      </w:r>
      <w:r w:rsidR="000B53C5" w:rsidRPr="00DE6B0B">
        <w:rPr>
          <w:sz w:val="28"/>
          <w:szCs w:val="28"/>
        </w:rPr>
        <w:t>выданного ему удостоверения</w:t>
      </w:r>
      <w:r w:rsidRPr="00DE6B0B">
        <w:rPr>
          <w:sz w:val="28"/>
          <w:szCs w:val="28"/>
        </w:rPr>
        <w:t xml:space="preserve"> либо когда в течение срока лишения права управления транспортными средствами срок действия соответствующего удостоверения истек.</w:t>
      </w:r>
    </w:p>
    <w:p w:rsidR="00292420" w:rsidRPr="00DE6B0B" w:rsidRDefault="00D72A0E" w:rsidP="00DE5A60">
      <w:pPr>
        <w:ind w:firstLine="709"/>
        <w:jc w:val="both"/>
        <w:rPr>
          <w:sz w:val="28"/>
          <w:szCs w:val="28"/>
        </w:rPr>
      </w:pPr>
      <w:r w:rsidRPr="00DE6B0B">
        <w:rPr>
          <w:sz w:val="28"/>
          <w:szCs w:val="28"/>
        </w:rPr>
        <w:t>1</w:t>
      </w:r>
      <w:r w:rsidR="006D5B72" w:rsidRPr="00DE6B0B">
        <w:rPr>
          <w:sz w:val="28"/>
          <w:szCs w:val="28"/>
        </w:rPr>
        <w:t>0</w:t>
      </w:r>
      <w:r w:rsidRPr="00DE6B0B">
        <w:rPr>
          <w:sz w:val="28"/>
          <w:szCs w:val="28"/>
        </w:rPr>
        <w:t xml:space="preserve">. </w:t>
      </w:r>
      <w:proofErr w:type="gramStart"/>
      <w:r w:rsidR="00292420" w:rsidRPr="00DE6B0B">
        <w:rPr>
          <w:sz w:val="28"/>
          <w:szCs w:val="28"/>
        </w:rPr>
        <w:t>В случае совершения при управлении транспортн</w:t>
      </w:r>
      <w:r w:rsidR="001446B1" w:rsidRPr="00DE6B0B">
        <w:rPr>
          <w:sz w:val="28"/>
          <w:szCs w:val="28"/>
        </w:rPr>
        <w:t>ым средством лицом, не имеющим или</w:t>
      </w:r>
      <w:r w:rsidR="00292420" w:rsidRPr="00DE6B0B">
        <w:rPr>
          <w:sz w:val="28"/>
          <w:szCs w:val="28"/>
        </w:rPr>
        <w:t xml:space="preserve"> лишенным права управления транспортными средствами, других административных правонарушений</w:t>
      </w:r>
      <w:r w:rsidR="004E48D6" w:rsidRPr="00DE6B0B">
        <w:rPr>
          <w:sz w:val="28"/>
          <w:szCs w:val="28"/>
        </w:rPr>
        <w:t>,</w:t>
      </w:r>
      <w:r w:rsidR="0093603C" w:rsidRPr="00DE6B0B">
        <w:rPr>
          <w:sz w:val="28"/>
          <w:szCs w:val="28"/>
        </w:rPr>
        <w:t xml:space="preserve"> </w:t>
      </w:r>
      <w:r w:rsidR="004E48D6" w:rsidRPr="00DE6B0B">
        <w:rPr>
          <w:sz w:val="28"/>
          <w:szCs w:val="28"/>
        </w:rPr>
        <w:t xml:space="preserve">предусмотренных главой 12 </w:t>
      </w:r>
      <w:proofErr w:type="spellStart"/>
      <w:r w:rsidR="004E48D6" w:rsidRPr="00DE6B0B">
        <w:rPr>
          <w:sz w:val="28"/>
          <w:szCs w:val="28"/>
        </w:rPr>
        <w:t>КоАП</w:t>
      </w:r>
      <w:proofErr w:type="spellEnd"/>
      <w:r w:rsidR="004E48D6" w:rsidRPr="00DE6B0B">
        <w:rPr>
          <w:sz w:val="28"/>
          <w:szCs w:val="28"/>
        </w:rPr>
        <w:t xml:space="preserve"> РФ </w:t>
      </w:r>
      <w:r w:rsidR="00F71783" w:rsidRPr="00DE6B0B">
        <w:rPr>
          <w:sz w:val="28"/>
          <w:szCs w:val="28"/>
        </w:rPr>
        <w:t>(за исключ</w:t>
      </w:r>
      <w:r w:rsidR="00241FA1" w:rsidRPr="00DE6B0B">
        <w:rPr>
          <w:sz w:val="28"/>
          <w:szCs w:val="28"/>
        </w:rPr>
        <w:t>е</w:t>
      </w:r>
      <w:r w:rsidR="00F71783" w:rsidRPr="00DE6B0B">
        <w:rPr>
          <w:sz w:val="28"/>
          <w:szCs w:val="28"/>
        </w:rPr>
        <w:t xml:space="preserve">нием предусмотренных частью 3 статьи 12.8 </w:t>
      </w:r>
      <w:r w:rsidR="000B689A">
        <w:rPr>
          <w:sz w:val="28"/>
          <w:szCs w:val="28"/>
        </w:rPr>
        <w:br/>
      </w:r>
      <w:r w:rsidR="001446B1" w:rsidRPr="00DE6B0B">
        <w:rPr>
          <w:sz w:val="28"/>
          <w:szCs w:val="28"/>
        </w:rPr>
        <w:t>и</w:t>
      </w:r>
      <w:r w:rsidR="00F71783" w:rsidRPr="00DE6B0B">
        <w:rPr>
          <w:sz w:val="28"/>
          <w:szCs w:val="28"/>
        </w:rPr>
        <w:t xml:space="preserve"> </w:t>
      </w:r>
      <w:r w:rsidR="00241FA1" w:rsidRPr="00DE6B0B">
        <w:rPr>
          <w:sz w:val="28"/>
          <w:szCs w:val="28"/>
        </w:rPr>
        <w:t>частью</w:t>
      </w:r>
      <w:r w:rsidR="00F71783" w:rsidRPr="00DE6B0B">
        <w:rPr>
          <w:sz w:val="28"/>
          <w:szCs w:val="28"/>
        </w:rPr>
        <w:t xml:space="preserve"> 2 статьи 12.26 КоАП РФ)</w:t>
      </w:r>
      <w:r w:rsidR="004E48D6" w:rsidRPr="00DE6B0B">
        <w:rPr>
          <w:sz w:val="28"/>
          <w:szCs w:val="28"/>
        </w:rPr>
        <w:t xml:space="preserve"> либо другой главой Особенной части данного </w:t>
      </w:r>
      <w:r w:rsidR="007A705F" w:rsidRPr="00DE6B0B">
        <w:rPr>
          <w:sz w:val="28"/>
          <w:szCs w:val="28"/>
        </w:rPr>
        <w:t>кодекса</w:t>
      </w:r>
      <w:r w:rsidR="004E46B8" w:rsidRPr="00DE6B0B">
        <w:rPr>
          <w:sz w:val="28"/>
          <w:szCs w:val="28"/>
        </w:rPr>
        <w:t>,</w:t>
      </w:r>
      <w:r w:rsidR="00F71783" w:rsidRPr="00DE6B0B">
        <w:rPr>
          <w:sz w:val="28"/>
          <w:szCs w:val="28"/>
        </w:rPr>
        <w:t xml:space="preserve"> </w:t>
      </w:r>
      <w:r w:rsidR="00292420" w:rsidRPr="00DE6B0B">
        <w:rPr>
          <w:sz w:val="28"/>
          <w:szCs w:val="28"/>
        </w:rPr>
        <w:t xml:space="preserve">действия такого лица следует квалифицировать </w:t>
      </w:r>
      <w:r w:rsidR="00F71783" w:rsidRPr="00DE6B0B">
        <w:rPr>
          <w:sz w:val="28"/>
          <w:szCs w:val="28"/>
        </w:rPr>
        <w:t xml:space="preserve">соответственно </w:t>
      </w:r>
      <w:r w:rsidR="00292420" w:rsidRPr="00DE6B0B">
        <w:rPr>
          <w:sz w:val="28"/>
          <w:szCs w:val="28"/>
        </w:rPr>
        <w:t xml:space="preserve">по </w:t>
      </w:r>
      <w:hyperlink r:id="rId19">
        <w:r w:rsidR="00292420" w:rsidRPr="00DE6B0B">
          <w:rPr>
            <w:sz w:val="28"/>
            <w:szCs w:val="28"/>
          </w:rPr>
          <w:t>части 1</w:t>
        </w:r>
      </w:hyperlink>
      <w:r w:rsidR="00292420" w:rsidRPr="00DE6B0B">
        <w:rPr>
          <w:sz w:val="28"/>
          <w:szCs w:val="28"/>
        </w:rPr>
        <w:t xml:space="preserve"> </w:t>
      </w:r>
      <w:r w:rsidR="00B059D6" w:rsidRPr="00DE6B0B">
        <w:rPr>
          <w:sz w:val="28"/>
          <w:szCs w:val="28"/>
        </w:rPr>
        <w:t>или</w:t>
      </w:r>
      <w:r w:rsidR="00292420" w:rsidRPr="00DE6B0B">
        <w:rPr>
          <w:sz w:val="28"/>
          <w:szCs w:val="28"/>
        </w:rPr>
        <w:t xml:space="preserve"> </w:t>
      </w:r>
      <w:hyperlink r:id="rId20">
        <w:r w:rsidR="00292420" w:rsidRPr="00DE6B0B">
          <w:rPr>
            <w:sz w:val="28"/>
            <w:szCs w:val="28"/>
          </w:rPr>
          <w:t>2 статьи 12.7</w:t>
        </w:r>
      </w:hyperlink>
      <w:r w:rsidR="00292420" w:rsidRPr="00DE6B0B">
        <w:rPr>
          <w:sz w:val="28"/>
          <w:szCs w:val="28"/>
        </w:rPr>
        <w:t xml:space="preserve"> КоАП РФ</w:t>
      </w:r>
      <w:proofErr w:type="gramEnd"/>
      <w:r w:rsidR="00292420" w:rsidRPr="00DE6B0B">
        <w:rPr>
          <w:sz w:val="28"/>
          <w:szCs w:val="28"/>
        </w:rPr>
        <w:t xml:space="preserve"> и </w:t>
      </w:r>
      <w:r w:rsidR="00F71783" w:rsidRPr="00DE6B0B">
        <w:rPr>
          <w:sz w:val="28"/>
          <w:szCs w:val="28"/>
        </w:rPr>
        <w:t>иным</w:t>
      </w:r>
      <w:r w:rsidR="00292420" w:rsidRPr="00DE6B0B">
        <w:rPr>
          <w:sz w:val="28"/>
          <w:szCs w:val="28"/>
        </w:rPr>
        <w:t xml:space="preserve"> статьям </w:t>
      </w:r>
      <w:r w:rsidR="00D26E85" w:rsidRPr="00DE6B0B">
        <w:rPr>
          <w:sz w:val="28"/>
          <w:szCs w:val="28"/>
        </w:rPr>
        <w:t>Особенной части</w:t>
      </w:r>
      <w:r w:rsidR="004E46B8" w:rsidRPr="00DE6B0B">
        <w:rPr>
          <w:sz w:val="28"/>
          <w:szCs w:val="28"/>
        </w:rPr>
        <w:t xml:space="preserve"> </w:t>
      </w:r>
      <w:r w:rsidR="004E48D6" w:rsidRPr="00DE6B0B">
        <w:rPr>
          <w:sz w:val="28"/>
          <w:szCs w:val="28"/>
        </w:rPr>
        <w:t>указ</w:t>
      </w:r>
      <w:r w:rsidR="005C4133" w:rsidRPr="00DE6B0B">
        <w:rPr>
          <w:sz w:val="28"/>
          <w:szCs w:val="28"/>
        </w:rPr>
        <w:t xml:space="preserve">анного </w:t>
      </w:r>
      <w:r w:rsidR="007A705F" w:rsidRPr="00DE6B0B">
        <w:rPr>
          <w:sz w:val="28"/>
          <w:szCs w:val="28"/>
        </w:rPr>
        <w:t>кодекса</w:t>
      </w:r>
      <w:r w:rsidR="00D26E85" w:rsidRPr="00DE6B0B">
        <w:rPr>
          <w:sz w:val="28"/>
          <w:szCs w:val="28"/>
        </w:rPr>
        <w:t xml:space="preserve"> (например, по статье 17.17 КоАП РФ)</w:t>
      </w:r>
      <w:r w:rsidR="00292420" w:rsidRPr="00DE6B0B">
        <w:rPr>
          <w:sz w:val="28"/>
          <w:szCs w:val="28"/>
        </w:rPr>
        <w:t>.</w:t>
      </w:r>
    </w:p>
    <w:p w:rsidR="0077102E" w:rsidRPr="00DE6B0B" w:rsidRDefault="00241FA1" w:rsidP="00DE5A60">
      <w:pPr>
        <w:autoSpaceDE w:val="0"/>
        <w:autoSpaceDN w:val="0"/>
        <w:adjustRightInd w:val="0"/>
        <w:ind w:firstLine="709"/>
        <w:jc w:val="both"/>
        <w:rPr>
          <w:sz w:val="28"/>
          <w:szCs w:val="28"/>
        </w:rPr>
      </w:pPr>
      <w:r w:rsidRPr="00DE6B0B">
        <w:rPr>
          <w:sz w:val="28"/>
          <w:szCs w:val="28"/>
        </w:rPr>
        <w:t xml:space="preserve">При совершении водителем, не имеющим права управления транспортными средствами, </w:t>
      </w:r>
      <w:r w:rsidR="00A3296D" w:rsidRPr="00DE6B0B">
        <w:rPr>
          <w:sz w:val="28"/>
          <w:szCs w:val="28"/>
        </w:rPr>
        <w:t xml:space="preserve">административного правонарушения, </w:t>
      </w:r>
      <w:r w:rsidR="00061788" w:rsidRPr="00DE6B0B">
        <w:rPr>
          <w:sz w:val="28"/>
          <w:szCs w:val="28"/>
        </w:rPr>
        <w:t xml:space="preserve">не являющегося повторным </w:t>
      </w:r>
      <w:r w:rsidR="00A3296D" w:rsidRPr="00DE6B0B">
        <w:rPr>
          <w:sz w:val="28"/>
          <w:szCs w:val="28"/>
        </w:rPr>
        <w:t>в соответствии с диспозицией подлежащей применению статьи (части статьи) главы 12 КоАП РФ</w:t>
      </w:r>
      <w:r w:rsidRPr="00DE6B0B">
        <w:rPr>
          <w:sz w:val="28"/>
          <w:szCs w:val="28"/>
        </w:rPr>
        <w:t>, устанавливающей в качестве единственного наказания лишение права управления транспортными средствами</w:t>
      </w:r>
      <w:r w:rsidR="00A50E7B" w:rsidRPr="00DE6B0B">
        <w:rPr>
          <w:sz w:val="28"/>
          <w:szCs w:val="28"/>
        </w:rPr>
        <w:t xml:space="preserve"> </w:t>
      </w:r>
      <w:r w:rsidRPr="00DE6B0B">
        <w:rPr>
          <w:sz w:val="28"/>
          <w:szCs w:val="28"/>
        </w:rPr>
        <w:t xml:space="preserve">(например, </w:t>
      </w:r>
      <w:hyperlink r:id="rId21">
        <w:r w:rsidRPr="00DE6B0B">
          <w:rPr>
            <w:sz w:val="28"/>
            <w:szCs w:val="28"/>
          </w:rPr>
          <w:t>часть 4 статьи 12.2</w:t>
        </w:r>
      </w:hyperlink>
      <w:r w:rsidRPr="00DE6B0B">
        <w:rPr>
          <w:sz w:val="28"/>
          <w:szCs w:val="28"/>
        </w:rPr>
        <w:t xml:space="preserve">, </w:t>
      </w:r>
      <w:r w:rsidR="00B059D6" w:rsidRPr="00DE6B0B">
        <w:rPr>
          <w:sz w:val="28"/>
          <w:szCs w:val="28"/>
        </w:rPr>
        <w:t>часть</w:t>
      </w:r>
      <w:r w:rsidRPr="00DE6B0B">
        <w:rPr>
          <w:sz w:val="28"/>
          <w:szCs w:val="28"/>
        </w:rPr>
        <w:t xml:space="preserve"> </w:t>
      </w:r>
      <w:hyperlink r:id="rId22">
        <w:r w:rsidRPr="00DE6B0B">
          <w:rPr>
            <w:sz w:val="28"/>
            <w:szCs w:val="28"/>
          </w:rPr>
          <w:t>6 статьи 12.5</w:t>
        </w:r>
      </w:hyperlink>
      <w:r w:rsidR="00D74B2C" w:rsidRPr="00DE6B0B">
        <w:rPr>
          <w:sz w:val="28"/>
          <w:szCs w:val="28"/>
        </w:rPr>
        <w:t xml:space="preserve"> </w:t>
      </w:r>
      <w:r w:rsidRPr="00DE6B0B">
        <w:rPr>
          <w:sz w:val="28"/>
          <w:szCs w:val="28"/>
        </w:rPr>
        <w:t>КоАП РФ), его действия могут быть квалифицированы только как управление транспортным средством лицом, не имеющим права управления транспортными средствами</w:t>
      </w:r>
      <w:r w:rsidR="00D403A7" w:rsidRPr="00DE6B0B">
        <w:rPr>
          <w:sz w:val="28"/>
          <w:szCs w:val="28"/>
        </w:rPr>
        <w:t>,</w:t>
      </w:r>
      <w:r w:rsidRPr="00DE6B0B">
        <w:rPr>
          <w:sz w:val="28"/>
          <w:szCs w:val="28"/>
        </w:rPr>
        <w:t xml:space="preserve"> </w:t>
      </w:r>
      <w:r w:rsidR="00362210" w:rsidRPr="00DE6B0B">
        <w:rPr>
          <w:sz w:val="28"/>
          <w:szCs w:val="28"/>
        </w:rPr>
        <w:t xml:space="preserve">− </w:t>
      </w:r>
      <w:r w:rsidR="00652B13" w:rsidRPr="00DE6B0B">
        <w:rPr>
          <w:sz w:val="28"/>
          <w:szCs w:val="28"/>
        </w:rPr>
        <w:t xml:space="preserve">по </w:t>
      </w:r>
      <w:r w:rsidRPr="00DE6B0B">
        <w:rPr>
          <w:sz w:val="28"/>
          <w:szCs w:val="28"/>
        </w:rPr>
        <w:t>част</w:t>
      </w:r>
      <w:r w:rsidR="00652B13" w:rsidRPr="00DE6B0B">
        <w:rPr>
          <w:sz w:val="28"/>
          <w:szCs w:val="28"/>
        </w:rPr>
        <w:t>и 1 статьи 12.7 КоАП РФ</w:t>
      </w:r>
      <w:r w:rsidRPr="00DE6B0B">
        <w:rPr>
          <w:sz w:val="28"/>
          <w:szCs w:val="28"/>
        </w:rPr>
        <w:t xml:space="preserve">. </w:t>
      </w:r>
      <w:r w:rsidR="00061788" w:rsidRPr="00DE6B0B">
        <w:rPr>
          <w:sz w:val="28"/>
          <w:szCs w:val="28"/>
        </w:rPr>
        <w:t xml:space="preserve">В случае если административное </w:t>
      </w:r>
      <w:r w:rsidR="00061788" w:rsidRPr="00DE6B0B">
        <w:rPr>
          <w:sz w:val="28"/>
          <w:szCs w:val="28"/>
        </w:rPr>
        <w:lastRenderedPageBreak/>
        <w:t xml:space="preserve">правонарушение совершено </w:t>
      </w:r>
      <w:r w:rsidR="00D6172F" w:rsidRPr="00DE6B0B">
        <w:rPr>
          <w:sz w:val="28"/>
          <w:szCs w:val="28"/>
        </w:rPr>
        <w:t xml:space="preserve">этим лицом </w:t>
      </w:r>
      <w:r w:rsidR="00061788" w:rsidRPr="00DE6B0B">
        <w:rPr>
          <w:sz w:val="28"/>
          <w:szCs w:val="28"/>
        </w:rPr>
        <w:t>повторно</w:t>
      </w:r>
      <w:r w:rsidR="00D6172F" w:rsidRPr="00DE6B0B">
        <w:rPr>
          <w:sz w:val="28"/>
          <w:szCs w:val="28"/>
        </w:rPr>
        <w:t xml:space="preserve">, а санкция </w:t>
      </w:r>
      <w:r w:rsidR="00B059D6" w:rsidRPr="00DE6B0B">
        <w:rPr>
          <w:sz w:val="28"/>
          <w:szCs w:val="28"/>
        </w:rPr>
        <w:t>применяемой</w:t>
      </w:r>
      <w:r w:rsidR="00D6172F" w:rsidRPr="00DE6B0B">
        <w:rPr>
          <w:sz w:val="28"/>
          <w:szCs w:val="28"/>
        </w:rPr>
        <w:t xml:space="preserve"> </w:t>
      </w:r>
      <w:r w:rsidR="00C75694" w:rsidRPr="00DE6B0B">
        <w:rPr>
          <w:sz w:val="28"/>
          <w:szCs w:val="28"/>
        </w:rPr>
        <w:t>нормы</w:t>
      </w:r>
      <w:r w:rsidR="00D6172F" w:rsidRPr="00DE6B0B">
        <w:rPr>
          <w:sz w:val="28"/>
          <w:szCs w:val="28"/>
        </w:rPr>
        <w:t xml:space="preserve"> предусматривает административное наказание </w:t>
      </w:r>
      <w:r w:rsidR="00A82140" w:rsidRPr="00DE6B0B">
        <w:rPr>
          <w:sz w:val="28"/>
          <w:szCs w:val="28"/>
        </w:rPr>
        <w:t xml:space="preserve">только </w:t>
      </w:r>
      <w:r w:rsidR="00D6172F" w:rsidRPr="00DE6B0B">
        <w:rPr>
          <w:sz w:val="28"/>
          <w:szCs w:val="28"/>
        </w:rPr>
        <w:t>в виде лишения права управления транспортными средствами</w:t>
      </w:r>
      <w:r w:rsidR="00A82140" w:rsidRPr="00DE6B0B">
        <w:rPr>
          <w:sz w:val="28"/>
          <w:szCs w:val="28"/>
        </w:rPr>
        <w:t>,</w:t>
      </w:r>
      <w:r w:rsidR="00D6172F" w:rsidRPr="00DE6B0B">
        <w:rPr>
          <w:sz w:val="28"/>
          <w:szCs w:val="28"/>
        </w:rPr>
        <w:t xml:space="preserve"> его действия </w:t>
      </w:r>
      <w:r w:rsidR="00D74B2C" w:rsidRPr="00DE6B0B">
        <w:rPr>
          <w:sz w:val="28"/>
          <w:szCs w:val="28"/>
        </w:rPr>
        <w:t xml:space="preserve">(бездействие) </w:t>
      </w:r>
      <w:r w:rsidR="00D6172F" w:rsidRPr="00DE6B0B">
        <w:rPr>
          <w:sz w:val="28"/>
          <w:szCs w:val="28"/>
        </w:rPr>
        <w:t xml:space="preserve">могут быть квалифицированы по </w:t>
      </w:r>
      <w:r w:rsidR="00C75694" w:rsidRPr="00DE6B0B">
        <w:rPr>
          <w:sz w:val="28"/>
          <w:szCs w:val="28"/>
        </w:rPr>
        <w:t>статье (части статьи)</w:t>
      </w:r>
      <w:r w:rsidR="0031504E" w:rsidRPr="00DE6B0B">
        <w:rPr>
          <w:sz w:val="28"/>
          <w:szCs w:val="28"/>
        </w:rPr>
        <w:t>, устанавливающей административную ответственность за аналогичные действия (бездействие) без учета признака повторности.</w:t>
      </w:r>
    </w:p>
    <w:p w:rsidR="009A726F" w:rsidRPr="00DE6B0B" w:rsidRDefault="00D02016" w:rsidP="00DE5A60">
      <w:pPr>
        <w:autoSpaceDE w:val="0"/>
        <w:autoSpaceDN w:val="0"/>
        <w:adjustRightInd w:val="0"/>
        <w:ind w:firstLine="709"/>
        <w:jc w:val="both"/>
        <w:rPr>
          <w:rFonts w:eastAsiaTheme="minorHAnsi"/>
          <w:sz w:val="28"/>
          <w:szCs w:val="28"/>
          <w:lang w:eastAsia="en-US"/>
        </w:rPr>
      </w:pPr>
      <w:r w:rsidRPr="00DE6B0B">
        <w:rPr>
          <w:sz w:val="28"/>
          <w:szCs w:val="28"/>
        </w:rPr>
        <w:t xml:space="preserve">В том случае если санкция подлежащей применению статьи главы 12 КоАП РФ не </w:t>
      </w:r>
      <w:r w:rsidR="00D403A7" w:rsidRPr="00DE6B0B">
        <w:rPr>
          <w:sz w:val="28"/>
          <w:szCs w:val="28"/>
        </w:rPr>
        <w:t>предусматривает</w:t>
      </w:r>
      <w:r w:rsidRPr="00DE6B0B">
        <w:rPr>
          <w:sz w:val="28"/>
          <w:szCs w:val="28"/>
        </w:rPr>
        <w:t xml:space="preserve"> административного наказания в виде административного штрафа, </w:t>
      </w:r>
      <w:r w:rsidR="00C75694" w:rsidRPr="00DE6B0B">
        <w:rPr>
          <w:sz w:val="28"/>
          <w:szCs w:val="28"/>
        </w:rPr>
        <w:t>а</w:t>
      </w:r>
      <w:r w:rsidRPr="00DE6B0B">
        <w:rPr>
          <w:sz w:val="28"/>
          <w:szCs w:val="28"/>
        </w:rPr>
        <w:t xml:space="preserve"> иные виды административного наказания не могут быть применены к </w:t>
      </w:r>
      <w:r w:rsidR="00477C12" w:rsidRPr="00DE6B0B">
        <w:rPr>
          <w:sz w:val="28"/>
          <w:szCs w:val="28"/>
        </w:rPr>
        <w:t xml:space="preserve">не имеющему права управления </w:t>
      </w:r>
      <w:r w:rsidR="001A531C" w:rsidRPr="00DE6B0B">
        <w:rPr>
          <w:sz w:val="28"/>
          <w:szCs w:val="28"/>
        </w:rPr>
        <w:t>транспортными</w:t>
      </w:r>
      <w:r w:rsidR="00477C12" w:rsidRPr="00DE6B0B">
        <w:rPr>
          <w:sz w:val="28"/>
          <w:szCs w:val="28"/>
        </w:rPr>
        <w:t xml:space="preserve"> средствами </w:t>
      </w:r>
      <w:r w:rsidRPr="00DE6B0B">
        <w:rPr>
          <w:sz w:val="28"/>
          <w:szCs w:val="28"/>
        </w:rPr>
        <w:t xml:space="preserve">субъекту </w:t>
      </w:r>
      <w:r w:rsidR="00544787" w:rsidRPr="00DE6B0B">
        <w:rPr>
          <w:sz w:val="28"/>
          <w:szCs w:val="28"/>
        </w:rPr>
        <w:t xml:space="preserve">административного правонарушения, его действия могут быть квалифицированы только по части 1 статьи 12.7 данного </w:t>
      </w:r>
      <w:r w:rsidR="007A705F" w:rsidRPr="00DE6B0B">
        <w:rPr>
          <w:sz w:val="28"/>
          <w:szCs w:val="28"/>
        </w:rPr>
        <w:t>кодекса</w:t>
      </w:r>
      <w:r w:rsidR="00544787" w:rsidRPr="00DE6B0B">
        <w:rPr>
          <w:sz w:val="28"/>
          <w:szCs w:val="28"/>
        </w:rPr>
        <w:t xml:space="preserve">. </w:t>
      </w:r>
      <w:proofErr w:type="gramStart"/>
      <w:r w:rsidR="00523AF3" w:rsidRPr="00DE6B0B">
        <w:rPr>
          <w:sz w:val="28"/>
          <w:szCs w:val="28"/>
        </w:rPr>
        <w:t>В то же время</w:t>
      </w:r>
      <w:r w:rsidR="00B5152B" w:rsidRPr="00DE6B0B">
        <w:rPr>
          <w:sz w:val="28"/>
          <w:szCs w:val="28"/>
        </w:rPr>
        <w:t>,</w:t>
      </w:r>
      <w:r w:rsidR="00523AF3" w:rsidRPr="00DE6B0B">
        <w:rPr>
          <w:sz w:val="28"/>
          <w:szCs w:val="28"/>
        </w:rPr>
        <w:t xml:space="preserve"> поскольку</w:t>
      </w:r>
      <w:r w:rsidR="0077102E" w:rsidRPr="00DE6B0B">
        <w:rPr>
          <w:sz w:val="28"/>
          <w:szCs w:val="28"/>
        </w:rPr>
        <w:t xml:space="preserve"> </w:t>
      </w:r>
      <w:r w:rsidR="00241FA1" w:rsidRPr="00DE6B0B">
        <w:rPr>
          <w:sz w:val="28"/>
          <w:szCs w:val="28"/>
        </w:rPr>
        <w:t xml:space="preserve">санкция </w:t>
      </w:r>
      <w:r w:rsidR="00FC35FE" w:rsidRPr="00DE6B0B">
        <w:rPr>
          <w:sz w:val="28"/>
          <w:szCs w:val="28"/>
        </w:rPr>
        <w:t>этой</w:t>
      </w:r>
      <w:r w:rsidR="00B40E62" w:rsidRPr="00DE6B0B">
        <w:rPr>
          <w:sz w:val="28"/>
          <w:szCs w:val="28"/>
        </w:rPr>
        <w:t xml:space="preserve"> нормы</w:t>
      </w:r>
      <w:r w:rsidR="00241FA1" w:rsidRPr="00DE6B0B">
        <w:rPr>
          <w:sz w:val="28"/>
          <w:szCs w:val="28"/>
        </w:rPr>
        <w:t xml:space="preserve"> </w:t>
      </w:r>
      <w:r w:rsidR="0019243E" w:rsidRPr="00DE6B0B">
        <w:rPr>
          <w:sz w:val="28"/>
          <w:szCs w:val="28"/>
        </w:rPr>
        <w:t>устанавл</w:t>
      </w:r>
      <w:r w:rsidR="00241FA1" w:rsidRPr="00DE6B0B">
        <w:rPr>
          <w:sz w:val="28"/>
          <w:szCs w:val="28"/>
        </w:rPr>
        <w:t xml:space="preserve">ивает административное наказание </w:t>
      </w:r>
      <w:r w:rsidR="00477C12" w:rsidRPr="00DE6B0B">
        <w:rPr>
          <w:sz w:val="28"/>
          <w:szCs w:val="28"/>
        </w:rPr>
        <w:t>только</w:t>
      </w:r>
      <w:r w:rsidR="00241FA1" w:rsidRPr="00DE6B0B">
        <w:rPr>
          <w:sz w:val="28"/>
          <w:szCs w:val="28"/>
        </w:rPr>
        <w:t xml:space="preserve"> в виде административного штрафа, в случаях, когда субъектом административного правонарушения является лицо, </w:t>
      </w:r>
      <w:r w:rsidR="0077102E" w:rsidRPr="00DE6B0B">
        <w:rPr>
          <w:sz w:val="28"/>
          <w:szCs w:val="28"/>
        </w:rPr>
        <w:t xml:space="preserve">к  </w:t>
      </w:r>
      <w:r w:rsidR="00241FA1" w:rsidRPr="00DE6B0B">
        <w:rPr>
          <w:sz w:val="28"/>
          <w:szCs w:val="28"/>
        </w:rPr>
        <w:t xml:space="preserve">которому данный вид административного наказания не может быть </w:t>
      </w:r>
      <w:r w:rsidR="00B51FF3" w:rsidRPr="00DE6B0B">
        <w:rPr>
          <w:sz w:val="28"/>
          <w:szCs w:val="28"/>
        </w:rPr>
        <w:t xml:space="preserve">применен </w:t>
      </w:r>
      <w:r w:rsidR="00241FA1" w:rsidRPr="00DE6B0B">
        <w:rPr>
          <w:sz w:val="28"/>
          <w:szCs w:val="28"/>
        </w:rPr>
        <w:t xml:space="preserve">(часть 6 статьи 3.5 </w:t>
      </w:r>
      <w:proofErr w:type="spellStart"/>
      <w:r w:rsidR="00241FA1" w:rsidRPr="00DE6B0B">
        <w:rPr>
          <w:sz w:val="28"/>
          <w:szCs w:val="28"/>
        </w:rPr>
        <w:t>КоАП</w:t>
      </w:r>
      <w:proofErr w:type="spellEnd"/>
      <w:r w:rsidR="00241FA1" w:rsidRPr="00DE6B0B">
        <w:rPr>
          <w:sz w:val="28"/>
          <w:szCs w:val="28"/>
        </w:rPr>
        <w:t xml:space="preserve"> РФ), производство по делу об административном правонарушении подлежит прекращению на основании пункта  2 части 1 </w:t>
      </w:r>
      <w:r w:rsidR="0059429E">
        <w:rPr>
          <w:sz w:val="28"/>
          <w:szCs w:val="28"/>
        </w:rPr>
        <w:br/>
      </w:r>
      <w:r w:rsidR="00241FA1" w:rsidRPr="00DE6B0B">
        <w:rPr>
          <w:sz w:val="28"/>
          <w:szCs w:val="28"/>
        </w:rPr>
        <w:t xml:space="preserve">статьи 24.5 </w:t>
      </w:r>
      <w:proofErr w:type="spellStart"/>
      <w:r w:rsidR="00241FA1" w:rsidRPr="00DE6B0B">
        <w:rPr>
          <w:sz w:val="28"/>
          <w:szCs w:val="28"/>
        </w:rPr>
        <w:t>КоАП</w:t>
      </w:r>
      <w:proofErr w:type="spellEnd"/>
      <w:r w:rsidR="00241FA1" w:rsidRPr="00DE6B0B">
        <w:rPr>
          <w:sz w:val="28"/>
          <w:szCs w:val="28"/>
        </w:rPr>
        <w:t xml:space="preserve"> РФ</w:t>
      </w:r>
      <w:r w:rsidR="009A726F" w:rsidRPr="00DE6B0B">
        <w:rPr>
          <w:rFonts w:eastAsiaTheme="minorHAnsi"/>
          <w:sz w:val="28"/>
          <w:szCs w:val="28"/>
          <w:lang w:eastAsia="en-US"/>
        </w:rPr>
        <w:t>, а материалы</w:t>
      </w:r>
      <w:proofErr w:type="gramEnd"/>
      <w:r w:rsidR="009A726F" w:rsidRPr="00DE6B0B">
        <w:rPr>
          <w:rFonts w:eastAsiaTheme="minorHAnsi"/>
          <w:sz w:val="28"/>
          <w:szCs w:val="28"/>
          <w:lang w:eastAsia="en-US"/>
        </w:rPr>
        <w:t xml:space="preserve"> дела – передаче командиру (начальнику) воинской части, где лицо проходит военную службу, для применения иных мер воздействия в соответствии с законодательством Российской Федерации </w:t>
      </w:r>
      <w:r w:rsidR="00B50D85" w:rsidRPr="00DE6B0B">
        <w:rPr>
          <w:rFonts w:eastAsiaTheme="minorHAnsi"/>
          <w:sz w:val="28"/>
          <w:szCs w:val="28"/>
          <w:lang w:eastAsia="en-US"/>
        </w:rPr>
        <w:br/>
      </w:r>
      <w:r w:rsidR="009A726F" w:rsidRPr="00DE6B0B">
        <w:rPr>
          <w:rFonts w:eastAsiaTheme="minorHAnsi"/>
          <w:sz w:val="28"/>
          <w:szCs w:val="28"/>
          <w:lang w:eastAsia="en-US"/>
        </w:rPr>
        <w:t>(пункт 1 части 2  статьи 29.9 КоАП РФ).</w:t>
      </w:r>
    </w:p>
    <w:p w:rsidR="00181521" w:rsidRPr="00DE6B0B" w:rsidRDefault="000F7098" w:rsidP="00DE5A60">
      <w:pPr>
        <w:autoSpaceDE w:val="0"/>
        <w:autoSpaceDN w:val="0"/>
        <w:adjustRightInd w:val="0"/>
        <w:ind w:firstLine="709"/>
        <w:jc w:val="both"/>
        <w:rPr>
          <w:sz w:val="28"/>
          <w:szCs w:val="28"/>
        </w:rPr>
      </w:pPr>
      <w:r w:rsidRPr="00DE6B0B">
        <w:rPr>
          <w:sz w:val="28"/>
          <w:szCs w:val="28"/>
        </w:rPr>
        <w:t>К</w:t>
      </w:r>
      <w:r w:rsidR="00181521" w:rsidRPr="00DE6B0B">
        <w:rPr>
          <w:sz w:val="28"/>
          <w:szCs w:val="28"/>
        </w:rPr>
        <w:t xml:space="preserve">огда </w:t>
      </w:r>
      <w:r w:rsidR="00181521" w:rsidRPr="00DE6B0B">
        <w:rPr>
          <w:rFonts w:eastAsiaTheme="minorHAnsi"/>
          <w:iCs/>
          <w:sz w:val="28"/>
          <w:szCs w:val="28"/>
          <w:lang w:eastAsia="en-US"/>
        </w:rPr>
        <w:t>санкция применяемой статьи предусматривает обязательное назначение основного и дополнительного административных наказаний</w:t>
      </w:r>
      <w:r w:rsidRPr="00DE6B0B">
        <w:rPr>
          <w:rFonts w:eastAsiaTheme="minorHAnsi"/>
          <w:iCs/>
          <w:sz w:val="28"/>
          <w:szCs w:val="28"/>
          <w:lang w:eastAsia="en-US"/>
        </w:rPr>
        <w:t xml:space="preserve"> (например, часть </w:t>
      </w:r>
      <w:r w:rsidR="00C06959" w:rsidRPr="00DE6B0B">
        <w:rPr>
          <w:rFonts w:eastAsiaTheme="minorHAnsi"/>
          <w:iCs/>
          <w:sz w:val="28"/>
          <w:szCs w:val="28"/>
          <w:lang w:eastAsia="en-US"/>
        </w:rPr>
        <w:t>2</w:t>
      </w:r>
      <w:r w:rsidRPr="00DE6B0B">
        <w:rPr>
          <w:rFonts w:eastAsiaTheme="minorHAnsi"/>
          <w:iCs/>
          <w:sz w:val="28"/>
          <w:szCs w:val="28"/>
          <w:lang w:eastAsia="en-US"/>
        </w:rPr>
        <w:t xml:space="preserve"> статьи 12.8 КоАП РФ)</w:t>
      </w:r>
      <w:r w:rsidR="00181521" w:rsidRPr="00DE6B0B">
        <w:rPr>
          <w:rFonts w:eastAsiaTheme="minorHAnsi"/>
          <w:iCs/>
          <w:sz w:val="28"/>
          <w:szCs w:val="28"/>
          <w:lang w:eastAsia="en-US"/>
        </w:rPr>
        <w:t xml:space="preserve">, но одно из них не может быть назначено лицу, </w:t>
      </w:r>
      <w:r w:rsidR="00900F56" w:rsidRPr="00DE6B0B">
        <w:rPr>
          <w:rFonts w:eastAsiaTheme="minorHAnsi"/>
          <w:iCs/>
          <w:sz w:val="28"/>
          <w:szCs w:val="28"/>
          <w:lang w:eastAsia="en-US"/>
        </w:rPr>
        <w:t>не имеющему права</w:t>
      </w:r>
      <w:r w:rsidR="00734397" w:rsidRPr="00DE6B0B">
        <w:rPr>
          <w:rFonts w:eastAsiaTheme="minorHAnsi"/>
          <w:iCs/>
          <w:sz w:val="28"/>
          <w:szCs w:val="28"/>
          <w:lang w:eastAsia="en-US"/>
        </w:rPr>
        <w:t xml:space="preserve"> управления транспортными средствами</w:t>
      </w:r>
      <w:r w:rsidR="00181521" w:rsidRPr="00DE6B0B">
        <w:rPr>
          <w:rFonts w:eastAsiaTheme="minorHAnsi"/>
          <w:iCs/>
          <w:sz w:val="28"/>
          <w:szCs w:val="28"/>
          <w:lang w:eastAsia="en-US"/>
        </w:rPr>
        <w:t xml:space="preserve">, ему назначается только то из административных наказаний, которое может быть назначено </w:t>
      </w:r>
      <w:r w:rsidR="00734397" w:rsidRPr="00DE6B0B">
        <w:rPr>
          <w:sz w:val="28"/>
          <w:szCs w:val="28"/>
        </w:rPr>
        <w:t>(</w:t>
      </w:r>
      <w:r w:rsidR="00FC35FE" w:rsidRPr="00DE6B0B">
        <w:rPr>
          <w:sz w:val="28"/>
          <w:szCs w:val="28"/>
        </w:rPr>
        <w:t xml:space="preserve">применительно к </w:t>
      </w:r>
      <w:r w:rsidR="00FC35FE" w:rsidRPr="00DE6B0B">
        <w:rPr>
          <w:rFonts w:eastAsiaTheme="minorHAnsi"/>
          <w:iCs/>
          <w:sz w:val="28"/>
          <w:szCs w:val="28"/>
          <w:lang w:eastAsia="en-US"/>
        </w:rPr>
        <w:t>части 2 статьи 12.8 КоАП РФ</w:t>
      </w:r>
      <w:r w:rsidR="00FC35FE" w:rsidRPr="00DE6B0B">
        <w:rPr>
          <w:sz w:val="28"/>
          <w:szCs w:val="28"/>
        </w:rPr>
        <w:t xml:space="preserve"> – </w:t>
      </w:r>
      <w:r w:rsidR="00734397" w:rsidRPr="00DE6B0B">
        <w:rPr>
          <w:sz w:val="28"/>
          <w:szCs w:val="28"/>
        </w:rPr>
        <w:t xml:space="preserve">административный штраф) </w:t>
      </w:r>
      <w:r w:rsidR="00181521" w:rsidRPr="00DE6B0B">
        <w:rPr>
          <w:sz w:val="28"/>
          <w:szCs w:val="28"/>
        </w:rPr>
        <w:t>(часть 3 статьи 3.3 КоАП РФ).</w:t>
      </w:r>
      <w:r w:rsidR="00AA7294" w:rsidRPr="00DE6B0B">
        <w:rPr>
          <w:sz w:val="28"/>
          <w:szCs w:val="28"/>
        </w:rPr>
        <w:t xml:space="preserve"> </w:t>
      </w:r>
    </w:p>
    <w:p w:rsidR="009D2842" w:rsidRPr="00DE6B0B" w:rsidRDefault="009D2842" w:rsidP="00DE5A60">
      <w:pPr>
        <w:autoSpaceDE w:val="0"/>
        <w:autoSpaceDN w:val="0"/>
        <w:adjustRightInd w:val="0"/>
        <w:ind w:firstLine="709"/>
        <w:jc w:val="both"/>
        <w:rPr>
          <w:sz w:val="28"/>
          <w:szCs w:val="28"/>
        </w:rPr>
      </w:pPr>
      <w:r w:rsidRPr="00DE6B0B">
        <w:rPr>
          <w:bCs/>
          <w:sz w:val="28"/>
          <w:szCs w:val="28"/>
        </w:rPr>
        <w:t xml:space="preserve">Административная ответственность по части 3 статьи 12.7 </w:t>
      </w:r>
      <w:proofErr w:type="spellStart"/>
      <w:r w:rsidRPr="00DE6B0B">
        <w:rPr>
          <w:bCs/>
          <w:sz w:val="28"/>
          <w:szCs w:val="28"/>
        </w:rPr>
        <w:t>КоАП</w:t>
      </w:r>
      <w:proofErr w:type="spellEnd"/>
      <w:r w:rsidRPr="00DE6B0B">
        <w:rPr>
          <w:bCs/>
          <w:sz w:val="28"/>
          <w:szCs w:val="28"/>
        </w:rPr>
        <w:t xml:space="preserve"> РФ наступает за п</w:t>
      </w:r>
      <w:r w:rsidRPr="00DE6B0B">
        <w:rPr>
          <w:sz w:val="28"/>
          <w:szCs w:val="28"/>
        </w:rPr>
        <w:t xml:space="preserve">ередачу управления транспортным средством только лицу, заведомо не имеющему права управления транспортными средствами </w:t>
      </w:r>
      <w:r w:rsidR="000B689A">
        <w:rPr>
          <w:sz w:val="28"/>
          <w:szCs w:val="28"/>
        </w:rPr>
        <w:br/>
      </w:r>
      <w:r w:rsidRPr="00DE6B0B">
        <w:rPr>
          <w:sz w:val="28"/>
          <w:szCs w:val="28"/>
        </w:rPr>
        <w:t xml:space="preserve">(за исключением учебной езды) или лишенному такого права. Следовательно, </w:t>
      </w:r>
      <w:r w:rsidR="00631AFB" w:rsidRPr="00DE6B0B">
        <w:rPr>
          <w:sz w:val="28"/>
          <w:szCs w:val="28"/>
        </w:rPr>
        <w:t xml:space="preserve">не подлежит квалификации по указанной норме </w:t>
      </w:r>
      <w:r w:rsidRPr="00DE6B0B">
        <w:rPr>
          <w:sz w:val="28"/>
          <w:szCs w:val="28"/>
        </w:rPr>
        <w:t>передача управления транспортным средством лицу, пользование правом управления транспортными средствами</w:t>
      </w:r>
      <w:r w:rsidRPr="00DE6B0B">
        <w:rPr>
          <w:bCs/>
          <w:sz w:val="28"/>
          <w:szCs w:val="28"/>
        </w:rPr>
        <w:t xml:space="preserve"> которого временно ограничено в соответствии </w:t>
      </w:r>
      <w:r w:rsidRPr="00DE6B0B">
        <w:rPr>
          <w:sz w:val="28"/>
          <w:szCs w:val="28"/>
        </w:rPr>
        <w:t xml:space="preserve">с </w:t>
      </w:r>
      <w:hyperlink r:id="rId23" w:history="1">
        <w:r w:rsidRPr="00DE6B0B">
          <w:rPr>
            <w:sz w:val="28"/>
            <w:szCs w:val="28"/>
          </w:rPr>
          <w:t>законодательством</w:t>
        </w:r>
      </w:hyperlink>
      <w:r w:rsidRPr="00DE6B0B">
        <w:rPr>
          <w:sz w:val="28"/>
          <w:szCs w:val="28"/>
        </w:rPr>
        <w:t xml:space="preserve"> об исполнительном производстве (абзац шестой части 1 статьи 28 Федерального закона от 10 декабря 1995 г</w:t>
      </w:r>
      <w:r w:rsidR="00B5152B" w:rsidRPr="00DE6B0B">
        <w:rPr>
          <w:sz w:val="28"/>
          <w:szCs w:val="28"/>
        </w:rPr>
        <w:t>ода</w:t>
      </w:r>
      <w:r w:rsidRPr="00DE6B0B">
        <w:rPr>
          <w:sz w:val="28"/>
          <w:szCs w:val="28"/>
        </w:rPr>
        <w:t xml:space="preserve"> № 196-ФЗ «О безопасности дорожного движения», статья 67</w:t>
      </w:r>
      <w:r w:rsidRPr="00DE6B0B">
        <w:rPr>
          <w:sz w:val="28"/>
          <w:szCs w:val="28"/>
          <w:vertAlign w:val="superscript"/>
        </w:rPr>
        <w:t>1</w:t>
      </w:r>
      <w:r w:rsidRPr="00DE6B0B">
        <w:rPr>
          <w:sz w:val="28"/>
          <w:szCs w:val="28"/>
        </w:rPr>
        <w:t xml:space="preserve"> Федерального закона от 2 октября 2007 г</w:t>
      </w:r>
      <w:r w:rsidR="00B5152B" w:rsidRPr="00DE6B0B">
        <w:rPr>
          <w:sz w:val="28"/>
          <w:szCs w:val="28"/>
        </w:rPr>
        <w:t>ода</w:t>
      </w:r>
      <w:r w:rsidRPr="00DE6B0B">
        <w:rPr>
          <w:sz w:val="28"/>
          <w:szCs w:val="28"/>
        </w:rPr>
        <w:t xml:space="preserve"> </w:t>
      </w:r>
      <w:r w:rsidR="00C75694" w:rsidRPr="00DE6B0B">
        <w:rPr>
          <w:sz w:val="28"/>
          <w:szCs w:val="28"/>
        </w:rPr>
        <w:br/>
      </w:r>
      <w:r w:rsidRPr="00DE6B0B">
        <w:rPr>
          <w:sz w:val="28"/>
          <w:szCs w:val="28"/>
        </w:rPr>
        <w:t>№ 229-ФЗ «Об исполнительном производстве»)</w:t>
      </w:r>
      <w:r w:rsidR="00631AFB" w:rsidRPr="00DE6B0B">
        <w:rPr>
          <w:sz w:val="28"/>
          <w:szCs w:val="28"/>
        </w:rPr>
        <w:t>.</w:t>
      </w:r>
    </w:p>
    <w:p w:rsidR="009D2842" w:rsidRPr="00DE6B0B" w:rsidRDefault="009D2842" w:rsidP="00DE5A60">
      <w:pPr>
        <w:autoSpaceDE w:val="0"/>
        <w:autoSpaceDN w:val="0"/>
        <w:adjustRightInd w:val="0"/>
        <w:ind w:firstLine="709"/>
        <w:jc w:val="both"/>
        <w:rPr>
          <w:sz w:val="28"/>
          <w:szCs w:val="28"/>
        </w:rPr>
      </w:pPr>
      <w:r w:rsidRPr="00DE6B0B">
        <w:rPr>
          <w:sz w:val="28"/>
          <w:szCs w:val="28"/>
        </w:rPr>
        <w:t xml:space="preserve">При этом само лицо, управляющее транспортным средством, при наличии наложенного на него в соответствии с законодательством об исполнительном производстве временного ограничения на пользование таким правом может быть привлечено к административной ответственности по статье 17.17 </w:t>
      </w:r>
      <w:r w:rsidR="001A531C" w:rsidRPr="00DE6B0B">
        <w:rPr>
          <w:sz w:val="28"/>
          <w:szCs w:val="28"/>
        </w:rPr>
        <w:br/>
      </w:r>
      <w:proofErr w:type="spellStart"/>
      <w:r w:rsidRPr="00DE6B0B">
        <w:rPr>
          <w:sz w:val="28"/>
          <w:szCs w:val="28"/>
        </w:rPr>
        <w:t>КоАП</w:t>
      </w:r>
      <w:proofErr w:type="spellEnd"/>
      <w:r w:rsidRPr="00DE6B0B">
        <w:rPr>
          <w:sz w:val="28"/>
          <w:szCs w:val="28"/>
        </w:rPr>
        <w:t xml:space="preserve"> РФ.</w:t>
      </w:r>
    </w:p>
    <w:p w:rsidR="00663B10" w:rsidRPr="00DE6B0B" w:rsidRDefault="00B973FA" w:rsidP="00DE5A60">
      <w:pPr>
        <w:ind w:firstLine="709"/>
        <w:jc w:val="both"/>
        <w:rPr>
          <w:rFonts w:eastAsiaTheme="minorHAnsi"/>
          <w:bCs/>
          <w:sz w:val="28"/>
          <w:szCs w:val="28"/>
          <w:lang w:eastAsia="en-US"/>
        </w:rPr>
      </w:pPr>
      <w:r w:rsidRPr="00DE6B0B">
        <w:rPr>
          <w:sz w:val="28"/>
          <w:szCs w:val="28"/>
        </w:rPr>
        <w:lastRenderedPageBreak/>
        <w:t>11</w:t>
      </w:r>
      <w:r w:rsidR="0065799E" w:rsidRPr="00DE6B0B">
        <w:rPr>
          <w:sz w:val="28"/>
          <w:szCs w:val="28"/>
        </w:rPr>
        <w:t xml:space="preserve">. </w:t>
      </w:r>
      <w:r w:rsidR="000D1C38" w:rsidRPr="00DE6B0B">
        <w:rPr>
          <w:rFonts w:eastAsiaTheme="minorHAnsi"/>
          <w:bCs/>
          <w:sz w:val="28"/>
          <w:szCs w:val="28"/>
          <w:lang w:eastAsia="en-US"/>
        </w:rPr>
        <w:t xml:space="preserve">Управление транспортным средством водителем, находящимся в состоянии опьянения, </w:t>
      </w:r>
      <w:r w:rsidR="00663B10" w:rsidRPr="00DE6B0B">
        <w:rPr>
          <w:rFonts w:eastAsiaTheme="minorHAnsi"/>
          <w:bCs/>
          <w:sz w:val="28"/>
          <w:szCs w:val="28"/>
          <w:lang w:eastAsia="en-US"/>
        </w:rPr>
        <w:t>и</w:t>
      </w:r>
      <w:r w:rsidR="000D1C38" w:rsidRPr="00DE6B0B">
        <w:rPr>
          <w:rFonts w:eastAsiaTheme="minorHAnsi"/>
          <w:bCs/>
          <w:sz w:val="28"/>
          <w:szCs w:val="28"/>
          <w:lang w:eastAsia="en-US"/>
        </w:rPr>
        <w:t xml:space="preserve"> передача управления транспортным средством лицу, находящемуся в состоянии опьянения</w:t>
      </w:r>
      <w:r w:rsidR="00663B10" w:rsidRPr="00DE6B0B">
        <w:rPr>
          <w:rFonts w:eastAsiaTheme="minorHAnsi"/>
          <w:bCs/>
          <w:sz w:val="28"/>
          <w:szCs w:val="28"/>
          <w:lang w:eastAsia="en-US"/>
        </w:rPr>
        <w:t xml:space="preserve">, влекут административную ответственность по статье 12.8 КоАП РФ, а невыполнение водителем транспортного средства </w:t>
      </w:r>
      <w:hyperlink r:id="rId24" w:history="1">
        <w:r w:rsidR="00663B10" w:rsidRPr="00DE6B0B">
          <w:rPr>
            <w:rFonts w:eastAsiaTheme="minorHAnsi"/>
            <w:bCs/>
            <w:sz w:val="28"/>
            <w:szCs w:val="28"/>
            <w:lang w:eastAsia="en-US"/>
          </w:rPr>
          <w:t>требования</w:t>
        </w:r>
      </w:hyperlink>
      <w:r w:rsidR="00663B10" w:rsidRPr="00DE6B0B">
        <w:rPr>
          <w:rFonts w:eastAsiaTheme="minorHAnsi"/>
          <w:bCs/>
          <w:sz w:val="28"/>
          <w:szCs w:val="28"/>
          <w:lang w:eastAsia="en-US"/>
        </w:rPr>
        <w:t xml:space="preserve"> о прохождении медицинского освидетельствования на состояние опьян</w:t>
      </w:r>
      <w:r w:rsidR="00E167BD" w:rsidRPr="00DE6B0B">
        <w:rPr>
          <w:rFonts w:eastAsiaTheme="minorHAnsi"/>
          <w:bCs/>
          <w:sz w:val="28"/>
          <w:szCs w:val="28"/>
          <w:lang w:eastAsia="en-US"/>
        </w:rPr>
        <w:t xml:space="preserve">ения – по статье 12.26 данного </w:t>
      </w:r>
      <w:r w:rsidR="007A705F" w:rsidRPr="00DE6B0B">
        <w:rPr>
          <w:rFonts w:eastAsiaTheme="minorHAnsi"/>
          <w:bCs/>
          <w:sz w:val="28"/>
          <w:szCs w:val="28"/>
          <w:lang w:eastAsia="en-US"/>
        </w:rPr>
        <w:t>кодекса</w:t>
      </w:r>
      <w:r w:rsidR="00663B10" w:rsidRPr="00DE6B0B">
        <w:rPr>
          <w:rFonts w:eastAsiaTheme="minorHAnsi"/>
          <w:bCs/>
          <w:sz w:val="28"/>
          <w:szCs w:val="28"/>
          <w:lang w:eastAsia="en-US"/>
        </w:rPr>
        <w:t>.</w:t>
      </w:r>
    </w:p>
    <w:p w:rsidR="001906DF" w:rsidRPr="00DE6B0B" w:rsidRDefault="001906DF" w:rsidP="00DE5A60">
      <w:pPr>
        <w:autoSpaceDE w:val="0"/>
        <w:autoSpaceDN w:val="0"/>
        <w:adjustRightInd w:val="0"/>
        <w:ind w:firstLine="709"/>
        <w:jc w:val="both"/>
        <w:rPr>
          <w:sz w:val="28"/>
          <w:szCs w:val="28"/>
        </w:rPr>
      </w:pPr>
      <w:r w:rsidRPr="00DE6B0B">
        <w:rPr>
          <w:sz w:val="28"/>
          <w:szCs w:val="28"/>
        </w:rPr>
        <w:t>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(или) медицинского освидетельствования на состояние опьянения</w:t>
      </w:r>
      <w:r w:rsidR="00535566" w:rsidRPr="00DE6B0B">
        <w:rPr>
          <w:sz w:val="28"/>
          <w:szCs w:val="28"/>
        </w:rPr>
        <w:t>, провод</w:t>
      </w:r>
      <w:r w:rsidR="0029586F" w:rsidRPr="00DE6B0B">
        <w:rPr>
          <w:sz w:val="28"/>
          <w:szCs w:val="28"/>
        </w:rPr>
        <w:t xml:space="preserve">имых </w:t>
      </w:r>
      <w:r w:rsidR="00183BCD" w:rsidRPr="00DE6B0B">
        <w:rPr>
          <w:sz w:val="28"/>
          <w:szCs w:val="28"/>
        </w:rPr>
        <w:t xml:space="preserve">в установленном </w:t>
      </w:r>
      <w:r w:rsidR="0029586F" w:rsidRPr="00DE6B0B">
        <w:rPr>
          <w:sz w:val="28"/>
          <w:szCs w:val="28"/>
        </w:rPr>
        <w:t>порядке</w:t>
      </w:r>
      <w:r w:rsidRPr="00DE6B0B">
        <w:rPr>
          <w:sz w:val="28"/>
          <w:szCs w:val="28"/>
        </w:rPr>
        <w:t>.</w:t>
      </w:r>
    </w:p>
    <w:p w:rsidR="00B20596" w:rsidRPr="00DE6B0B" w:rsidRDefault="00535566" w:rsidP="00DE5A60">
      <w:pPr>
        <w:autoSpaceDE w:val="0"/>
        <w:autoSpaceDN w:val="0"/>
        <w:adjustRightInd w:val="0"/>
        <w:ind w:firstLine="709"/>
        <w:jc w:val="both"/>
        <w:rPr>
          <w:rFonts w:eastAsiaTheme="minorHAnsi"/>
          <w:sz w:val="28"/>
          <w:szCs w:val="28"/>
          <w:lang w:eastAsia="en-US"/>
        </w:rPr>
      </w:pPr>
      <w:r w:rsidRPr="00DE6B0B">
        <w:rPr>
          <w:sz w:val="28"/>
          <w:szCs w:val="28"/>
        </w:rPr>
        <w:t xml:space="preserve">Освидетельствование на состояние алкогольного опьянения </w:t>
      </w:r>
      <w:r w:rsidR="0029586F" w:rsidRPr="00DE6B0B">
        <w:rPr>
          <w:sz w:val="28"/>
          <w:szCs w:val="28"/>
        </w:rPr>
        <w:t xml:space="preserve">и оформление его результатов </w:t>
      </w:r>
      <w:r w:rsidRPr="00DE6B0B">
        <w:rPr>
          <w:sz w:val="28"/>
          <w:szCs w:val="28"/>
        </w:rPr>
        <w:t>осуществля</w:t>
      </w:r>
      <w:r w:rsidR="008A4D24" w:rsidRPr="00DE6B0B">
        <w:rPr>
          <w:sz w:val="28"/>
          <w:szCs w:val="28"/>
        </w:rPr>
        <w:t>ю</w:t>
      </w:r>
      <w:r w:rsidRPr="00DE6B0B">
        <w:rPr>
          <w:sz w:val="28"/>
          <w:szCs w:val="28"/>
        </w:rPr>
        <w:t>тся уполномоченным должностным лицом</w:t>
      </w:r>
      <w:r w:rsidR="0029586F" w:rsidRPr="00DE6B0B">
        <w:rPr>
          <w:sz w:val="28"/>
          <w:szCs w:val="28"/>
        </w:rPr>
        <w:t>. При этом состояние</w:t>
      </w:r>
      <w:r w:rsidR="00705387" w:rsidRPr="00DE6B0B">
        <w:rPr>
          <w:sz w:val="28"/>
          <w:szCs w:val="28"/>
        </w:rPr>
        <w:t xml:space="preserve"> опьянения</w:t>
      </w:r>
      <w:r w:rsidR="00DE2806" w:rsidRPr="00DE6B0B">
        <w:rPr>
          <w:sz w:val="28"/>
          <w:szCs w:val="28"/>
        </w:rPr>
        <w:t xml:space="preserve"> </w:t>
      </w:r>
      <w:r w:rsidR="00DE2806" w:rsidRPr="00DE6B0B">
        <w:rPr>
          <w:rFonts w:eastAsiaTheme="minorHAnsi"/>
          <w:sz w:val="28"/>
          <w:szCs w:val="28"/>
          <w:lang w:eastAsia="en-US"/>
        </w:rPr>
        <w:t>определяется наличием абсолютного этилового спирта в концентрации, превышающей возможную суммарную погрешность измерений (</w:t>
      </w:r>
      <w:r w:rsidR="00086C5C" w:rsidRPr="00DE6B0B">
        <w:rPr>
          <w:rFonts w:eastAsiaTheme="minorHAnsi"/>
          <w:sz w:val="28"/>
          <w:szCs w:val="28"/>
          <w:lang w:eastAsia="en-US"/>
        </w:rPr>
        <w:t>в которую входит, в</w:t>
      </w:r>
      <w:r w:rsidR="00DE2806" w:rsidRPr="00DE6B0B">
        <w:rPr>
          <w:rFonts w:eastAsiaTheme="minorHAnsi"/>
          <w:sz w:val="28"/>
          <w:szCs w:val="28"/>
          <w:lang w:eastAsia="en-US"/>
        </w:rPr>
        <w:t xml:space="preserve"> частности</w:t>
      </w:r>
      <w:r w:rsidR="001B634D" w:rsidRPr="00DE6B0B">
        <w:rPr>
          <w:rFonts w:eastAsiaTheme="minorHAnsi"/>
          <w:sz w:val="28"/>
          <w:szCs w:val="28"/>
          <w:lang w:eastAsia="en-US"/>
        </w:rPr>
        <w:t>,</w:t>
      </w:r>
      <w:r w:rsidR="00DE2806" w:rsidRPr="00DE6B0B">
        <w:rPr>
          <w:rFonts w:eastAsiaTheme="minorHAnsi"/>
          <w:sz w:val="28"/>
          <w:szCs w:val="28"/>
          <w:lang w:eastAsia="en-US"/>
        </w:rPr>
        <w:t xml:space="preserve"> погрешность технического средства измерения), а именно 0,16 миллиграмма на один литр выдыхаемого воздуха</w:t>
      </w:r>
      <w:r w:rsidR="00705387" w:rsidRPr="00DE6B0B">
        <w:rPr>
          <w:rFonts w:eastAsiaTheme="minorHAnsi"/>
          <w:sz w:val="28"/>
          <w:szCs w:val="28"/>
          <w:lang w:eastAsia="en-US"/>
        </w:rPr>
        <w:t>.</w:t>
      </w:r>
      <w:r w:rsidR="00DE2806" w:rsidRPr="00DE6B0B">
        <w:rPr>
          <w:rFonts w:eastAsiaTheme="minorHAnsi"/>
          <w:sz w:val="28"/>
          <w:szCs w:val="28"/>
          <w:lang w:eastAsia="en-US"/>
        </w:rPr>
        <w:t xml:space="preserve"> </w:t>
      </w:r>
    </w:p>
    <w:p w:rsidR="00DE2806" w:rsidRPr="00DE6B0B" w:rsidRDefault="00C75694" w:rsidP="00DE5A60">
      <w:pPr>
        <w:autoSpaceDE w:val="0"/>
        <w:autoSpaceDN w:val="0"/>
        <w:adjustRightInd w:val="0"/>
        <w:ind w:firstLine="709"/>
        <w:jc w:val="both"/>
        <w:rPr>
          <w:rFonts w:eastAsiaTheme="minorHAnsi"/>
          <w:sz w:val="28"/>
          <w:szCs w:val="28"/>
          <w:lang w:eastAsia="en-US"/>
        </w:rPr>
      </w:pPr>
      <w:r w:rsidRPr="00DE6B0B">
        <w:rPr>
          <w:sz w:val="28"/>
          <w:szCs w:val="28"/>
        </w:rPr>
        <w:t>Д</w:t>
      </w:r>
      <w:r w:rsidR="00B32622" w:rsidRPr="00DE6B0B">
        <w:rPr>
          <w:sz w:val="28"/>
          <w:szCs w:val="28"/>
        </w:rPr>
        <w:t>оказательством наличия у водителя состояния опьянения является составленный уполномоченным должностным лицом в установленном законом порядке акт освидетельствования на состояние алкогольного опьянения.</w:t>
      </w:r>
    </w:p>
    <w:p w:rsidR="00705387" w:rsidRPr="00DE6B0B" w:rsidRDefault="00DD7D8D" w:rsidP="00DE5A60">
      <w:pPr>
        <w:autoSpaceDE w:val="0"/>
        <w:autoSpaceDN w:val="0"/>
        <w:adjustRightInd w:val="0"/>
        <w:ind w:firstLine="709"/>
        <w:jc w:val="both"/>
        <w:rPr>
          <w:sz w:val="28"/>
          <w:szCs w:val="28"/>
        </w:rPr>
      </w:pPr>
      <w:r w:rsidRPr="00DE6B0B">
        <w:rPr>
          <w:rFonts w:eastAsiaTheme="minorHAnsi"/>
          <w:sz w:val="28"/>
          <w:szCs w:val="28"/>
          <w:lang w:eastAsia="en-US"/>
        </w:rPr>
        <w:t>В случае отказа</w:t>
      </w:r>
      <w:r w:rsidR="00705387" w:rsidRPr="00DE6B0B">
        <w:rPr>
          <w:sz w:val="28"/>
          <w:szCs w:val="28"/>
        </w:rPr>
        <w:t xml:space="preserve"> водителя от прохождения освидетельствования на состояние алкогольного опьянения при наличии одного или нескольких закрепленных законодательством Российской Федерации признаков, несогласи</w:t>
      </w:r>
      <w:r w:rsidR="00086C5C" w:rsidRPr="00DE6B0B">
        <w:rPr>
          <w:sz w:val="28"/>
          <w:szCs w:val="28"/>
        </w:rPr>
        <w:t>я</w:t>
      </w:r>
      <w:r w:rsidR="00705387" w:rsidRPr="00DE6B0B">
        <w:rPr>
          <w:sz w:val="28"/>
          <w:szCs w:val="28"/>
        </w:rPr>
        <w:t xml:space="preserve"> его с результатами освидетельствования на состояние алкогольного опьянения либо наличи</w:t>
      </w:r>
      <w:r w:rsidR="00086C5C" w:rsidRPr="00DE6B0B">
        <w:rPr>
          <w:sz w:val="28"/>
          <w:szCs w:val="28"/>
        </w:rPr>
        <w:t>я</w:t>
      </w:r>
      <w:r w:rsidR="00705387" w:rsidRPr="00DE6B0B">
        <w:rPr>
          <w:sz w:val="28"/>
          <w:szCs w:val="28"/>
        </w:rPr>
        <w:t xml:space="preserve"> у водителя одного или нескольких закрепленных законодательством Российской Федерации признаков при отрицательном результате освидетельствования на состояние алкогольного опьянения такой водитель подлежит направлению на медицинское освидетельствование на состояние опьянения.</w:t>
      </w:r>
    </w:p>
    <w:p w:rsidR="00B85E6A" w:rsidRPr="00DE6B0B" w:rsidRDefault="00B85E6A" w:rsidP="00DE5A60">
      <w:pPr>
        <w:ind w:firstLine="709"/>
        <w:jc w:val="both"/>
        <w:rPr>
          <w:sz w:val="28"/>
          <w:szCs w:val="28"/>
        </w:rPr>
      </w:pPr>
      <w:r w:rsidRPr="00DE6B0B">
        <w:rPr>
          <w:sz w:val="28"/>
          <w:szCs w:val="28"/>
        </w:rPr>
        <w:t>Обстоятельства, послужившие законным основанием для направления водителя на медицинское освидетельствование, должны быть указаны в протоколе о направлении на медицинское освидетельствование на состояние опьянения (часть 4 статьи 27.12 КоАП РФ)</w:t>
      </w:r>
      <w:r w:rsidR="000D09E5" w:rsidRPr="00DE6B0B">
        <w:rPr>
          <w:sz w:val="28"/>
          <w:szCs w:val="28"/>
        </w:rPr>
        <w:t>.</w:t>
      </w:r>
    </w:p>
    <w:p w:rsidR="003E2A23" w:rsidRPr="00DE6B0B" w:rsidRDefault="00B85E6A" w:rsidP="00DE5A60">
      <w:pPr>
        <w:autoSpaceDE w:val="0"/>
        <w:autoSpaceDN w:val="0"/>
        <w:adjustRightInd w:val="0"/>
        <w:ind w:firstLine="709"/>
        <w:jc w:val="both"/>
        <w:rPr>
          <w:rFonts w:eastAsiaTheme="minorHAnsi"/>
          <w:b/>
          <w:sz w:val="28"/>
          <w:szCs w:val="28"/>
          <w:lang w:eastAsia="en-US"/>
        </w:rPr>
      </w:pPr>
      <w:r w:rsidRPr="00DE6B0B">
        <w:rPr>
          <w:sz w:val="28"/>
          <w:szCs w:val="28"/>
        </w:rPr>
        <w:t>При этом судье следует учитывать, что невыполнение уполномоченным должностным лицом</w:t>
      </w:r>
      <w:r w:rsidR="00DD7D8D" w:rsidRPr="00DE6B0B">
        <w:rPr>
          <w:sz w:val="28"/>
          <w:szCs w:val="28"/>
        </w:rPr>
        <w:t xml:space="preserve"> </w:t>
      </w:r>
      <w:r w:rsidRPr="00DE6B0B">
        <w:rPr>
          <w:sz w:val="28"/>
          <w:szCs w:val="28"/>
        </w:rPr>
        <w:t>обязанности</w:t>
      </w:r>
      <w:r w:rsidR="00DD7D8D" w:rsidRPr="00DE6B0B">
        <w:rPr>
          <w:sz w:val="28"/>
          <w:szCs w:val="28"/>
        </w:rPr>
        <w:t xml:space="preserve"> </w:t>
      </w:r>
      <w:r w:rsidRPr="00DE6B0B">
        <w:rPr>
          <w:sz w:val="28"/>
          <w:szCs w:val="28"/>
        </w:rPr>
        <w:t>предложить водителю предварительно пройти освидетельствование на состояние алкогольного опьянения является нарушением установленного порядка направления на медицинское освидетельствование</w:t>
      </w:r>
      <w:r w:rsidR="000B1B7E" w:rsidRPr="00DE6B0B">
        <w:rPr>
          <w:sz w:val="28"/>
          <w:szCs w:val="28"/>
        </w:rPr>
        <w:t>, за исключение</w:t>
      </w:r>
      <w:r w:rsidR="008A192D" w:rsidRPr="00DE6B0B">
        <w:rPr>
          <w:sz w:val="28"/>
          <w:szCs w:val="28"/>
        </w:rPr>
        <w:t>м</w:t>
      </w:r>
      <w:r w:rsidR="000B1B7E" w:rsidRPr="00DE6B0B">
        <w:rPr>
          <w:sz w:val="28"/>
          <w:szCs w:val="28"/>
        </w:rPr>
        <w:t xml:space="preserve"> случаев нахождения водителя</w:t>
      </w:r>
      <w:r w:rsidR="00D02D59" w:rsidRPr="00DE6B0B">
        <w:rPr>
          <w:sz w:val="28"/>
          <w:szCs w:val="28"/>
        </w:rPr>
        <w:t xml:space="preserve"> </w:t>
      </w:r>
      <w:r w:rsidR="00B52DE4" w:rsidRPr="00DE6B0B">
        <w:rPr>
          <w:sz w:val="28"/>
          <w:szCs w:val="28"/>
        </w:rPr>
        <w:t>в бес</w:t>
      </w:r>
      <w:r w:rsidR="000B1A52" w:rsidRPr="00DE6B0B">
        <w:rPr>
          <w:sz w:val="28"/>
          <w:szCs w:val="28"/>
        </w:rPr>
        <w:t>помощном</w:t>
      </w:r>
      <w:r w:rsidR="00B52DE4" w:rsidRPr="00DE6B0B">
        <w:rPr>
          <w:sz w:val="28"/>
          <w:szCs w:val="28"/>
        </w:rPr>
        <w:t xml:space="preserve"> состоянии (тяжелая травма, бессознательное состояние</w:t>
      </w:r>
      <w:r w:rsidR="000B1A52" w:rsidRPr="00DE6B0B">
        <w:rPr>
          <w:sz w:val="28"/>
          <w:szCs w:val="28"/>
        </w:rPr>
        <w:t xml:space="preserve"> и другое</w:t>
      </w:r>
      <w:r w:rsidR="00B52DE4" w:rsidRPr="00DE6B0B">
        <w:rPr>
          <w:sz w:val="28"/>
          <w:szCs w:val="28"/>
        </w:rPr>
        <w:t>)</w:t>
      </w:r>
      <w:r w:rsidR="003E2A23" w:rsidRPr="00DE6B0B">
        <w:rPr>
          <w:sz w:val="28"/>
          <w:szCs w:val="28"/>
        </w:rPr>
        <w:t xml:space="preserve">, когда </w:t>
      </w:r>
      <w:r w:rsidR="003E2A23" w:rsidRPr="00DE6B0B">
        <w:rPr>
          <w:rFonts w:eastAsiaTheme="minorHAnsi"/>
          <w:sz w:val="28"/>
          <w:szCs w:val="28"/>
          <w:lang w:eastAsia="en-US"/>
        </w:rPr>
        <w:t xml:space="preserve">для вынесения заключения о наличии или </w:t>
      </w:r>
      <w:r w:rsidR="001B634D" w:rsidRPr="00DE6B0B">
        <w:rPr>
          <w:rFonts w:eastAsiaTheme="minorHAnsi"/>
          <w:sz w:val="28"/>
          <w:szCs w:val="28"/>
          <w:lang w:eastAsia="en-US"/>
        </w:rPr>
        <w:t xml:space="preserve">об </w:t>
      </w:r>
      <w:r w:rsidR="003E2A23" w:rsidRPr="00DE6B0B">
        <w:rPr>
          <w:rFonts w:eastAsiaTheme="minorHAnsi"/>
          <w:sz w:val="28"/>
          <w:szCs w:val="28"/>
          <w:lang w:eastAsia="en-US"/>
        </w:rPr>
        <w:t>отсутствии состояния опьянения требуется проведение специальных лабораторных исследований биологических жидкостей</w:t>
      </w:r>
      <w:r w:rsidR="000B1A52" w:rsidRPr="00DE6B0B">
        <w:rPr>
          <w:rFonts w:eastAsiaTheme="minorHAnsi"/>
          <w:sz w:val="28"/>
          <w:szCs w:val="28"/>
          <w:lang w:eastAsia="en-US"/>
        </w:rPr>
        <w:t>.</w:t>
      </w:r>
    </w:p>
    <w:p w:rsidR="000B689A" w:rsidRDefault="000B689A" w:rsidP="00DE5A60">
      <w:pPr>
        <w:autoSpaceDE w:val="0"/>
        <w:autoSpaceDN w:val="0"/>
        <w:adjustRightInd w:val="0"/>
        <w:ind w:firstLine="709"/>
        <w:jc w:val="both"/>
        <w:rPr>
          <w:rFonts w:eastAsiaTheme="minorHAnsi"/>
          <w:sz w:val="28"/>
          <w:szCs w:val="28"/>
          <w:lang w:eastAsia="en-US"/>
        </w:rPr>
      </w:pPr>
    </w:p>
    <w:p w:rsidR="000B689A" w:rsidRPr="000B689A" w:rsidRDefault="000B689A" w:rsidP="00DE5A60">
      <w:pPr>
        <w:autoSpaceDE w:val="0"/>
        <w:autoSpaceDN w:val="0"/>
        <w:adjustRightInd w:val="0"/>
        <w:ind w:firstLine="709"/>
        <w:jc w:val="both"/>
        <w:rPr>
          <w:rFonts w:eastAsiaTheme="minorHAnsi"/>
          <w:sz w:val="12"/>
          <w:szCs w:val="12"/>
          <w:lang w:eastAsia="en-US"/>
        </w:rPr>
      </w:pPr>
    </w:p>
    <w:p w:rsidR="00CC2759" w:rsidRPr="00DE6B0B" w:rsidRDefault="00CC2759" w:rsidP="00DE5A60">
      <w:pPr>
        <w:autoSpaceDE w:val="0"/>
        <w:autoSpaceDN w:val="0"/>
        <w:adjustRightInd w:val="0"/>
        <w:ind w:firstLine="709"/>
        <w:jc w:val="both"/>
        <w:rPr>
          <w:rFonts w:eastAsiaTheme="minorHAnsi"/>
          <w:sz w:val="28"/>
          <w:szCs w:val="28"/>
          <w:lang w:eastAsia="en-US"/>
        </w:rPr>
      </w:pPr>
      <w:proofErr w:type="gramStart"/>
      <w:r w:rsidRPr="00DE6B0B">
        <w:rPr>
          <w:rFonts w:eastAsiaTheme="minorHAnsi"/>
          <w:sz w:val="28"/>
          <w:szCs w:val="28"/>
          <w:lang w:eastAsia="en-US"/>
        </w:rPr>
        <w:lastRenderedPageBreak/>
        <w:t xml:space="preserve">Отказ от выполнения законных требований уполномоченного должностного лица </w:t>
      </w:r>
      <w:r w:rsidR="00AA1CC1" w:rsidRPr="00DE6B0B">
        <w:rPr>
          <w:rFonts w:eastAsiaTheme="minorHAnsi"/>
          <w:sz w:val="28"/>
          <w:szCs w:val="28"/>
          <w:lang w:eastAsia="en-US"/>
        </w:rPr>
        <w:t xml:space="preserve">либо медицинского работника </w:t>
      </w:r>
      <w:r w:rsidRPr="00DE6B0B">
        <w:rPr>
          <w:rFonts w:eastAsiaTheme="minorHAnsi"/>
          <w:sz w:val="28"/>
          <w:szCs w:val="28"/>
          <w:lang w:eastAsia="en-US"/>
        </w:rPr>
        <w:t>о прохождении такого освидетельствования</w:t>
      </w:r>
      <w:r w:rsidR="00845A66" w:rsidRPr="00DE6B0B">
        <w:rPr>
          <w:rFonts w:eastAsiaTheme="minorHAnsi"/>
          <w:sz w:val="28"/>
          <w:szCs w:val="28"/>
          <w:lang w:eastAsia="en-US"/>
        </w:rPr>
        <w:t xml:space="preserve"> образу</w:t>
      </w:r>
      <w:r w:rsidR="00086C5C" w:rsidRPr="00DE6B0B">
        <w:rPr>
          <w:rFonts w:eastAsiaTheme="minorHAnsi"/>
          <w:sz w:val="28"/>
          <w:szCs w:val="28"/>
          <w:lang w:eastAsia="en-US"/>
        </w:rPr>
        <w:t>ет</w:t>
      </w:r>
      <w:r w:rsidR="00845A66" w:rsidRPr="00DE6B0B">
        <w:rPr>
          <w:rFonts w:eastAsiaTheme="minorHAnsi"/>
          <w:sz w:val="28"/>
          <w:szCs w:val="28"/>
          <w:lang w:eastAsia="en-US"/>
        </w:rPr>
        <w:t xml:space="preserve"> объективную сторону состава административного правонарушения, предусмотренного статьей 12.26 </w:t>
      </w:r>
      <w:r w:rsidR="001A531C" w:rsidRPr="00DE6B0B">
        <w:rPr>
          <w:rFonts w:eastAsiaTheme="minorHAnsi"/>
          <w:sz w:val="28"/>
          <w:szCs w:val="28"/>
          <w:lang w:eastAsia="en-US"/>
        </w:rPr>
        <w:br/>
      </w:r>
      <w:r w:rsidR="00845A66" w:rsidRPr="00DE6B0B">
        <w:rPr>
          <w:rFonts w:eastAsiaTheme="minorHAnsi"/>
          <w:sz w:val="28"/>
          <w:szCs w:val="28"/>
          <w:lang w:eastAsia="en-US"/>
        </w:rPr>
        <w:t>КоАП РФ,</w:t>
      </w:r>
      <w:r w:rsidRPr="00DE6B0B">
        <w:rPr>
          <w:rFonts w:eastAsiaTheme="minorHAnsi"/>
          <w:sz w:val="28"/>
          <w:szCs w:val="28"/>
          <w:lang w:eastAsia="en-US"/>
        </w:rPr>
        <w:t xml:space="preserve"> </w:t>
      </w:r>
      <w:r w:rsidR="00086C5C" w:rsidRPr="00DE6B0B">
        <w:rPr>
          <w:rFonts w:eastAsiaTheme="minorHAnsi"/>
          <w:sz w:val="28"/>
          <w:szCs w:val="28"/>
          <w:lang w:eastAsia="en-US"/>
        </w:rPr>
        <w:t xml:space="preserve">и </w:t>
      </w:r>
      <w:r w:rsidRPr="00DE6B0B">
        <w:rPr>
          <w:rFonts w:eastAsiaTheme="minorHAnsi"/>
          <w:sz w:val="28"/>
          <w:szCs w:val="28"/>
          <w:lang w:eastAsia="en-US"/>
        </w:rPr>
        <w:t>может выражаться как в форме действи</w:t>
      </w:r>
      <w:r w:rsidR="00931314" w:rsidRPr="00DE6B0B">
        <w:rPr>
          <w:rFonts w:eastAsiaTheme="minorHAnsi"/>
          <w:sz w:val="28"/>
          <w:szCs w:val="28"/>
          <w:lang w:eastAsia="en-US"/>
        </w:rPr>
        <w:t>й</w:t>
      </w:r>
      <w:r w:rsidRPr="00DE6B0B">
        <w:rPr>
          <w:rFonts w:eastAsiaTheme="minorHAnsi"/>
          <w:sz w:val="28"/>
          <w:szCs w:val="28"/>
          <w:lang w:eastAsia="en-US"/>
        </w:rPr>
        <w:t xml:space="preserve">, так и в форме бездействия, </w:t>
      </w:r>
      <w:r w:rsidR="00086C5C" w:rsidRPr="00DE6B0B">
        <w:rPr>
          <w:rFonts w:eastAsiaTheme="minorHAnsi"/>
          <w:sz w:val="28"/>
          <w:szCs w:val="28"/>
          <w:lang w:eastAsia="en-US"/>
        </w:rPr>
        <w:t>свидетельствующи</w:t>
      </w:r>
      <w:r w:rsidR="00931314" w:rsidRPr="00DE6B0B">
        <w:rPr>
          <w:rFonts w:eastAsiaTheme="minorHAnsi"/>
          <w:sz w:val="28"/>
          <w:szCs w:val="28"/>
          <w:lang w:eastAsia="en-US"/>
        </w:rPr>
        <w:t>х</w:t>
      </w:r>
      <w:r w:rsidRPr="00DE6B0B">
        <w:rPr>
          <w:rFonts w:eastAsiaTheme="minorHAnsi"/>
          <w:sz w:val="28"/>
          <w:szCs w:val="28"/>
          <w:lang w:eastAsia="en-US"/>
        </w:rPr>
        <w:t xml:space="preserve">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w:t>
      </w:r>
      <w:proofErr w:type="gramEnd"/>
      <w:r w:rsidRPr="00DE6B0B">
        <w:rPr>
          <w:rFonts w:eastAsiaTheme="minorHAnsi"/>
          <w:sz w:val="28"/>
          <w:szCs w:val="28"/>
          <w:lang w:eastAsia="en-US"/>
        </w:rPr>
        <w:t xml:space="preserve"> его совершения</w:t>
      </w:r>
      <w:r w:rsidR="00845A66" w:rsidRPr="00DE6B0B">
        <w:rPr>
          <w:rFonts w:eastAsiaTheme="minorHAnsi"/>
          <w:sz w:val="28"/>
          <w:szCs w:val="28"/>
          <w:lang w:eastAsia="en-US"/>
        </w:rPr>
        <w:t xml:space="preserve">, </w:t>
      </w:r>
      <w:r w:rsidR="001B634D" w:rsidRPr="00DE6B0B">
        <w:rPr>
          <w:rFonts w:eastAsiaTheme="minorHAnsi"/>
          <w:sz w:val="28"/>
          <w:szCs w:val="28"/>
          <w:lang w:eastAsia="en-US"/>
        </w:rPr>
        <w:t>например</w:t>
      </w:r>
      <w:r w:rsidR="00374A2F" w:rsidRPr="00DE6B0B">
        <w:rPr>
          <w:rFonts w:eastAsiaTheme="minorHAnsi"/>
          <w:sz w:val="28"/>
          <w:szCs w:val="28"/>
          <w:lang w:eastAsia="en-US"/>
        </w:rPr>
        <w:t xml:space="preserve"> </w:t>
      </w:r>
      <w:r w:rsidRPr="00DE6B0B">
        <w:rPr>
          <w:sz w:val="28"/>
          <w:szCs w:val="28"/>
        </w:rPr>
        <w:t>отказ</w:t>
      </w:r>
      <w:r w:rsidR="00845A66" w:rsidRPr="00DE6B0B">
        <w:rPr>
          <w:sz w:val="28"/>
          <w:szCs w:val="28"/>
        </w:rPr>
        <w:t>ывается</w:t>
      </w:r>
      <w:r w:rsidRPr="00DE6B0B">
        <w:rPr>
          <w:sz w:val="28"/>
          <w:szCs w:val="28"/>
        </w:rPr>
        <w:t xml:space="preserve"> от про</w:t>
      </w:r>
      <w:r w:rsidR="00374A2F" w:rsidRPr="00DE6B0B">
        <w:rPr>
          <w:sz w:val="28"/>
          <w:szCs w:val="28"/>
        </w:rPr>
        <w:t>хожд</w:t>
      </w:r>
      <w:r w:rsidRPr="00DE6B0B">
        <w:rPr>
          <w:sz w:val="28"/>
          <w:szCs w:val="28"/>
        </w:rPr>
        <w:t xml:space="preserve">ения </w:t>
      </w:r>
      <w:r w:rsidR="00845A66" w:rsidRPr="00DE6B0B">
        <w:rPr>
          <w:sz w:val="28"/>
          <w:szCs w:val="28"/>
        </w:rPr>
        <w:t>того или иного вида исследования</w:t>
      </w:r>
      <w:r w:rsidR="00374A2F" w:rsidRPr="00DE6B0B">
        <w:rPr>
          <w:sz w:val="28"/>
          <w:szCs w:val="28"/>
        </w:rPr>
        <w:t xml:space="preserve"> в рамках</w:t>
      </w:r>
      <w:r w:rsidR="00845A66" w:rsidRPr="00DE6B0B">
        <w:rPr>
          <w:sz w:val="28"/>
          <w:szCs w:val="28"/>
        </w:rPr>
        <w:t xml:space="preserve"> проводимого </w:t>
      </w:r>
      <w:r w:rsidR="00374A2F" w:rsidRPr="00DE6B0B">
        <w:rPr>
          <w:sz w:val="28"/>
          <w:szCs w:val="28"/>
        </w:rPr>
        <w:t>медицинского освидетельствования.</w:t>
      </w:r>
      <w:r w:rsidRPr="00DE6B0B">
        <w:rPr>
          <w:sz w:val="28"/>
          <w:szCs w:val="28"/>
        </w:rPr>
        <w:t xml:space="preserve"> </w:t>
      </w:r>
      <w:r w:rsidR="00374A2F" w:rsidRPr="00DE6B0B">
        <w:rPr>
          <w:sz w:val="28"/>
          <w:szCs w:val="28"/>
        </w:rPr>
        <w:t>Факт такого отказа</w:t>
      </w:r>
      <w:r w:rsidRPr="00DE6B0B">
        <w:rPr>
          <w:sz w:val="28"/>
          <w:szCs w:val="28"/>
        </w:rPr>
        <w:t xml:space="preserve"> должен быть зафиксирован в </w:t>
      </w:r>
      <w:r w:rsidR="00A34E79" w:rsidRPr="00DE6B0B">
        <w:rPr>
          <w:sz w:val="28"/>
          <w:szCs w:val="28"/>
        </w:rPr>
        <w:t xml:space="preserve">протоколе о направлении на медицинское освидетельствование на состояние опьянения или акте медицинского освидетельствования на состояние опьянения, а также в </w:t>
      </w:r>
      <w:r w:rsidRPr="00DE6B0B">
        <w:rPr>
          <w:sz w:val="28"/>
          <w:szCs w:val="28"/>
        </w:rPr>
        <w:t>протоколе об административном правонарушении.</w:t>
      </w:r>
    </w:p>
    <w:p w:rsidR="00AA1CC1" w:rsidRPr="00DE6B0B" w:rsidRDefault="00AA1CC1" w:rsidP="00DE5A60">
      <w:pPr>
        <w:autoSpaceDE w:val="0"/>
        <w:autoSpaceDN w:val="0"/>
        <w:adjustRightInd w:val="0"/>
        <w:ind w:firstLine="709"/>
        <w:jc w:val="both"/>
        <w:rPr>
          <w:sz w:val="28"/>
          <w:szCs w:val="28"/>
        </w:rPr>
      </w:pPr>
      <w:r w:rsidRPr="00DE6B0B">
        <w:rPr>
          <w:sz w:val="28"/>
          <w:szCs w:val="28"/>
        </w:rPr>
        <w:t>По результатам проведения медицинского освидетельствования на состояние опьянения составляется акт медицинского освидетельствования на состояние опьянения.</w:t>
      </w:r>
      <w:r w:rsidRPr="00DE6B0B">
        <w:rPr>
          <w:rFonts w:eastAsiaTheme="minorHAnsi"/>
          <w:sz w:val="28"/>
          <w:szCs w:val="28"/>
          <w:lang w:eastAsia="en-US"/>
        </w:rPr>
        <w:t xml:space="preserve"> Для целей установления </w:t>
      </w:r>
      <w:r w:rsidR="00485D38" w:rsidRPr="00DE6B0B">
        <w:rPr>
          <w:rFonts w:eastAsiaTheme="minorHAnsi"/>
          <w:sz w:val="28"/>
          <w:szCs w:val="28"/>
          <w:lang w:eastAsia="en-US"/>
        </w:rPr>
        <w:t>у водителя состояния опьянения следует исходить из того, что такое состояние определяется наличием абсолютного этилового спирта в концентрации, превышающей возможную суммарную погрешность измерений (</w:t>
      </w:r>
      <w:r w:rsidR="00086C5C" w:rsidRPr="00DE6B0B">
        <w:rPr>
          <w:rFonts w:eastAsiaTheme="minorHAnsi"/>
          <w:sz w:val="28"/>
          <w:szCs w:val="28"/>
          <w:lang w:eastAsia="en-US"/>
        </w:rPr>
        <w:t xml:space="preserve">в которую входит, </w:t>
      </w:r>
      <w:r w:rsidR="00485D38" w:rsidRPr="00DE6B0B">
        <w:rPr>
          <w:rFonts w:eastAsiaTheme="minorHAnsi"/>
          <w:sz w:val="28"/>
          <w:szCs w:val="28"/>
          <w:lang w:eastAsia="en-US"/>
        </w:rPr>
        <w:t>в частности</w:t>
      </w:r>
      <w:r w:rsidR="001B634D" w:rsidRPr="00DE6B0B">
        <w:rPr>
          <w:rFonts w:eastAsiaTheme="minorHAnsi"/>
          <w:sz w:val="28"/>
          <w:szCs w:val="28"/>
          <w:lang w:eastAsia="en-US"/>
        </w:rPr>
        <w:t>,</w:t>
      </w:r>
      <w:r w:rsidR="00485D38" w:rsidRPr="00DE6B0B">
        <w:rPr>
          <w:rFonts w:eastAsiaTheme="minorHAnsi"/>
          <w:sz w:val="28"/>
          <w:szCs w:val="28"/>
          <w:lang w:eastAsia="en-US"/>
        </w:rPr>
        <w:t xml:space="preserve"> погрешность технического средства измерения), а именно 0,16 миллиграмма на один литр выдыхаемого воздуха, </w:t>
      </w:r>
      <w:r w:rsidRPr="00DE6B0B">
        <w:rPr>
          <w:rFonts w:eastAsiaTheme="minorHAnsi"/>
          <w:sz w:val="28"/>
          <w:szCs w:val="28"/>
          <w:lang w:eastAsia="en-US"/>
        </w:rPr>
        <w:t>либо наличием абсолютного этилового спирта в концентрации 0,3 и более грамма на один литр крови, либо наличием наркотических средств или психотропных веществ в организме человека</w:t>
      </w:r>
      <w:r w:rsidR="00485D38" w:rsidRPr="00DE6B0B">
        <w:rPr>
          <w:rFonts w:eastAsiaTheme="minorHAnsi"/>
          <w:sz w:val="28"/>
          <w:szCs w:val="28"/>
          <w:lang w:eastAsia="en-US"/>
        </w:rPr>
        <w:t xml:space="preserve"> </w:t>
      </w:r>
      <w:r w:rsidR="00485D38" w:rsidRPr="00DE6B0B">
        <w:rPr>
          <w:sz w:val="28"/>
          <w:szCs w:val="28"/>
        </w:rPr>
        <w:t>(примечание к статье 12.8 КоАП РФ).</w:t>
      </w:r>
    </w:p>
    <w:p w:rsidR="00FD11BE" w:rsidRPr="00DE6B0B" w:rsidRDefault="00FD11BE" w:rsidP="00DE5A60">
      <w:pPr>
        <w:autoSpaceDE w:val="0"/>
        <w:autoSpaceDN w:val="0"/>
        <w:adjustRightInd w:val="0"/>
        <w:ind w:firstLine="709"/>
        <w:jc w:val="both"/>
        <w:rPr>
          <w:sz w:val="28"/>
          <w:szCs w:val="28"/>
        </w:rPr>
      </w:pPr>
      <w:proofErr w:type="gramStart"/>
      <w:r w:rsidRPr="00DE6B0B">
        <w:rPr>
          <w:sz w:val="28"/>
          <w:szCs w:val="28"/>
        </w:rPr>
        <w:t xml:space="preserve">Оценивая акт медицинского освидетельствования на состояние опьянения в качестве доказательства по делу об административном правонарушении, судья при наличии сомнений в его законности должен проверить сведения </w:t>
      </w:r>
      <w:r w:rsidR="004C5DD9">
        <w:rPr>
          <w:sz w:val="28"/>
          <w:szCs w:val="28"/>
        </w:rPr>
        <w:br/>
      </w:r>
      <w:r w:rsidRPr="00DE6B0B">
        <w:rPr>
          <w:sz w:val="28"/>
          <w:szCs w:val="28"/>
        </w:rPr>
        <w:t>о подготовке врача</w:t>
      </w:r>
      <w:r w:rsidR="004A180D" w:rsidRPr="00DE6B0B">
        <w:rPr>
          <w:sz w:val="28"/>
          <w:szCs w:val="28"/>
        </w:rPr>
        <w:t xml:space="preserve"> (за исключением врача-психиатра-нарколога</w:t>
      </w:r>
      <w:r w:rsidR="00630E86" w:rsidRPr="00DE6B0B">
        <w:rPr>
          <w:sz w:val="28"/>
          <w:szCs w:val="28"/>
        </w:rPr>
        <w:t>) либо фельдшера (в сельской местности при невозможности проведения освидетельствования врачом)</w:t>
      </w:r>
      <w:r w:rsidRPr="00DE6B0B">
        <w:rPr>
          <w:sz w:val="28"/>
          <w:szCs w:val="28"/>
        </w:rPr>
        <w:t xml:space="preserve">, </w:t>
      </w:r>
      <w:r w:rsidR="00AA65D0" w:rsidRPr="00DE6B0B">
        <w:rPr>
          <w:sz w:val="28"/>
          <w:szCs w:val="28"/>
        </w:rPr>
        <w:t xml:space="preserve">осуществлявшего медицинское </w:t>
      </w:r>
      <w:r w:rsidRPr="00DE6B0B">
        <w:rPr>
          <w:sz w:val="28"/>
          <w:szCs w:val="28"/>
        </w:rPr>
        <w:t xml:space="preserve">освидетельствование на состояние опьянения, по вопросам проведения медицинского освидетельствования, </w:t>
      </w:r>
      <w:r w:rsidR="00DA5889" w:rsidRPr="00DE6B0B">
        <w:rPr>
          <w:sz w:val="28"/>
          <w:szCs w:val="28"/>
        </w:rPr>
        <w:t>а также о том, имеется ли</w:t>
      </w:r>
      <w:r w:rsidRPr="00DE6B0B">
        <w:rPr>
          <w:sz w:val="28"/>
          <w:szCs w:val="28"/>
        </w:rPr>
        <w:t xml:space="preserve"> </w:t>
      </w:r>
      <w:r w:rsidR="00DA5889" w:rsidRPr="00DE6B0B">
        <w:rPr>
          <w:sz w:val="28"/>
          <w:szCs w:val="28"/>
        </w:rPr>
        <w:t>у медицинской</w:t>
      </w:r>
      <w:proofErr w:type="gramEnd"/>
      <w:r w:rsidR="00DA5889" w:rsidRPr="00DE6B0B">
        <w:rPr>
          <w:sz w:val="28"/>
          <w:szCs w:val="28"/>
        </w:rPr>
        <w:t xml:space="preserve"> организации, в которой проводилось такое освидетельствование, </w:t>
      </w:r>
      <w:r w:rsidRPr="00DE6B0B">
        <w:rPr>
          <w:sz w:val="28"/>
          <w:szCs w:val="28"/>
        </w:rPr>
        <w:t>лицензи</w:t>
      </w:r>
      <w:r w:rsidR="00DA5889" w:rsidRPr="00DE6B0B">
        <w:rPr>
          <w:sz w:val="28"/>
          <w:szCs w:val="28"/>
        </w:rPr>
        <w:t>я</w:t>
      </w:r>
      <w:r w:rsidRPr="00DE6B0B">
        <w:rPr>
          <w:sz w:val="28"/>
          <w:szCs w:val="28"/>
        </w:rPr>
        <w:t xml:space="preserve"> на осуществление медицинской деятельности, включающей </w:t>
      </w:r>
      <w:r w:rsidR="00DA5889" w:rsidRPr="00DE6B0B">
        <w:rPr>
          <w:sz w:val="28"/>
          <w:szCs w:val="28"/>
        </w:rPr>
        <w:t xml:space="preserve">работы и услуги по медицинскому </w:t>
      </w:r>
      <w:r w:rsidRPr="00DE6B0B">
        <w:rPr>
          <w:sz w:val="28"/>
          <w:szCs w:val="28"/>
        </w:rPr>
        <w:t>(наркологическому) освидетельствованию.</w:t>
      </w:r>
    </w:p>
    <w:p w:rsidR="00CA0BE0" w:rsidRDefault="00315E8F" w:rsidP="00DE5A60">
      <w:pPr>
        <w:ind w:firstLine="709"/>
        <w:jc w:val="both"/>
        <w:rPr>
          <w:sz w:val="28"/>
          <w:szCs w:val="28"/>
        </w:rPr>
      </w:pPr>
      <w:r w:rsidRPr="00DE6B0B">
        <w:rPr>
          <w:sz w:val="28"/>
          <w:szCs w:val="28"/>
        </w:rPr>
        <w:t>При этом</w:t>
      </w:r>
      <w:r w:rsidR="00CA0BE0" w:rsidRPr="00DE6B0B">
        <w:rPr>
          <w:sz w:val="28"/>
          <w:szCs w:val="28"/>
        </w:rPr>
        <w:t xml:space="preserve"> </w:t>
      </w:r>
      <w:r w:rsidR="00086C5C" w:rsidRPr="00DE6B0B">
        <w:rPr>
          <w:sz w:val="28"/>
          <w:szCs w:val="28"/>
        </w:rPr>
        <w:t xml:space="preserve">необходимо учитывать, что </w:t>
      </w:r>
      <w:r w:rsidR="00CA0BE0" w:rsidRPr="00DE6B0B">
        <w:rPr>
          <w:sz w:val="28"/>
          <w:szCs w:val="28"/>
        </w:rPr>
        <w:t>химико-токсикологическое исследование биологического объекта</w:t>
      </w:r>
      <w:r w:rsidRPr="00DE6B0B">
        <w:rPr>
          <w:sz w:val="28"/>
          <w:szCs w:val="28"/>
        </w:rPr>
        <w:t xml:space="preserve">, </w:t>
      </w:r>
      <w:r w:rsidR="004B5F65" w:rsidRPr="00DE6B0B">
        <w:rPr>
          <w:sz w:val="28"/>
          <w:szCs w:val="28"/>
        </w:rPr>
        <w:t>осуществляемое</w:t>
      </w:r>
      <w:r w:rsidRPr="00DE6B0B">
        <w:rPr>
          <w:sz w:val="28"/>
          <w:szCs w:val="28"/>
        </w:rPr>
        <w:t xml:space="preserve"> в рамках медицинского освидетельствования на состояние опьянения,</w:t>
      </w:r>
      <w:r w:rsidR="00CA0BE0" w:rsidRPr="00DE6B0B">
        <w:rPr>
          <w:sz w:val="28"/>
          <w:szCs w:val="28"/>
        </w:rPr>
        <w:t xml:space="preserve"> является одним из элементов процедуры проведения </w:t>
      </w:r>
      <w:r w:rsidRPr="00DE6B0B">
        <w:rPr>
          <w:sz w:val="28"/>
          <w:szCs w:val="28"/>
        </w:rPr>
        <w:t>такого</w:t>
      </w:r>
      <w:r w:rsidR="00CA0BE0" w:rsidRPr="00DE6B0B">
        <w:rPr>
          <w:sz w:val="28"/>
          <w:szCs w:val="28"/>
        </w:rPr>
        <w:t xml:space="preserve"> освидетельствования</w:t>
      </w:r>
      <w:r w:rsidR="004B5F65" w:rsidRPr="00DE6B0B">
        <w:rPr>
          <w:sz w:val="28"/>
          <w:szCs w:val="28"/>
        </w:rPr>
        <w:t xml:space="preserve">, в </w:t>
      </w:r>
      <w:proofErr w:type="gramStart"/>
      <w:r w:rsidR="004B5F65" w:rsidRPr="00DE6B0B">
        <w:rPr>
          <w:sz w:val="28"/>
          <w:szCs w:val="28"/>
        </w:rPr>
        <w:t>связи</w:t>
      </w:r>
      <w:proofErr w:type="gramEnd"/>
      <w:r w:rsidR="004B5F65" w:rsidRPr="00DE6B0B">
        <w:rPr>
          <w:sz w:val="28"/>
          <w:szCs w:val="28"/>
        </w:rPr>
        <w:t xml:space="preserve"> с чем</w:t>
      </w:r>
      <w:r w:rsidR="00CA0BE0" w:rsidRPr="00DE6B0B">
        <w:rPr>
          <w:sz w:val="28"/>
          <w:szCs w:val="28"/>
        </w:rPr>
        <w:t xml:space="preserve"> не может расцениваться как проведение по делу об административном правонарушении административного расследования.</w:t>
      </w:r>
    </w:p>
    <w:p w:rsidR="000B689A" w:rsidRPr="000B689A" w:rsidRDefault="000B689A" w:rsidP="00DE5A60">
      <w:pPr>
        <w:ind w:firstLine="709"/>
        <w:jc w:val="both"/>
        <w:rPr>
          <w:sz w:val="16"/>
          <w:szCs w:val="16"/>
        </w:rPr>
      </w:pPr>
    </w:p>
    <w:p w:rsidR="003745AA" w:rsidRPr="00DE6B0B" w:rsidRDefault="008A6A19" w:rsidP="00DE5A60">
      <w:pPr>
        <w:autoSpaceDE w:val="0"/>
        <w:autoSpaceDN w:val="0"/>
        <w:adjustRightInd w:val="0"/>
        <w:ind w:firstLine="709"/>
        <w:jc w:val="both"/>
        <w:rPr>
          <w:sz w:val="28"/>
          <w:szCs w:val="28"/>
        </w:rPr>
      </w:pPr>
      <w:r w:rsidRPr="00DE6B0B">
        <w:rPr>
          <w:sz w:val="28"/>
          <w:szCs w:val="28"/>
        </w:rPr>
        <w:lastRenderedPageBreak/>
        <w:t xml:space="preserve">12. </w:t>
      </w:r>
      <w:r w:rsidR="31B40C0A" w:rsidRPr="00DE6B0B">
        <w:rPr>
          <w:sz w:val="28"/>
          <w:szCs w:val="28"/>
        </w:rPr>
        <w:t xml:space="preserve">При квалификации </w:t>
      </w:r>
      <w:r w:rsidR="00484B01" w:rsidRPr="00DE6B0B">
        <w:rPr>
          <w:sz w:val="28"/>
          <w:szCs w:val="28"/>
        </w:rPr>
        <w:t>действий, связанных с передачей управления транспортным средством лицу, находящемуся в состоянии опьянения (</w:t>
      </w:r>
      <w:r w:rsidR="31B40C0A" w:rsidRPr="00DE6B0B">
        <w:rPr>
          <w:sz w:val="28"/>
          <w:szCs w:val="28"/>
        </w:rPr>
        <w:t xml:space="preserve">часть 2 </w:t>
      </w:r>
      <w:hyperlink r:id="rId25">
        <w:r w:rsidR="31B40C0A" w:rsidRPr="00DE6B0B">
          <w:rPr>
            <w:sz w:val="28"/>
            <w:szCs w:val="28"/>
          </w:rPr>
          <w:t>статьи 12.8</w:t>
        </w:r>
      </w:hyperlink>
      <w:r w:rsidR="31B40C0A" w:rsidRPr="00DE6B0B">
        <w:rPr>
          <w:sz w:val="28"/>
          <w:szCs w:val="28"/>
        </w:rPr>
        <w:t xml:space="preserve"> КоАП РФ</w:t>
      </w:r>
      <w:r w:rsidR="00244841" w:rsidRPr="00DE6B0B">
        <w:rPr>
          <w:sz w:val="28"/>
          <w:szCs w:val="28"/>
        </w:rPr>
        <w:t>)</w:t>
      </w:r>
      <w:r w:rsidR="31B40C0A" w:rsidRPr="00DE6B0B">
        <w:rPr>
          <w:sz w:val="28"/>
          <w:szCs w:val="28"/>
        </w:rPr>
        <w:t xml:space="preserve">, </w:t>
      </w:r>
      <w:r w:rsidR="005A202F" w:rsidRPr="00DE6B0B">
        <w:rPr>
          <w:sz w:val="28"/>
          <w:szCs w:val="28"/>
        </w:rPr>
        <w:t>следует иметь в виду</w:t>
      </w:r>
      <w:r w:rsidR="31B40C0A" w:rsidRPr="00DE6B0B">
        <w:rPr>
          <w:sz w:val="28"/>
          <w:szCs w:val="28"/>
        </w:rPr>
        <w:t xml:space="preserve">, что субъектом </w:t>
      </w:r>
      <w:r w:rsidR="00484B01" w:rsidRPr="00DE6B0B">
        <w:rPr>
          <w:sz w:val="28"/>
          <w:szCs w:val="28"/>
        </w:rPr>
        <w:t>такого административного</w:t>
      </w:r>
      <w:r w:rsidR="31B40C0A" w:rsidRPr="00DE6B0B">
        <w:rPr>
          <w:sz w:val="28"/>
          <w:szCs w:val="28"/>
        </w:rPr>
        <w:t xml:space="preserve"> правонарушения является </w:t>
      </w:r>
      <w:r w:rsidR="0039025C" w:rsidRPr="00DE6B0B">
        <w:rPr>
          <w:sz w:val="28"/>
          <w:szCs w:val="28"/>
        </w:rPr>
        <w:t xml:space="preserve">лицо, передавшее </w:t>
      </w:r>
      <w:r w:rsidR="005338A5" w:rsidRPr="00DE6B0B">
        <w:rPr>
          <w:sz w:val="28"/>
          <w:szCs w:val="28"/>
        </w:rPr>
        <w:t xml:space="preserve">управление </w:t>
      </w:r>
      <w:r w:rsidR="00CE13DB" w:rsidRPr="00DE6B0B">
        <w:rPr>
          <w:sz w:val="28"/>
          <w:szCs w:val="28"/>
        </w:rPr>
        <w:t>транспортн</w:t>
      </w:r>
      <w:r w:rsidR="005338A5" w:rsidRPr="00DE6B0B">
        <w:rPr>
          <w:sz w:val="28"/>
          <w:szCs w:val="28"/>
        </w:rPr>
        <w:t>ым</w:t>
      </w:r>
      <w:r w:rsidR="00CE13DB" w:rsidRPr="00DE6B0B">
        <w:rPr>
          <w:sz w:val="28"/>
          <w:szCs w:val="28"/>
        </w:rPr>
        <w:t xml:space="preserve"> средство</w:t>
      </w:r>
      <w:r w:rsidR="005338A5" w:rsidRPr="00DE6B0B">
        <w:rPr>
          <w:sz w:val="28"/>
          <w:szCs w:val="28"/>
        </w:rPr>
        <w:t>м</w:t>
      </w:r>
      <w:r w:rsidR="00CE13DB" w:rsidRPr="00DE6B0B">
        <w:rPr>
          <w:sz w:val="28"/>
          <w:szCs w:val="28"/>
        </w:rPr>
        <w:t xml:space="preserve">, </w:t>
      </w:r>
      <w:r w:rsidR="31B40C0A" w:rsidRPr="00DE6B0B">
        <w:rPr>
          <w:sz w:val="28"/>
          <w:szCs w:val="28"/>
        </w:rPr>
        <w:t>независимо от того, является ли он</w:t>
      </w:r>
      <w:r w:rsidR="008A4D24" w:rsidRPr="00DE6B0B">
        <w:rPr>
          <w:sz w:val="28"/>
          <w:szCs w:val="28"/>
        </w:rPr>
        <w:t>о</w:t>
      </w:r>
      <w:r w:rsidR="31B40C0A" w:rsidRPr="00DE6B0B">
        <w:rPr>
          <w:sz w:val="28"/>
          <w:szCs w:val="28"/>
        </w:rPr>
        <w:t xml:space="preserve"> </w:t>
      </w:r>
      <w:r w:rsidR="005A202F" w:rsidRPr="00DE6B0B">
        <w:rPr>
          <w:sz w:val="28"/>
          <w:szCs w:val="28"/>
        </w:rPr>
        <w:t>собственником (</w:t>
      </w:r>
      <w:r w:rsidR="31B40C0A" w:rsidRPr="00DE6B0B">
        <w:rPr>
          <w:sz w:val="28"/>
          <w:szCs w:val="28"/>
        </w:rPr>
        <w:t>владельцем</w:t>
      </w:r>
      <w:r w:rsidR="005A202F" w:rsidRPr="00DE6B0B">
        <w:rPr>
          <w:sz w:val="28"/>
          <w:szCs w:val="28"/>
        </w:rPr>
        <w:t>)</w:t>
      </w:r>
      <w:r w:rsidR="31B40C0A" w:rsidRPr="00DE6B0B">
        <w:rPr>
          <w:sz w:val="28"/>
          <w:szCs w:val="28"/>
        </w:rPr>
        <w:t xml:space="preserve"> данного транспортного средства</w:t>
      </w:r>
      <w:r w:rsidR="006B4B18" w:rsidRPr="00DE6B0B">
        <w:rPr>
          <w:sz w:val="28"/>
          <w:szCs w:val="28"/>
        </w:rPr>
        <w:t xml:space="preserve">. </w:t>
      </w:r>
      <w:r w:rsidR="31B40C0A" w:rsidRPr="00DE6B0B">
        <w:rPr>
          <w:sz w:val="28"/>
          <w:szCs w:val="28"/>
        </w:rPr>
        <w:t xml:space="preserve">Факт непосредственной передачи управления транспортным средством лицу, находящемуся в состоянии опьянения, в каждом конкретном случае подлежит доказыванию </w:t>
      </w:r>
      <w:r w:rsidR="00FA584E" w:rsidRPr="00DE6B0B">
        <w:rPr>
          <w:sz w:val="28"/>
          <w:szCs w:val="28"/>
        </w:rPr>
        <w:t>уполномоченным должностным лицом</w:t>
      </w:r>
      <w:r w:rsidR="31B40C0A" w:rsidRPr="00DE6B0B">
        <w:rPr>
          <w:sz w:val="28"/>
          <w:szCs w:val="28"/>
        </w:rPr>
        <w:t>.</w:t>
      </w:r>
    </w:p>
    <w:p w:rsidR="003C144F" w:rsidRPr="00DE6B0B" w:rsidRDefault="008A6A19" w:rsidP="00DE5A60">
      <w:pPr>
        <w:autoSpaceDE w:val="0"/>
        <w:autoSpaceDN w:val="0"/>
        <w:adjustRightInd w:val="0"/>
        <w:ind w:firstLine="709"/>
        <w:jc w:val="both"/>
        <w:rPr>
          <w:rFonts w:eastAsiaTheme="minorEastAsia"/>
          <w:sz w:val="28"/>
          <w:szCs w:val="28"/>
          <w:lang w:eastAsia="en-US"/>
        </w:rPr>
      </w:pPr>
      <w:r w:rsidRPr="00DE6B0B">
        <w:rPr>
          <w:sz w:val="28"/>
          <w:szCs w:val="28"/>
        </w:rPr>
        <w:t xml:space="preserve">13. </w:t>
      </w:r>
      <w:r w:rsidR="00C47DA9" w:rsidRPr="00DE6B0B">
        <w:rPr>
          <w:sz w:val="28"/>
          <w:szCs w:val="28"/>
        </w:rPr>
        <w:t>В случае когда лицо не имеет права управления транспортными средствами либо ранее лишен</w:t>
      </w:r>
      <w:r w:rsidR="00B530E7" w:rsidRPr="00DE6B0B">
        <w:rPr>
          <w:sz w:val="28"/>
          <w:szCs w:val="28"/>
        </w:rPr>
        <w:t>о</w:t>
      </w:r>
      <w:r w:rsidR="00C47DA9" w:rsidRPr="00DE6B0B">
        <w:rPr>
          <w:sz w:val="28"/>
          <w:szCs w:val="28"/>
        </w:rPr>
        <w:t xml:space="preserve"> такого права за совершение иного, помимо предусмотренного частью 1 статьи 12.8 или частью 1 статьи 12.26 КоАП РФ, административного правонарушения (например, </w:t>
      </w:r>
      <w:r w:rsidR="00B530E7" w:rsidRPr="00DE6B0B">
        <w:rPr>
          <w:sz w:val="28"/>
          <w:szCs w:val="28"/>
        </w:rPr>
        <w:t>за оставление в нарушение ПДД РФ места дорожно-транспортного происшествия</w:t>
      </w:r>
      <w:r w:rsidR="00C47DA9" w:rsidRPr="00DE6B0B">
        <w:rPr>
          <w:sz w:val="28"/>
          <w:szCs w:val="28"/>
        </w:rPr>
        <w:t>)</w:t>
      </w:r>
      <w:r w:rsidR="00B530E7" w:rsidRPr="00DE6B0B">
        <w:rPr>
          <w:sz w:val="28"/>
          <w:szCs w:val="28"/>
        </w:rPr>
        <w:t>,</w:t>
      </w:r>
      <w:r w:rsidR="00C47DA9" w:rsidRPr="00DE6B0B">
        <w:rPr>
          <w:sz w:val="28"/>
          <w:szCs w:val="28"/>
        </w:rPr>
        <w:t xml:space="preserve"> управляет транспортным средством в состоянии опьянения либо не выполнило законное требование </w:t>
      </w:r>
      <w:r w:rsidR="00C47DA9" w:rsidRPr="00DE6B0B">
        <w:rPr>
          <w:rFonts w:eastAsiaTheme="minorHAnsi"/>
          <w:sz w:val="28"/>
          <w:szCs w:val="28"/>
          <w:lang w:eastAsia="en-US"/>
        </w:rPr>
        <w:t>уполномоченного должностного лица о прохождении медицинского освидетельствования на состояние опьянения</w:t>
      </w:r>
      <w:r w:rsidR="00B530E7" w:rsidRPr="00DE6B0B">
        <w:rPr>
          <w:rFonts w:eastAsiaTheme="minorHAnsi"/>
          <w:sz w:val="28"/>
          <w:szCs w:val="28"/>
          <w:lang w:eastAsia="en-US"/>
        </w:rPr>
        <w:t>, его действия следует квалифицировать соответственно</w:t>
      </w:r>
      <w:r w:rsidR="00B530E7" w:rsidRPr="00DE6B0B">
        <w:rPr>
          <w:sz w:val="28"/>
          <w:szCs w:val="28"/>
        </w:rPr>
        <w:t xml:space="preserve"> по части 3 статьи 12.8 КоАП РФ либ</w:t>
      </w:r>
      <w:r w:rsidR="00E167BD" w:rsidRPr="00DE6B0B">
        <w:rPr>
          <w:sz w:val="28"/>
          <w:szCs w:val="28"/>
        </w:rPr>
        <w:t xml:space="preserve">о части 2 статьи 12.26 данного </w:t>
      </w:r>
      <w:r w:rsidR="007A705F" w:rsidRPr="00DE6B0B">
        <w:rPr>
          <w:sz w:val="28"/>
          <w:szCs w:val="28"/>
        </w:rPr>
        <w:t>кодекса</w:t>
      </w:r>
      <w:r w:rsidR="00B530E7" w:rsidRPr="00DE6B0B">
        <w:rPr>
          <w:sz w:val="28"/>
          <w:szCs w:val="28"/>
        </w:rPr>
        <w:t>.</w:t>
      </w:r>
      <w:r w:rsidR="00D37429" w:rsidRPr="00DE6B0B">
        <w:rPr>
          <w:sz w:val="28"/>
          <w:szCs w:val="28"/>
        </w:rPr>
        <w:t xml:space="preserve"> </w:t>
      </w:r>
      <w:r w:rsidR="003C144F" w:rsidRPr="00DE6B0B">
        <w:rPr>
          <w:sz w:val="28"/>
          <w:szCs w:val="28"/>
        </w:rPr>
        <w:t xml:space="preserve">Дополнительная квалификация действий лица по части 1 либо по части 2 статьи 12.7 КоАП РФ в </w:t>
      </w:r>
      <w:r w:rsidR="00D37429" w:rsidRPr="00DE6B0B">
        <w:rPr>
          <w:sz w:val="28"/>
          <w:szCs w:val="28"/>
        </w:rPr>
        <w:t>указа</w:t>
      </w:r>
      <w:r w:rsidR="003C144F" w:rsidRPr="00DE6B0B">
        <w:rPr>
          <w:sz w:val="28"/>
          <w:szCs w:val="28"/>
        </w:rPr>
        <w:t>нном случае не требуется.</w:t>
      </w:r>
    </w:p>
    <w:p w:rsidR="003C144F" w:rsidRPr="00DE6B0B" w:rsidRDefault="003C144F" w:rsidP="00DE5A60">
      <w:pPr>
        <w:autoSpaceDE w:val="0"/>
        <w:autoSpaceDN w:val="0"/>
        <w:adjustRightInd w:val="0"/>
        <w:ind w:firstLine="709"/>
        <w:jc w:val="both"/>
        <w:rPr>
          <w:rFonts w:eastAsiaTheme="minorEastAsia"/>
          <w:sz w:val="28"/>
          <w:szCs w:val="28"/>
          <w:lang w:eastAsia="en-US"/>
        </w:rPr>
      </w:pPr>
      <w:r w:rsidRPr="00DE6B0B">
        <w:rPr>
          <w:rFonts w:eastAsiaTheme="minorEastAsia"/>
          <w:sz w:val="28"/>
          <w:szCs w:val="28"/>
          <w:lang w:eastAsia="en-US"/>
        </w:rPr>
        <w:t xml:space="preserve">Если находящийся в состоянии опьянения водитель, имея право управления определенными категориями (подкатегориями) транспортных средств, управляет транспортным средством иной категории (подкатегории), то его действия подлежат квалификации соответственно по </w:t>
      </w:r>
      <w:hyperlink r:id="rId26">
        <w:r w:rsidRPr="00DE6B0B">
          <w:rPr>
            <w:rFonts w:eastAsiaTheme="minorEastAsia"/>
            <w:sz w:val="28"/>
            <w:szCs w:val="28"/>
            <w:lang w:eastAsia="en-US"/>
          </w:rPr>
          <w:t>части 1 статьи 12.8</w:t>
        </w:r>
      </w:hyperlink>
      <w:r w:rsidRPr="00DE6B0B">
        <w:rPr>
          <w:rFonts w:eastAsiaTheme="minorEastAsia"/>
          <w:sz w:val="28"/>
          <w:szCs w:val="28"/>
          <w:lang w:eastAsia="en-US"/>
        </w:rPr>
        <w:t xml:space="preserve"> КоАП РФ</w:t>
      </w:r>
      <w:r w:rsidRPr="00DE6B0B">
        <w:rPr>
          <w:sz w:val="28"/>
          <w:szCs w:val="28"/>
        </w:rPr>
        <w:t>, если такие действия не содержат уголовно наказуемого деяния,</w:t>
      </w:r>
      <w:r w:rsidRPr="00DE6B0B">
        <w:rPr>
          <w:rFonts w:eastAsiaTheme="minorEastAsia"/>
          <w:sz w:val="28"/>
          <w:szCs w:val="28"/>
          <w:lang w:eastAsia="en-US"/>
        </w:rPr>
        <w:t xml:space="preserve"> и по </w:t>
      </w:r>
      <w:hyperlink r:id="rId27">
        <w:r w:rsidRPr="00DE6B0B">
          <w:rPr>
            <w:rFonts w:eastAsiaTheme="minorEastAsia"/>
            <w:sz w:val="28"/>
            <w:szCs w:val="28"/>
            <w:lang w:eastAsia="en-US"/>
          </w:rPr>
          <w:t>части 1 статьи 12.7</w:t>
        </w:r>
      </w:hyperlink>
      <w:r w:rsidRPr="00DE6B0B">
        <w:rPr>
          <w:rFonts w:eastAsiaTheme="minorEastAsia"/>
          <w:sz w:val="28"/>
          <w:szCs w:val="28"/>
          <w:lang w:eastAsia="en-US"/>
        </w:rPr>
        <w:t xml:space="preserve"> КоАП РФ в связи с управлением транспортным средством в отсутствие соответствующего права. В случае н</w:t>
      </w:r>
      <w:r w:rsidRPr="00DE6B0B">
        <w:rPr>
          <w:rFonts w:eastAsiaTheme="minorHAnsi"/>
          <w:sz w:val="28"/>
          <w:szCs w:val="28"/>
          <w:lang w:eastAsia="en-US"/>
        </w:rPr>
        <w:t xml:space="preserve">евыполнения указанным водителем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8" w:history="1">
        <w:r w:rsidRPr="00DE6B0B">
          <w:rPr>
            <w:rFonts w:eastAsiaTheme="minorHAnsi"/>
            <w:sz w:val="28"/>
            <w:szCs w:val="28"/>
            <w:lang w:eastAsia="en-US"/>
          </w:rPr>
          <w:t>деяния</w:t>
        </w:r>
      </w:hyperlink>
      <w:r w:rsidRPr="00DE6B0B">
        <w:rPr>
          <w:rFonts w:eastAsiaTheme="minorEastAsia"/>
          <w:sz w:val="28"/>
          <w:szCs w:val="28"/>
          <w:lang w:eastAsia="en-US"/>
        </w:rPr>
        <w:t xml:space="preserve">, он подлежит привлечению к административной ответственности одновременно по </w:t>
      </w:r>
      <w:hyperlink r:id="rId29">
        <w:r w:rsidRPr="00DE6B0B">
          <w:rPr>
            <w:rFonts w:eastAsiaTheme="minorEastAsia"/>
            <w:sz w:val="28"/>
            <w:szCs w:val="28"/>
            <w:lang w:eastAsia="en-US"/>
          </w:rPr>
          <w:t>части 1 статьи 12.26</w:t>
        </w:r>
      </w:hyperlink>
      <w:r w:rsidRPr="00DE6B0B">
        <w:rPr>
          <w:rFonts w:eastAsiaTheme="minorEastAsia"/>
          <w:sz w:val="28"/>
          <w:szCs w:val="28"/>
          <w:lang w:eastAsia="en-US"/>
        </w:rPr>
        <w:t xml:space="preserve"> КоАП РФ и </w:t>
      </w:r>
      <w:hyperlink r:id="rId30">
        <w:r w:rsidRPr="00DE6B0B">
          <w:rPr>
            <w:rFonts w:eastAsiaTheme="minorEastAsia"/>
            <w:sz w:val="28"/>
            <w:szCs w:val="28"/>
            <w:lang w:eastAsia="en-US"/>
          </w:rPr>
          <w:t>части 1 статьи 12.7</w:t>
        </w:r>
      </w:hyperlink>
      <w:r w:rsidRPr="00DE6B0B">
        <w:rPr>
          <w:rFonts w:eastAsiaTheme="minorEastAsia"/>
          <w:sz w:val="28"/>
          <w:szCs w:val="28"/>
          <w:lang w:eastAsia="en-US"/>
        </w:rPr>
        <w:t xml:space="preserve"> КоАП РФ. </w:t>
      </w:r>
    </w:p>
    <w:p w:rsidR="002D0A18" w:rsidRPr="00DE6B0B" w:rsidRDefault="006056EC" w:rsidP="00DE5A60">
      <w:pPr>
        <w:ind w:firstLine="709"/>
        <w:jc w:val="both"/>
        <w:rPr>
          <w:sz w:val="28"/>
          <w:szCs w:val="28"/>
        </w:rPr>
      </w:pPr>
      <w:r w:rsidRPr="00DE6B0B">
        <w:rPr>
          <w:sz w:val="28"/>
          <w:szCs w:val="28"/>
        </w:rPr>
        <w:t>Действия</w:t>
      </w:r>
      <w:r w:rsidR="003C144F" w:rsidRPr="00DE6B0B">
        <w:rPr>
          <w:sz w:val="28"/>
          <w:szCs w:val="28"/>
        </w:rPr>
        <w:t xml:space="preserve"> </w:t>
      </w:r>
      <w:r w:rsidR="008C3967" w:rsidRPr="00DE6B0B">
        <w:rPr>
          <w:sz w:val="28"/>
          <w:szCs w:val="28"/>
        </w:rPr>
        <w:t xml:space="preserve">(бездействие) </w:t>
      </w:r>
      <w:r w:rsidR="003C144F" w:rsidRPr="00DE6B0B">
        <w:rPr>
          <w:sz w:val="28"/>
          <w:szCs w:val="28"/>
        </w:rPr>
        <w:t>водител</w:t>
      </w:r>
      <w:r w:rsidRPr="00DE6B0B">
        <w:rPr>
          <w:sz w:val="28"/>
          <w:szCs w:val="28"/>
        </w:rPr>
        <w:t>я</w:t>
      </w:r>
      <w:r w:rsidR="003C144F" w:rsidRPr="00DE6B0B">
        <w:rPr>
          <w:sz w:val="28"/>
          <w:szCs w:val="28"/>
        </w:rPr>
        <w:t>, подвергнут</w:t>
      </w:r>
      <w:r w:rsidRPr="00DE6B0B">
        <w:rPr>
          <w:sz w:val="28"/>
          <w:szCs w:val="28"/>
        </w:rPr>
        <w:t>ого</w:t>
      </w:r>
      <w:r w:rsidR="003C144F" w:rsidRPr="00DE6B0B">
        <w:rPr>
          <w:sz w:val="28"/>
          <w:szCs w:val="28"/>
        </w:rPr>
        <w:t xml:space="preserve"> административному наказанию за совершение административного правонарушения</w:t>
      </w:r>
      <w:r w:rsidRPr="00DE6B0B">
        <w:rPr>
          <w:sz w:val="28"/>
          <w:szCs w:val="28"/>
        </w:rPr>
        <w:t xml:space="preserve"> по</w:t>
      </w:r>
      <w:r w:rsidR="003C144F" w:rsidRPr="00DE6B0B">
        <w:rPr>
          <w:sz w:val="28"/>
          <w:szCs w:val="28"/>
        </w:rPr>
        <w:t xml:space="preserve"> част</w:t>
      </w:r>
      <w:r w:rsidRPr="00DE6B0B">
        <w:rPr>
          <w:sz w:val="28"/>
          <w:szCs w:val="28"/>
        </w:rPr>
        <w:t>и</w:t>
      </w:r>
      <w:r w:rsidR="003C144F" w:rsidRPr="00DE6B0B">
        <w:rPr>
          <w:sz w:val="28"/>
          <w:szCs w:val="28"/>
        </w:rPr>
        <w:t xml:space="preserve"> 1</w:t>
      </w:r>
      <w:r w:rsidR="005338A5" w:rsidRPr="00DE6B0B">
        <w:rPr>
          <w:sz w:val="28"/>
          <w:szCs w:val="28"/>
        </w:rPr>
        <w:t xml:space="preserve"> или 3</w:t>
      </w:r>
      <w:r w:rsidR="003C144F" w:rsidRPr="00DE6B0B">
        <w:rPr>
          <w:sz w:val="28"/>
          <w:szCs w:val="28"/>
        </w:rPr>
        <w:t xml:space="preserve"> статьи 12.8 или </w:t>
      </w:r>
      <w:r w:rsidRPr="00DE6B0B">
        <w:rPr>
          <w:sz w:val="28"/>
          <w:szCs w:val="28"/>
        </w:rPr>
        <w:t>статье</w:t>
      </w:r>
      <w:r w:rsidR="003C144F" w:rsidRPr="00DE6B0B">
        <w:rPr>
          <w:sz w:val="28"/>
          <w:szCs w:val="28"/>
        </w:rPr>
        <w:t xml:space="preserve"> 12.26 КоАП РФ, управля</w:t>
      </w:r>
      <w:r w:rsidRPr="00DE6B0B">
        <w:rPr>
          <w:sz w:val="28"/>
          <w:szCs w:val="28"/>
        </w:rPr>
        <w:t>вшего</w:t>
      </w:r>
      <w:r w:rsidR="003C144F" w:rsidRPr="00DE6B0B">
        <w:rPr>
          <w:sz w:val="28"/>
          <w:szCs w:val="28"/>
        </w:rPr>
        <w:t xml:space="preserve"> транспортным средством в состоянии опьянения либо не выполни</w:t>
      </w:r>
      <w:r w:rsidRPr="00DE6B0B">
        <w:rPr>
          <w:sz w:val="28"/>
          <w:szCs w:val="28"/>
        </w:rPr>
        <w:t>вшего</w:t>
      </w:r>
      <w:r w:rsidR="003C144F" w:rsidRPr="00DE6B0B">
        <w:rPr>
          <w:sz w:val="28"/>
          <w:szCs w:val="28"/>
        </w:rPr>
        <w:t xml:space="preserve"> законное требование уполномоченного должностного лица о прохождении медицинского освидетельствования на состояние опьянения, </w:t>
      </w:r>
      <w:r w:rsidRPr="00DE6B0B">
        <w:rPr>
          <w:sz w:val="28"/>
          <w:szCs w:val="28"/>
        </w:rPr>
        <w:t>образуют состав</w:t>
      </w:r>
      <w:r w:rsidR="00670006" w:rsidRPr="00DE6B0B">
        <w:rPr>
          <w:sz w:val="28"/>
          <w:szCs w:val="28"/>
        </w:rPr>
        <w:t xml:space="preserve"> преступления</w:t>
      </w:r>
      <w:r w:rsidRPr="00DE6B0B">
        <w:rPr>
          <w:sz w:val="28"/>
          <w:szCs w:val="28"/>
        </w:rPr>
        <w:t>, предусмотренного</w:t>
      </w:r>
      <w:r w:rsidR="003C144F" w:rsidRPr="00DE6B0B">
        <w:rPr>
          <w:sz w:val="28"/>
          <w:szCs w:val="28"/>
        </w:rPr>
        <w:t xml:space="preserve"> статье</w:t>
      </w:r>
      <w:r w:rsidRPr="00DE6B0B">
        <w:rPr>
          <w:sz w:val="28"/>
          <w:szCs w:val="28"/>
        </w:rPr>
        <w:t>й</w:t>
      </w:r>
      <w:r w:rsidR="003C144F" w:rsidRPr="00DE6B0B">
        <w:rPr>
          <w:sz w:val="28"/>
          <w:szCs w:val="28"/>
        </w:rPr>
        <w:t xml:space="preserve"> 264</w:t>
      </w:r>
      <w:r w:rsidR="003C144F" w:rsidRPr="00DE6B0B">
        <w:rPr>
          <w:sz w:val="28"/>
          <w:szCs w:val="28"/>
          <w:vertAlign w:val="superscript"/>
        </w:rPr>
        <w:t>1</w:t>
      </w:r>
      <w:r w:rsidR="003C144F" w:rsidRPr="00DE6B0B">
        <w:rPr>
          <w:sz w:val="28"/>
          <w:szCs w:val="28"/>
        </w:rPr>
        <w:t xml:space="preserve"> УК РФ, поскольку одним из элементов объективной стороны состава </w:t>
      </w:r>
      <w:r w:rsidR="005A202F" w:rsidRPr="00DE6B0B">
        <w:rPr>
          <w:sz w:val="28"/>
          <w:szCs w:val="28"/>
        </w:rPr>
        <w:t xml:space="preserve">этого </w:t>
      </w:r>
      <w:r w:rsidR="00670006" w:rsidRPr="00DE6B0B">
        <w:rPr>
          <w:sz w:val="28"/>
          <w:szCs w:val="28"/>
        </w:rPr>
        <w:t xml:space="preserve">уголовно наказуемого деяния </w:t>
      </w:r>
      <w:r w:rsidR="003C144F" w:rsidRPr="00DE6B0B">
        <w:rPr>
          <w:sz w:val="28"/>
          <w:szCs w:val="28"/>
        </w:rPr>
        <w:t xml:space="preserve">является тот факт, что лицо в момент </w:t>
      </w:r>
      <w:r w:rsidR="00670006" w:rsidRPr="00DE6B0B">
        <w:rPr>
          <w:sz w:val="28"/>
          <w:szCs w:val="28"/>
        </w:rPr>
        <w:t xml:space="preserve">его </w:t>
      </w:r>
      <w:r w:rsidR="003C144F" w:rsidRPr="00DE6B0B">
        <w:rPr>
          <w:sz w:val="28"/>
          <w:szCs w:val="28"/>
        </w:rPr>
        <w:t xml:space="preserve">совершения подвергнуто административному наказанию за совершение указанных административных правонарушений. </w:t>
      </w:r>
      <w:r w:rsidR="00A463F8" w:rsidRPr="00DE6B0B">
        <w:rPr>
          <w:sz w:val="28"/>
          <w:szCs w:val="28"/>
        </w:rPr>
        <w:br/>
      </w:r>
      <w:r w:rsidR="003C144F" w:rsidRPr="00DE6B0B">
        <w:rPr>
          <w:sz w:val="28"/>
          <w:szCs w:val="28"/>
        </w:rPr>
        <w:t xml:space="preserve">С учетом </w:t>
      </w:r>
      <w:r w:rsidR="008F210E" w:rsidRPr="00DE6B0B">
        <w:rPr>
          <w:sz w:val="28"/>
          <w:szCs w:val="28"/>
        </w:rPr>
        <w:t xml:space="preserve">этого </w:t>
      </w:r>
      <w:r w:rsidR="003C144F" w:rsidRPr="00DE6B0B">
        <w:rPr>
          <w:sz w:val="28"/>
          <w:szCs w:val="28"/>
        </w:rPr>
        <w:t xml:space="preserve">дополнительная квалификация действий лица по статье 12.8 или 12.26 КоАП РФ не требуется. </w:t>
      </w:r>
    </w:p>
    <w:p w:rsidR="000B689A" w:rsidRDefault="000B689A" w:rsidP="00DE5A60">
      <w:pPr>
        <w:ind w:firstLine="709"/>
        <w:jc w:val="both"/>
        <w:rPr>
          <w:sz w:val="28"/>
          <w:szCs w:val="28"/>
        </w:rPr>
      </w:pPr>
    </w:p>
    <w:p w:rsidR="000B689A" w:rsidRPr="000B689A" w:rsidRDefault="000B689A" w:rsidP="00DE5A60">
      <w:pPr>
        <w:ind w:firstLine="709"/>
        <w:jc w:val="both"/>
        <w:rPr>
          <w:sz w:val="12"/>
          <w:szCs w:val="12"/>
        </w:rPr>
      </w:pPr>
    </w:p>
    <w:p w:rsidR="003C144F" w:rsidRPr="00DE6B0B" w:rsidRDefault="003C144F" w:rsidP="00DE5A60">
      <w:pPr>
        <w:ind w:firstLine="709"/>
        <w:jc w:val="both"/>
        <w:rPr>
          <w:sz w:val="28"/>
          <w:szCs w:val="28"/>
        </w:rPr>
      </w:pPr>
      <w:r w:rsidRPr="00DE6B0B">
        <w:rPr>
          <w:sz w:val="28"/>
          <w:szCs w:val="28"/>
        </w:rPr>
        <w:lastRenderedPageBreak/>
        <w:t xml:space="preserve">Вместе с тем, если у </w:t>
      </w:r>
      <w:r w:rsidR="005338A5" w:rsidRPr="00DE6B0B">
        <w:rPr>
          <w:sz w:val="28"/>
          <w:szCs w:val="28"/>
        </w:rPr>
        <w:t xml:space="preserve">этого </w:t>
      </w:r>
      <w:r w:rsidRPr="00DE6B0B">
        <w:rPr>
          <w:sz w:val="28"/>
          <w:szCs w:val="28"/>
        </w:rPr>
        <w:t>водителя отсутствует право управления транспортными средствами либо не истек срок назначенного ему административного наказания в виде лишения права управления транспортными средствами, он подлежит также привлечению к административной ответственности соответственно по части 1 или 2 статьи 12.7 КоАП РФ.</w:t>
      </w:r>
    </w:p>
    <w:p w:rsidR="0085437B" w:rsidRPr="00DE6B0B" w:rsidRDefault="00AB5499" w:rsidP="00DE5A60">
      <w:pPr>
        <w:autoSpaceDE w:val="0"/>
        <w:autoSpaceDN w:val="0"/>
        <w:adjustRightInd w:val="0"/>
        <w:ind w:firstLine="709"/>
        <w:jc w:val="both"/>
        <w:rPr>
          <w:sz w:val="28"/>
          <w:szCs w:val="28"/>
        </w:rPr>
      </w:pPr>
      <w:r w:rsidRPr="00DE6B0B">
        <w:rPr>
          <w:sz w:val="28"/>
          <w:szCs w:val="28"/>
        </w:rPr>
        <w:t>В целях</w:t>
      </w:r>
      <w:r w:rsidR="00CA0BE0" w:rsidRPr="00DE6B0B">
        <w:rPr>
          <w:sz w:val="28"/>
          <w:szCs w:val="28"/>
        </w:rPr>
        <w:t xml:space="preserve"> </w:t>
      </w:r>
      <w:r w:rsidR="007A4F82" w:rsidRPr="00DE6B0B">
        <w:rPr>
          <w:sz w:val="28"/>
          <w:szCs w:val="28"/>
        </w:rPr>
        <w:t xml:space="preserve">решения вопроса о наличии в действиях (бездействии) лица </w:t>
      </w:r>
      <w:r w:rsidR="00CA0BE0" w:rsidRPr="00DE6B0B">
        <w:rPr>
          <w:sz w:val="28"/>
          <w:szCs w:val="28"/>
        </w:rPr>
        <w:t>состав</w:t>
      </w:r>
      <w:r w:rsidR="007A4F82" w:rsidRPr="00DE6B0B">
        <w:rPr>
          <w:sz w:val="28"/>
          <w:szCs w:val="28"/>
        </w:rPr>
        <w:t>а</w:t>
      </w:r>
      <w:r w:rsidR="00CA0BE0" w:rsidRPr="00DE6B0B">
        <w:rPr>
          <w:sz w:val="28"/>
          <w:szCs w:val="28"/>
        </w:rPr>
        <w:t xml:space="preserve"> административн</w:t>
      </w:r>
      <w:r w:rsidR="007A4F82" w:rsidRPr="00DE6B0B">
        <w:rPr>
          <w:sz w:val="28"/>
          <w:szCs w:val="28"/>
        </w:rPr>
        <w:t>ого</w:t>
      </w:r>
      <w:r w:rsidR="00CA0BE0" w:rsidRPr="00DE6B0B">
        <w:rPr>
          <w:sz w:val="28"/>
          <w:szCs w:val="28"/>
        </w:rPr>
        <w:t xml:space="preserve"> правонарушени</w:t>
      </w:r>
      <w:r w:rsidR="007A4F82" w:rsidRPr="00DE6B0B">
        <w:rPr>
          <w:sz w:val="28"/>
          <w:szCs w:val="28"/>
        </w:rPr>
        <w:t>я</w:t>
      </w:r>
      <w:r w:rsidR="00CA0BE0" w:rsidRPr="00DE6B0B">
        <w:rPr>
          <w:sz w:val="28"/>
          <w:szCs w:val="28"/>
        </w:rPr>
        <w:t>, предусмотренн</w:t>
      </w:r>
      <w:r w:rsidR="007A4F82" w:rsidRPr="00DE6B0B">
        <w:rPr>
          <w:sz w:val="28"/>
          <w:szCs w:val="28"/>
        </w:rPr>
        <w:t>ого</w:t>
      </w:r>
      <w:r w:rsidR="00CA0BE0" w:rsidRPr="00DE6B0B">
        <w:rPr>
          <w:sz w:val="28"/>
          <w:szCs w:val="28"/>
        </w:rPr>
        <w:t xml:space="preserve"> част</w:t>
      </w:r>
      <w:r w:rsidR="007A4F82" w:rsidRPr="00DE6B0B">
        <w:rPr>
          <w:sz w:val="28"/>
          <w:szCs w:val="28"/>
        </w:rPr>
        <w:t>ью</w:t>
      </w:r>
      <w:r w:rsidR="00CA0BE0" w:rsidRPr="00DE6B0B">
        <w:rPr>
          <w:sz w:val="28"/>
          <w:szCs w:val="28"/>
        </w:rPr>
        <w:t xml:space="preserve"> 1 или 3 статьи 12.8, </w:t>
      </w:r>
      <w:r w:rsidR="007A4F82" w:rsidRPr="00DE6B0B">
        <w:rPr>
          <w:sz w:val="28"/>
          <w:szCs w:val="28"/>
        </w:rPr>
        <w:t xml:space="preserve">частью 1 или 2 </w:t>
      </w:r>
      <w:r w:rsidR="00CA0BE0" w:rsidRPr="00DE6B0B">
        <w:rPr>
          <w:sz w:val="28"/>
          <w:szCs w:val="28"/>
        </w:rPr>
        <w:t>стать</w:t>
      </w:r>
      <w:r w:rsidR="007A4F82" w:rsidRPr="00DE6B0B">
        <w:rPr>
          <w:sz w:val="28"/>
          <w:szCs w:val="28"/>
        </w:rPr>
        <w:t>и</w:t>
      </w:r>
      <w:r w:rsidR="00CA0BE0" w:rsidRPr="00DE6B0B">
        <w:rPr>
          <w:sz w:val="28"/>
          <w:szCs w:val="28"/>
        </w:rPr>
        <w:t xml:space="preserve"> 12.26 КоАП РФ, </w:t>
      </w:r>
      <w:r w:rsidR="007A4F82" w:rsidRPr="00DE6B0B">
        <w:rPr>
          <w:sz w:val="28"/>
          <w:szCs w:val="28"/>
        </w:rPr>
        <w:t>либо</w:t>
      </w:r>
      <w:r w:rsidR="00BF1319" w:rsidRPr="00DE6B0B">
        <w:rPr>
          <w:sz w:val="28"/>
          <w:szCs w:val="28"/>
        </w:rPr>
        <w:t xml:space="preserve"> </w:t>
      </w:r>
      <w:r w:rsidR="00CA0BE0" w:rsidRPr="00DE6B0B">
        <w:rPr>
          <w:sz w:val="28"/>
          <w:szCs w:val="28"/>
        </w:rPr>
        <w:t>преступления, установленного статьей 264</w:t>
      </w:r>
      <w:r w:rsidR="00CA0BE0" w:rsidRPr="00DE6B0B">
        <w:rPr>
          <w:sz w:val="28"/>
          <w:szCs w:val="28"/>
          <w:vertAlign w:val="superscript"/>
        </w:rPr>
        <w:t>1</w:t>
      </w:r>
      <w:r w:rsidR="00CA0BE0" w:rsidRPr="00DE6B0B">
        <w:rPr>
          <w:sz w:val="28"/>
          <w:szCs w:val="28"/>
        </w:rPr>
        <w:t xml:space="preserve"> УК РФ, материалы дела об административном правонарушении должны содержать сведения о том, что водитель не является лицом, подвергнутым административному наказанию за управление транспортным средством в состоянии опьянения или за невыполнение законного требовани</w:t>
      </w:r>
      <w:r w:rsidR="00C41256" w:rsidRPr="00DE6B0B">
        <w:rPr>
          <w:sz w:val="28"/>
          <w:szCs w:val="28"/>
        </w:rPr>
        <w:t>я</w:t>
      </w:r>
      <w:r w:rsidR="00CA0BE0" w:rsidRPr="00DE6B0B">
        <w:rPr>
          <w:sz w:val="28"/>
          <w:szCs w:val="28"/>
        </w:rPr>
        <w:t xml:space="preserve"> о прохождении медицинского освидетельствования на состояние опьянения либо имеющим судимость за совершение преступления, предусмотренного частями 2, 4, 6 статьи 264 или статьей 264</w:t>
      </w:r>
      <w:r w:rsidR="00CA0BE0" w:rsidRPr="00DE6B0B">
        <w:rPr>
          <w:sz w:val="28"/>
          <w:szCs w:val="28"/>
          <w:vertAlign w:val="superscript"/>
        </w:rPr>
        <w:t>1</w:t>
      </w:r>
      <w:r w:rsidR="00CA0BE0" w:rsidRPr="00DE6B0B">
        <w:rPr>
          <w:sz w:val="28"/>
          <w:szCs w:val="28"/>
        </w:rPr>
        <w:t xml:space="preserve"> УК РФ, либо сведения об отказе в возбуждении соответствующего уголовного дела. Отсутствие таких сведений </w:t>
      </w:r>
      <w:r w:rsidR="00635B78" w:rsidRPr="00DE6B0B">
        <w:rPr>
          <w:sz w:val="28"/>
          <w:szCs w:val="28"/>
        </w:rPr>
        <w:t xml:space="preserve">является </w:t>
      </w:r>
      <w:r w:rsidR="00CA0BE0" w:rsidRPr="00DE6B0B">
        <w:rPr>
          <w:sz w:val="28"/>
          <w:szCs w:val="28"/>
        </w:rPr>
        <w:t>основанием для возвращения протокола об административном правонарушении и других материалов дела в орган, должностному лицу, которые их составили, на основании пункта 4 части 1 статьи 29.4 КоАП РФ.</w:t>
      </w:r>
      <w:r w:rsidRPr="00DE6B0B">
        <w:rPr>
          <w:sz w:val="28"/>
          <w:szCs w:val="28"/>
        </w:rPr>
        <w:t xml:space="preserve"> </w:t>
      </w:r>
    </w:p>
    <w:p w:rsidR="008D2068" w:rsidRPr="00DE6B0B" w:rsidRDefault="008D2068" w:rsidP="00DE5A60">
      <w:pPr>
        <w:autoSpaceDE w:val="0"/>
        <w:autoSpaceDN w:val="0"/>
        <w:adjustRightInd w:val="0"/>
        <w:ind w:firstLine="709"/>
        <w:jc w:val="both"/>
        <w:rPr>
          <w:rFonts w:eastAsiaTheme="minorHAnsi"/>
          <w:bCs/>
          <w:sz w:val="28"/>
          <w:szCs w:val="28"/>
          <w:lang w:eastAsia="en-US"/>
        </w:rPr>
      </w:pPr>
      <w:r w:rsidRPr="00DE6B0B">
        <w:rPr>
          <w:sz w:val="28"/>
          <w:szCs w:val="28"/>
        </w:rPr>
        <w:t>Е</w:t>
      </w:r>
      <w:r w:rsidR="0085437B" w:rsidRPr="00DE6B0B">
        <w:rPr>
          <w:sz w:val="28"/>
          <w:szCs w:val="28"/>
        </w:rPr>
        <w:t xml:space="preserve">сли сведения </w:t>
      </w:r>
      <w:r w:rsidR="0085437B" w:rsidRPr="00DE6B0B">
        <w:rPr>
          <w:rFonts w:eastAsiaTheme="minorHAnsi"/>
          <w:sz w:val="28"/>
          <w:szCs w:val="28"/>
          <w:lang w:eastAsia="en-US"/>
        </w:rPr>
        <w:t xml:space="preserve">о том, что водитель </w:t>
      </w:r>
      <w:r w:rsidR="009D3EE7" w:rsidRPr="00DE6B0B">
        <w:rPr>
          <w:rFonts w:eastAsiaTheme="minorHAnsi"/>
          <w:sz w:val="28"/>
          <w:szCs w:val="28"/>
          <w:lang w:eastAsia="en-US"/>
        </w:rPr>
        <w:t xml:space="preserve">транспортного средства </w:t>
      </w:r>
      <w:r w:rsidR="0085437B" w:rsidRPr="00DE6B0B">
        <w:rPr>
          <w:rFonts w:eastAsiaTheme="minorHAnsi"/>
          <w:sz w:val="28"/>
          <w:szCs w:val="28"/>
          <w:lang w:eastAsia="en-US"/>
        </w:rPr>
        <w:t xml:space="preserve">является лицом, </w:t>
      </w:r>
      <w:r w:rsidR="0085437B" w:rsidRPr="00DE6B0B">
        <w:rPr>
          <w:sz w:val="28"/>
          <w:szCs w:val="28"/>
        </w:rPr>
        <w:t>подвергнутым административному наказанию за управление транспортным средством в состоянии опьянения или за невыполнение законного требовани</w:t>
      </w:r>
      <w:r w:rsidR="00C41256" w:rsidRPr="00DE6B0B">
        <w:rPr>
          <w:sz w:val="28"/>
          <w:szCs w:val="28"/>
        </w:rPr>
        <w:t>я</w:t>
      </w:r>
      <w:r w:rsidR="0085437B" w:rsidRPr="00DE6B0B">
        <w:rPr>
          <w:sz w:val="28"/>
          <w:szCs w:val="28"/>
        </w:rPr>
        <w:t xml:space="preserve"> о прохождении медицинского освидетельствования на состояние опьянения либо имеющим судимость за совершение преступления, предусмотренного частями 2, 4, 6 статьи 264 или статьей 264</w:t>
      </w:r>
      <w:r w:rsidR="0085437B" w:rsidRPr="00DE6B0B">
        <w:rPr>
          <w:sz w:val="28"/>
          <w:szCs w:val="28"/>
          <w:vertAlign w:val="superscript"/>
        </w:rPr>
        <w:t>1</w:t>
      </w:r>
      <w:r w:rsidR="0085437B" w:rsidRPr="00DE6B0B">
        <w:rPr>
          <w:sz w:val="28"/>
          <w:szCs w:val="28"/>
        </w:rPr>
        <w:t xml:space="preserve"> УК РФ</w:t>
      </w:r>
      <w:r w:rsidR="007B140C" w:rsidRPr="00DE6B0B">
        <w:rPr>
          <w:sz w:val="28"/>
          <w:szCs w:val="28"/>
        </w:rPr>
        <w:t>,</w:t>
      </w:r>
      <w:r w:rsidR="0085437B" w:rsidRPr="00DE6B0B">
        <w:rPr>
          <w:sz w:val="28"/>
          <w:szCs w:val="28"/>
        </w:rPr>
        <w:t xml:space="preserve"> и в отношении его не принято процессуальное решение об отказе в возбуждении уголовного дела по статье 264</w:t>
      </w:r>
      <w:r w:rsidR="0085437B" w:rsidRPr="00DE6B0B">
        <w:rPr>
          <w:sz w:val="28"/>
          <w:szCs w:val="28"/>
          <w:vertAlign w:val="superscript"/>
        </w:rPr>
        <w:t>1</w:t>
      </w:r>
      <w:r w:rsidR="0085437B" w:rsidRPr="00DE6B0B">
        <w:rPr>
          <w:sz w:val="28"/>
          <w:szCs w:val="28"/>
        </w:rPr>
        <w:t xml:space="preserve"> УК РФ, будут получены в</w:t>
      </w:r>
      <w:r w:rsidRPr="00DE6B0B">
        <w:rPr>
          <w:sz w:val="28"/>
          <w:szCs w:val="28"/>
        </w:rPr>
        <w:t xml:space="preserve"> ходе рассмотрения дела об административном правонарушении, то судье следует ра</w:t>
      </w:r>
      <w:r w:rsidR="00550C60" w:rsidRPr="00DE6B0B">
        <w:rPr>
          <w:sz w:val="28"/>
          <w:szCs w:val="28"/>
        </w:rPr>
        <w:t>зреши</w:t>
      </w:r>
      <w:r w:rsidRPr="00DE6B0B">
        <w:rPr>
          <w:sz w:val="28"/>
          <w:szCs w:val="28"/>
        </w:rPr>
        <w:t>ть вопрос о прекращении производства по делу на основании пункта 3 части 1</w:t>
      </w:r>
      <w:r w:rsidRPr="00DE6B0B">
        <w:rPr>
          <w:sz w:val="28"/>
          <w:szCs w:val="28"/>
          <w:vertAlign w:val="superscript"/>
        </w:rPr>
        <w:t>1</w:t>
      </w:r>
      <w:r w:rsidRPr="00DE6B0B">
        <w:rPr>
          <w:sz w:val="28"/>
          <w:szCs w:val="28"/>
        </w:rPr>
        <w:t xml:space="preserve"> статьи 29.9 КоАП РФ </w:t>
      </w:r>
      <w:r w:rsidRPr="00DE6B0B">
        <w:rPr>
          <w:rFonts w:eastAsiaTheme="minorHAnsi"/>
          <w:bCs/>
          <w:sz w:val="28"/>
          <w:szCs w:val="28"/>
          <w:lang w:eastAsia="en-US"/>
        </w:rPr>
        <w:t>и передаче материалов дела в орган дознания.</w:t>
      </w:r>
    </w:p>
    <w:p w:rsidR="00CA0BE0" w:rsidRDefault="00CA0BE0" w:rsidP="00DE5A60">
      <w:pPr>
        <w:autoSpaceDE w:val="0"/>
        <w:autoSpaceDN w:val="0"/>
        <w:adjustRightInd w:val="0"/>
        <w:ind w:firstLine="709"/>
        <w:jc w:val="both"/>
        <w:rPr>
          <w:sz w:val="28"/>
          <w:szCs w:val="28"/>
        </w:rPr>
      </w:pPr>
      <w:r w:rsidRPr="00DE6B0B">
        <w:rPr>
          <w:sz w:val="28"/>
          <w:szCs w:val="28"/>
        </w:rPr>
        <w:t xml:space="preserve">При привлечении к административной ответственности за административные правонарушения, предусмотренные </w:t>
      </w:r>
      <w:hyperlink r:id="rId31">
        <w:r w:rsidRPr="00DE6B0B">
          <w:rPr>
            <w:sz w:val="28"/>
            <w:szCs w:val="28"/>
          </w:rPr>
          <w:t>статьями 12.8</w:t>
        </w:r>
      </w:hyperlink>
      <w:r w:rsidRPr="00DE6B0B">
        <w:rPr>
          <w:sz w:val="28"/>
          <w:szCs w:val="28"/>
        </w:rPr>
        <w:t xml:space="preserve"> и </w:t>
      </w:r>
      <w:hyperlink r:id="rId32">
        <w:r w:rsidRPr="00DE6B0B">
          <w:rPr>
            <w:sz w:val="28"/>
            <w:szCs w:val="28"/>
          </w:rPr>
          <w:t>12.26</w:t>
        </w:r>
      </w:hyperlink>
      <w:r w:rsidRPr="00DE6B0B">
        <w:rPr>
          <w:sz w:val="28"/>
          <w:szCs w:val="28"/>
        </w:rPr>
        <w:t xml:space="preserve"> КоАП РФ, следует учитывать, что они не могут быть отнесены к малозначительным, а виновные в их совершении лица – освобождены от административной ответственности, поскольку управление водителем, находящимся в состоянии опьянения, транспортным средством, являющимся источником повышенной опасности, существенно нарушает охраняемые общественные правоотношения независимо от поведения правонарушителя (например, наличия раскаяния, признания вины), размера вреда, наступления последствий и их тяжести. Кроме того, повторное совершение указанных административных правонарушений является уголовно наказуемым деянием.</w:t>
      </w:r>
    </w:p>
    <w:p w:rsidR="000B689A" w:rsidRPr="00DE6B0B" w:rsidRDefault="000B689A" w:rsidP="00DE5A60">
      <w:pPr>
        <w:autoSpaceDE w:val="0"/>
        <w:autoSpaceDN w:val="0"/>
        <w:adjustRightInd w:val="0"/>
        <w:ind w:firstLine="709"/>
        <w:jc w:val="both"/>
        <w:rPr>
          <w:sz w:val="28"/>
          <w:szCs w:val="28"/>
        </w:rPr>
      </w:pPr>
    </w:p>
    <w:p w:rsidR="000B69F3" w:rsidRPr="00DE6B0B" w:rsidRDefault="008F0A92" w:rsidP="00DE5A60">
      <w:pPr>
        <w:autoSpaceDE w:val="0"/>
        <w:autoSpaceDN w:val="0"/>
        <w:adjustRightInd w:val="0"/>
        <w:ind w:firstLine="709"/>
        <w:jc w:val="both"/>
        <w:rPr>
          <w:rFonts w:eastAsiaTheme="minorHAnsi"/>
          <w:sz w:val="28"/>
          <w:szCs w:val="28"/>
          <w:lang w:eastAsia="en-US"/>
        </w:rPr>
      </w:pPr>
      <w:r w:rsidRPr="00DE6B0B">
        <w:rPr>
          <w:sz w:val="28"/>
          <w:szCs w:val="28"/>
        </w:rPr>
        <w:lastRenderedPageBreak/>
        <w:t>1</w:t>
      </w:r>
      <w:r w:rsidR="002D0A18" w:rsidRPr="00DE6B0B">
        <w:rPr>
          <w:sz w:val="28"/>
          <w:szCs w:val="28"/>
        </w:rPr>
        <w:t>4</w:t>
      </w:r>
      <w:r w:rsidR="004F230D" w:rsidRPr="00DE6B0B">
        <w:rPr>
          <w:sz w:val="28"/>
          <w:szCs w:val="28"/>
        </w:rPr>
        <w:t xml:space="preserve">. </w:t>
      </w:r>
      <w:r w:rsidR="008F13FA" w:rsidRPr="00DE6B0B">
        <w:rPr>
          <w:sz w:val="28"/>
          <w:szCs w:val="28"/>
        </w:rPr>
        <w:t xml:space="preserve">При квалификации действий водителя по </w:t>
      </w:r>
      <w:r w:rsidR="00990DB1" w:rsidRPr="00DE6B0B">
        <w:rPr>
          <w:sz w:val="28"/>
          <w:szCs w:val="28"/>
        </w:rPr>
        <w:t>част</w:t>
      </w:r>
      <w:r w:rsidR="008F13FA" w:rsidRPr="00DE6B0B">
        <w:rPr>
          <w:sz w:val="28"/>
          <w:szCs w:val="28"/>
        </w:rPr>
        <w:t>и</w:t>
      </w:r>
      <w:r w:rsidR="00990DB1" w:rsidRPr="00DE6B0B">
        <w:rPr>
          <w:sz w:val="28"/>
          <w:szCs w:val="28"/>
        </w:rPr>
        <w:t xml:space="preserve"> 2 статьи 12.13 или част</w:t>
      </w:r>
      <w:r w:rsidR="008F13FA" w:rsidRPr="00DE6B0B">
        <w:rPr>
          <w:sz w:val="28"/>
          <w:szCs w:val="28"/>
        </w:rPr>
        <w:t>и 3 статьи 12.14 КоАП РФ</w:t>
      </w:r>
      <w:r w:rsidR="00990DB1" w:rsidRPr="00DE6B0B">
        <w:rPr>
          <w:sz w:val="28"/>
          <w:szCs w:val="28"/>
        </w:rPr>
        <w:t xml:space="preserve"> необходимо учитывать, что </w:t>
      </w:r>
      <w:r w:rsidR="000B69F3" w:rsidRPr="00DE6B0B">
        <w:rPr>
          <w:rFonts w:eastAsiaTheme="minorHAnsi"/>
          <w:sz w:val="28"/>
          <w:szCs w:val="28"/>
          <w:lang w:eastAsia="en-US"/>
        </w:rPr>
        <w:t xml:space="preserve">преимущественным  признается право на первоочередное движение </w:t>
      </w:r>
      <w:r w:rsidR="005338A5" w:rsidRPr="00DE6B0B">
        <w:rPr>
          <w:rFonts w:eastAsiaTheme="minorHAnsi"/>
          <w:sz w:val="28"/>
          <w:szCs w:val="28"/>
          <w:lang w:eastAsia="en-US"/>
        </w:rPr>
        <w:t xml:space="preserve">транспортного средства </w:t>
      </w:r>
      <w:r w:rsidR="000B69F3" w:rsidRPr="00DE6B0B">
        <w:rPr>
          <w:rFonts w:eastAsiaTheme="minorHAnsi"/>
          <w:sz w:val="28"/>
          <w:szCs w:val="28"/>
          <w:lang w:eastAsia="en-US"/>
        </w:rPr>
        <w:t xml:space="preserve">в намеченном направлении по отношению к другим участникам </w:t>
      </w:r>
      <w:r w:rsidR="00E3179A" w:rsidRPr="00DE6B0B">
        <w:rPr>
          <w:rFonts w:eastAsiaTheme="minorHAnsi"/>
          <w:sz w:val="28"/>
          <w:szCs w:val="28"/>
          <w:lang w:eastAsia="en-US"/>
        </w:rPr>
        <w:t xml:space="preserve">дорожного </w:t>
      </w:r>
      <w:r w:rsidR="000B69F3" w:rsidRPr="00DE6B0B">
        <w:rPr>
          <w:rFonts w:eastAsiaTheme="minorHAnsi"/>
          <w:sz w:val="28"/>
          <w:szCs w:val="28"/>
          <w:lang w:eastAsia="en-US"/>
        </w:rPr>
        <w:t xml:space="preserve">движения, которые не </w:t>
      </w:r>
      <w:r w:rsidR="004553DA" w:rsidRPr="00DE6B0B">
        <w:rPr>
          <w:rFonts w:eastAsiaTheme="minorHAnsi"/>
          <w:sz w:val="28"/>
          <w:szCs w:val="28"/>
          <w:lang w:eastAsia="en-US"/>
        </w:rPr>
        <w:t xml:space="preserve">должны </w:t>
      </w:r>
      <w:r w:rsidR="000B69F3" w:rsidRPr="00DE6B0B">
        <w:rPr>
          <w:rFonts w:eastAsiaTheme="minorHAnsi"/>
          <w:sz w:val="28"/>
          <w:szCs w:val="28"/>
          <w:lang w:eastAsia="en-US"/>
        </w:rPr>
        <w:t>начинать, возобновлять или продолжать движение, осуществлять какой-либо маневр, если это может вынудить участников движения, имеющих по отношению к н</w:t>
      </w:r>
      <w:r w:rsidR="004553DA" w:rsidRPr="00DE6B0B">
        <w:rPr>
          <w:rFonts w:eastAsiaTheme="minorHAnsi"/>
          <w:sz w:val="28"/>
          <w:szCs w:val="28"/>
          <w:lang w:eastAsia="en-US"/>
        </w:rPr>
        <w:t>им</w:t>
      </w:r>
      <w:r w:rsidR="000B69F3" w:rsidRPr="00DE6B0B">
        <w:rPr>
          <w:rFonts w:eastAsiaTheme="minorHAnsi"/>
          <w:sz w:val="28"/>
          <w:szCs w:val="28"/>
          <w:lang w:eastAsia="en-US"/>
        </w:rPr>
        <w:t xml:space="preserve"> преимущество, изменить направление движения или скорость</w:t>
      </w:r>
      <w:r w:rsidR="004553DA" w:rsidRPr="00DE6B0B">
        <w:rPr>
          <w:rFonts w:eastAsiaTheme="minorHAnsi"/>
          <w:sz w:val="28"/>
          <w:szCs w:val="28"/>
          <w:lang w:eastAsia="en-US"/>
        </w:rPr>
        <w:t xml:space="preserve"> (пункт 1.2 ПДД РФ).</w:t>
      </w:r>
    </w:p>
    <w:p w:rsidR="00990DB1" w:rsidRPr="00DE6B0B" w:rsidRDefault="00FA584E" w:rsidP="00DE5A60">
      <w:pPr>
        <w:autoSpaceDE w:val="0"/>
        <w:autoSpaceDN w:val="0"/>
        <w:adjustRightInd w:val="0"/>
        <w:ind w:firstLine="709"/>
        <w:jc w:val="both"/>
        <w:rPr>
          <w:rFonts w:eastAsiaTheme="minorHAnsi"/>
          <w:sz w:val="28"/>
          <w:szCs w:val="28"/>
          <w:lang w:eastAsia="en-US"/>
        </w:rPr>
      </w:pPr>
      <w:r w:rsidRPr="00DE6B0B">
        <w:rPr>
          <w:rFonts w:eastAsiaTheme="minorHAnsi"/>
          <w:sz w:val="28"/>
          <w:szCs w:val="28"/>
          <w:lang w:eastAsia="en-US"/>
        </w:rPr>
        <w:t>В</w:t>
      </w:r>
      <w:r w:rsidR="00990DB1" w:rsidRPr="00DE6B0B">
        <w:rPr>
          <w:rFonts w:eastAsiaTheme="minorHAnsi"/>
          <w:sz w:val="28"/>
          <w:szCs w:val="28"/>
          <w:lang w:eastAsia="en-US"/>
        </w:rPr>
        <w:t xml:space="preserve">одитель </w:t>
      </w:r>
      <w:r w:rsidR="008D10F2" w:rsidRPr="00DE6B0B">
        <w:rPr>
          <w:rFonts w:eastAsiaTheme="minorHAnsi"/>
          <w:sz w:val="28"/>
          <w:szCs w:val="28"/>
          <w:lang w:eastAsia="en-US"/>
        </w:rPr>
        <w:t xml:space="preserve">транспортного средства, </w:t>
      </w:r>
      <w:r w:rsidR="00990DB1" w:rsidRPr="00DE6B0B">
        <w:rPr>
          <w:rFonts w:eastAsiaTheme="minorHAnsi"/>
          <w:sz w:val="28"/>
          <w:szCs w:val="28"/>
          <w:lang w:eastAsia="en-US"/>
        </w:rPr>
        <w:t>движущ</w:t>
      </w:r>
      <w:r w:rsidR="008D10F2" w:rsidRPr="00DE6B0B">
        <w:rPr>
          <w:rFonts w:eastAsiaTheme="minorHAnsi"/>
          <w:sz w:val="28"/>
          <w:szCs w:val="28"/>
          <w:lang w:eastAsia="en-US"/>
        </w:rPr>
        <w:t>егося</w:t>
      </w:r>
      <w:r w:rsidR="00990DB1" w:rsidRPr="00DE6B0B">
        <w:rPr>
          <w:rFonts w:eastAsiaTheme="minorHAnsi"/>
          <w:sz w:val="28"/>
          <w:szCs w:val="28"/>
          <w:lang w:eastAsia="en-US"/>
        </w:rPr>
        <w:t xml:space="preserve"> в нарушение ПДД РФ по траектории, движение по которой не допускается (например, по обочине</w:t>
      </w:r>
      <w:r w:rsidR="009C2B04" w:rsidRPr="00DE6B0B">
        <w:rPr>
          <w:rFonts w:eastAsiaTheme="minorHAnsi"/>
          <w:sz w:val="28"/>
          <w:szCs w:val="28"/>
          <w:lang w:eastAsia="en-US"/>
        </w:rPr>
        <w:t>,</w:t>
      </w:r>
      <w:r w:rsidR="00990DB1" w:rsidRPr="00DE6B0B">
        <w:rPr>
          <w:sz w:val="28"/>
          <w:szCs w:val="28"/>
        </w:rPr>
        <w:t xml:space="preserve"> во встречном направлении по дороге с односторонним движением</w:t>
      </w:r>
      <w:r w:rsidR="00990DB1" w:rsidRPr="00DE6B0B">
        <w:rPr>
          <w:rFonts w:eastAsiaTheme="minorHAnsi"/>
          <w:sz w:val="28"/>
          <w:szCs w:val="28"/>
          <w:lang w:eastAsia="en-US"/>
        </w:rPr>
        <w:t xml:space="preserve">), </w:t>
      </w:r>
      <w:r w:rsidR="009C2B04" w:rsidRPr="00DE6B0B">
        <w:rPr>
          <w:rFonts w:eastAsiaTheme="minorHAnsi"/>
          <w:sz w:val="28"/>
          <w:szCs w:val="28"/>
          <w:lang w:eastAsia="en-US"/>
        </w:rPr>
        <w:t>либо въехавш</w:t>
      </w:r>
      <w:r w:rsidR="009E47BD" w:rsidRPr="00DE6B0B">
        <w:rPr>
          <w:rFonts w:eastAsiaTheme="minorHAnsi"/>
          <w:sz w:val="28"/>
          <w:szCs w:val="28"/>
          <w:lang w:eastAsia="en-US"/>
        </w:rPr>
        <w:t>его</w:t>
      </w:r>
      <w:r w:rsidR="009C2B04" w:rsidRPr="00DE6B0B">
        <w:rPr>
          <w:rFonts w:eastAsiaTheme="minorHAnsi"/>
          <w:sz w:val="28"/>
          <w:szCs w:val="28"/>
          <w:lang w:eastAsia="en-US"/>
        </w:rPr>
        <w:t xml:space="preserve"> на перекресток на запрещающий сигнал светофора, жест регулировщика, </w:t>
      </w:r>
      <w:r w:rsidR="00990DB1" w:rsidRPr="00DE6B0B">
        <w:rPr>
          <w:rFonts w:eastAsiaTheme="minorHAnsi"/>
          <w:sz w:val="28"/>
          <w:szCs w:val="28"/>
          <w:lang w:eastAsia="en-US"/>
        </w:rPr>
        <w:t>не имеет преимущественного права движения, и у других водителей (например, выезжающих с прилегающей территории или осуществляющих поворот) отсутствует обязанность уступить ему дорогу.</w:t>
      </w:r>
    </w:p>
    <w:p w:rsidR="0045167F" w:rsidRPr="00DE6B0B" w:rsidRDefault="0045167F" w:rsidP="00DE5A60">
      <w:pPr>
        <w:autoSpaceDE w:val="0"/>
        <w:autoSpaceDN w:val="0"/>
        <w:adjustRightInd w:val="0"/>
        <w:ind w:firstLine="709"/>
        <w:jc w:val="both"/>
        <w:rPr>
          <w:rFonts w:eastAsiaTheme="minorHAnsi"/>
          <w:sz w:val="28"/>
          <w:szCs w:val="28"/>
          <w:lang w:eastAsia="en-US"/>
        </w:rPr>
      </w:pPr>
      <w:r w:rsidRPr="00DE6B0B">
        <w:rPr>
          <w:sz w:val="28"/>
          <w:szCs w:val="28"/>
        </w:rPr>
        <w:t xml:space="preserve">Следует также иметь в виду, что </w:t>
      </w:r>
      <w:r w:rsidRPr="00DE6B0B">
        <w:rPr>
          <w:rFonts w:eastAsiaTheme="minorHAnsi"/>
          <w:sz w:val="28"/>
          <w:szCs w:val="28"/>
          <w:lang w:eastAsia="en-US"/>
        </w:rPr>
        <w:t>непредоставление преимущества в движении маршрутному транспортному средству (раздел 18 ПДД РФ), транспортному средству с одновременно включенными проблесковым маячком синего цвета и специальным звуковым сигналом образует объективную сторону состава административного правонарушения, предусмотренного частью 1 статьи 12.17 КоАП РФ.</w:t>
      </w:r>
    </w:p>
    <w:p w:rsidR="00083F03" w:rsidRPr="00DE6B0B" w:rsidRDefault="0045167F" w:rsidP="00DE5A60">
      <w:pPr>
        <w:autoSpaceDE w:val="0"/>
        <w:autoSpaceDN w:val="0"/>
        <w:adjustRightInd w:val="0"/>
        <w:ind w:firstLine="709"/>
        <w:jc w:val="both"/>
        <w:rPr>
          <w:rFonts w:eastAsiaTheme="minorHAnsi"/>
          <w:sz w:val="28"/>
          <w:szCs w:val="28"/>
          <w:lang w:eastAsia="en-US"/>
        </w:rPr>
      </w:pPr>
      <w:r w:rsidRPr="00DE6B0B">
        <w:rPr>
          <w:rFonts w:eastAsiaTheme="minorHAnsi"/>
          <w:sz w:val="28"/>
          <w:szCs w:val="28"/>
          <w:lang w:eastAsia="en-US"/>
        </w:rPr>
        <w:t xml:space="preserve"> </w:t>
      </w:r>
      <w:r w:rsidR="003C09CB" w:rsidRPr="00DE6B0B">
        <w:rPr>
          <w:rFonts w:eastAsiaTheme="minorHAnsi"/>
          <w:sz w:val="28"/>
          <w:szCs w:val="28"/>
          <w:lang w:eastAsia="en-US"/>
        </w:rPr>
        <w:t>Административная ответственность по части 2 статьи 12.17 КоАП РФ наступает за непредоставление преимущества в движении</w:t>
      </w:r>
      <w:r w:rsidRPr="00DE6B0B">
        <w:rPr>
          <w:rFonts w:eastAsiaTheme="minorHAnsi"/>
          <w:sz w:val="28"/>
          <w:szCs w:val="28"/>
          <w:lang w:eastAsia="en-US"/>
        </w:rPr>
        <w:t xml:space="preserve">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(пункты 3.</w:t>
      </w:r>
      <w:r w:rsidR="009F320A" w:rsidRPr="00DE6B0B">
        <w:rPr>
          <w:rFonts w:eastAsiaTheme="minorHAnsi"/>
          <w:sz w:val="28"/>
          <w:szCs w:val="28"/>
          <w:lang w:eastAsia="en-US"/>
        </w:rPr>
        <w:t>2</w:t>
      </w:r>
      <w:r w:rsidR="00390F0E">
        <w:rPr>
          <w:rFonts w:eastAsiaTheme="minorHAnsi"/>
          <w:sz w:val="28"/>
          <w:szCs w:val="28"/>
          <w:lang w:eastAsia="en-US"/>
        </w:rPr>
        <w:t xml:space="preserve">, </w:t>
      </w:r>
      <w:r w:rsidRPr="00DE6B0B">
        <w:rPr>
          <w:rFonts w:eastAsiaTheme="minorHAnsi"/>
          <w:sz w:val="28"/>
          <w:szCs w:val="28"/>
          <w:lang w:eastAsia="en-US"/>
        </w:rPr>
        <w:t>3.3, 3.5 ПДД РФ</w:t>
      </w:r>
      <w:r w:rsidR="003C09CB" w:rsidRPr="00DE6B0B">
        <w:rPr>
          <w:rFonts w:eastAsiaTheme="minorHAnsi"/>
          <w:sz w:val="28"/>
          <w:szCs w:val="28"/>
          <w:lang w:eastAsia="en-US"/>
        </w:rPr>
        <w:t>)</w:t>
      </w:r>
      <w:r w:rsidRPr="00DE6B0B">
        <w:rPr>
          <w:rFonts w:eastAsiaTheme="minorHAnsi"/>
          <w:sz w:val="28"/>
          <w:szCs w:val="28"/>
          <w:lang w:eastAsia="en-US"/>
        </w:rPr>
        <w:t>.</w:t>
      </w:r>
      <w:r w:rsidR="003C09CB" w:rsidRPr="00DE6B0B">
        <w:rPr>
          <w:rFonts w:eastAsiaTheme="minorHAnsi"/>
          <w:sz w:val="28"/>
          <w:szCs w:val="28"/>
          <w:lang w:eastAsia="en-US"/>
        </w:rPr>
        <w:t xml:space="preserve"> </w:t>
      </w:r>
    </w:p>
    <w:p w:rsidR="0045167F" w:rsidRPr="00DE6B0B" w:rsidRDefault="00FA345C" w:rsidP="00DE5A60">
      <w:pPr>
        <w:autoSpaceDE w:val="0"/>
        <w:autoSpaceDN w:val="0"/>
        <w:adjustRightInd w:val="0"/>
        <w:ind w:firstLine="709"/>
        <w:jc w:val="both"/>
        <w:rPr>
          <w:rFonts w:eastAsiaTheme="minorHAnsi"/>
          <w:sz w:val="28"/>
          <w:szCs w:val="28"/>
          <w:lang w:eastAsia="en-US"/>
        </w:rPr>
      </w:pPr>
      <w:r w:rsidRPr="00DE6B0B">
        <w:rPr>
          <w:rFonts w:eastAsiaTheme="minorHAnsi"/>
          <w:sz w:val="28"/>
          <w:szCs w:val="28"/>
          <w:lang w:eastAsia="en-US"/>
        </w:rPr>
        <w:t>При этом необходимо учиты</w:t>
      </w:r>
      <w:r w:rsidR="009347A4" w:rsidRPr="00DE6B0B">
        <w:rPr>
          <w:rFonts w:eastAsiaTheme="minorHAnsi"/>
          <w:sz w:val="28"/>
          <w:szCs w:val="28"/>
          <w:lang w:eastAsia="en-US"/>
        </w:rPr>
        <w:t>в</w:t>
      </w:r>
      <w:r w:rsidRPr="00DE6B0B">
        <w:rPr>
          <w:rFonts w:eastAsiaTheme="minorHAnsi"/>
          <w:sz w:val="28"/>
          <w:szCs w:val="28"/>
          <w:lang w:eastAsia="en-US"/>
        </w:rPr>
        <w:t>ать</w:t>
      </w:r>
      <w:r w:rsidR="009347A4" w:rsidRPr="00DE6B0B">
        <w:rPr>
          <w:rFonts w:eastAsiaTheme="minorHAnsi"/>
          <w:sz w:val="28"/>
          <w:szCs w:val="28"/>
          <w:lang w:eastAsia="en-US"/>
        </w:rPr>
        <w:t xml:space="preserve">, что </w:t>
      </w:r>
      <w:r w:rsidRPr="00DE6B0B">
        <w:rPr>
          <w:rFonts w:eastAsiaTheme="minorHAnsi"/>
          <w:sz w:val="28"/>
          <w:szCs w:val="28"/>
          <w:lang w:eastAsia="en-US"/>
        </w:rPr>
        <w:t>в силу</w:t>
      </w:r>
      <w:r w:rsidR="003C09CB" w:rsidRPr="00DE6B0B">
        <w:rPr>
          <w:rFonts w:eastAsiaTheme="minorHAnsi"/>
          <w:sz w:val="28"/>
          <w:szCs w:val="28"/>
          <w:lang w:eastAsia="en-US"/>
        </w:rPr>
        <w:t xml:space="preserve"> </w:t>
      </w:r>
      <w:r w:rsidRPr="00DE6B0B">
        <w:rPr>
          <w:rFonts w:eastAsiaTheme="minorHAnsi"/>
          <w:sz w:val="28"/>
          <w:szCs w:val="28"/>
          <w:lang w:eastAsia="en-US"/>
        </w:rPr>
        <w:t xml:space="preserve">пункта 3.1 ПДД РФ </w:t>
      </w:r>
      <w:r w:rsidR="003C09CB" w:rsidRPr="00DE6B0B">
        <w:rPr>
          <w:rFonts w:eastAsiaTheme="minorHAnsi"/>
          <w:sz w:val="28"/>
          <w:szCs w:val="28"/>
          <w:lang w:eastAsia="en-US"/>
        </w:rPr>
        <w:t xml:space="preserve">использование </w:t>
      </w:r>
      <w:r w:rsidR="00083F03" w:rsidRPr="00DE6B0B">
        <w:rPr>
          <w:rFonts w:eastAsiaTheme="minorHAnsi"/>
          <w:sz w:val="28"/>
          <w:szCs w:val="28"/>
          <w:lang w:eastAsia="en-US"/>
        </w:rPr>
        <w:t xml:space="preserve">водителем </w:t>
      </w:r>
      <w:r w:rsidR="00664BCD" w:rsidRPr="00DE6B0B">
        <w:rPr>
          <w:rFonts w:eastAsiaTheme="minorHAnsi"/>
          <w:sz w:val="28"/>
          <w:szCs w:val="28"/>
          <w:lang w:eastAsia="en-US"/>
        </w:rPr>
        <w:t xml:space="preserve">транспортного средства </w:t>
      </w:r>
      <w:r w:rsidR="003C09CB" w:rsidRPr="00DE6B0B">
        <w:rPr>
          <w:rFonts w:eastAsiaTheme="minorHAnsi"/>
          <w:sz w:val="28"/>
          <w:szCs w:val="28"/>
          <w:lang w:eastAsia="en-US"/>
        </w:rPr>
        <w:t>проблескового маячка синего цвета и специального звукового сигнала допускается только при выполнении неотложного служебного задания</w:t>
      </w:r>
      <w:r w:rsidR="00D017FE" w:rsidRPr="00DE6B0B">
        <w:rPr>
          <w:rFonts w:eastAsiaTheme="minorHAnsi"/>
          <w:sz w:val="28"/>
          <w:szCs w:val="28"/>
          <w:lang w:eastAsia="en-US"/>
        </w:rPr>
        <w:t xml:space="preserve">. </w:t>
      </w:r>
    </w:p>
    <w:p w:rsidR="00492CB8" w:rsidRPr="00DE6B0B" w:rsidRDefault="00E617FF" w:rsidP="00DE5A60">
      <w:pPr>
        <w:ind w:firstLine="709"/>
        <w:jc w:val="both"/>
        <w:rPr>
          <w:sz w:val="28"/>
          <w:szCs w:val="28"/>
        </w:rPr>
      </w:pPr>
      <w:r w:rsidRPr="00DE6B0B">
        <w:rPr>
          <w:sz w:val="28"/>
          <w:szCs w:val="28"/>
        </w:rPr>
        <w:t>1</w:t>
      </w:r>
      <w:r w:rsidR="002D0A18" w:rsidRPr="00DE6B0B">
        <w:rPr>
          <w:sz w:val="28"/>
          <w:szCs w:val="28"/>
        </w:rPr>
        <w:t>5</w:t>
      </w:r>
      <w:r w:rsidR="31B40C0A" w:rsidRPr="00DE6B0B">
        <w:rPr>
          <w:sz w:val="28"/>
          <w:szCs w:val="28"/>
        </w:rPr>
        <w:t xml:space="preserve">. </w:t>
      </w:r>
      <w:r w:rsidR="005D4B17" w:rsidRPr="00DE6B0B">
        <w:rPr>
          <w:sz w:val="28"/>
          <w:szCs w:val="28"/>
        </w:rPr>
        <w:t>Д</w:t>
      </w:r>
      <w:r w:rsidR="00492CB8" w:rsidRPr="00DE6B0B">
        <w:rPr>
          <w:sz w:val="28"/>
          <w:szCs w:val="28"/>
        </w:rPr>
        <w:t>ействия</w:t>
      </w:r>
      <w:r w:rsidR="005D4B17" w:rsidRPr="00DE6B0B">
        <w:rPr>
          <w:sz w:val="28"/>
          <w:szCs w:val="28"/>
        </w:rPr>
        <w:t xml:space="preserve"> водителя</w:t>
      </w:r>
      <w:r w:rsidR="00492CB8" w:rsidRPr="00DE6B0B">
        <w:rPr>
          <w:sz w:val="28"/>
          <w:szCs w:val="28"/>
        </w:rPr>
        <w:t xml:space="preserve">, </w:t>
      </w:r>
      <w:r w:rsidR="005D4B17" w:rsidRPr="00DE6B0B">
        <w:rPr>
          <w:sz w:val="28"/>
          <w:szCs w:val="28"/>
        </w:rPr>
        <w:t>связанные</w:t>
      </w:r>
      <w:r w:rsidR="00492CB8" w:rsidRPr="00DE6B0B">
        <w:rPr>
          <w:sz w:val="28"/>
          <w:szCs w:val="28"/>
        </w:rPr>
        <w:t xml:space="preserve"> с нарушением требований ПДД РФ, а также дорожных знаков или разметки, повлекши</w:t>
      </w:r>
      <w:r w:rsidR="005D4B17" w:rsidRPr="00DE6B0B">
        <w:rPr>
          <w:sz w:val="28"/>
          <w:szCs w:val="28"/>
        </w:rPr>
        <w:t>е</w:t>
      </w:r>
      <w:r w:rsidR="00492CB8" w:rsidRPr="00DE6B0B">
        <w:rPr>
          <w:sz w:val="28"/>
          <w:szCs w:val="28"/>
        </w:rPr>
        <w:t xml:space="preserve"> выезд на полосу, предназначенную для встречного движения, либо на трамвайные пути встречного направления (за исключением случаев объезда препятствия </w:t>
      </w:r>
      <w:r w:rsidR="00A463F8" w:rsidRPr="00DE6B0B">
        <w:rPr>
          <w:sz w:val="28"/>
          <w:szCs w:val="28"/>
        </w:rPr>
        <w:br/>
      </w:r>
      <w:r w:rsidR="00492CB8" w:rsidRPr="00DE6B0B">
        <w:rPr>
          <w:sz w:val="28"/>
          <w:szCs w:val="28"/>
        </w:rPr>
        <w:t>(пункт 1.2 ПДД РФ), которые квалифицируются по части 3 данной статьи)</w:t>
      </w:r>
      <w:r w:rsidR="00D76F26" w:rsidRPr="00DE6B0B">
        <w:rPr>
          <w:sz w:val="28"/>
          <w:szCs w:val="28"/>
        </w:rPr>
        <w:t>,</w:t>
      </w:r>
      <w:r w:rsidR="005D4B17" w:rsidRPr="00DE6B0B">
        <w:rPr>
          <w:sz w:val="28"/>
          <w:szCs w:val="28"/>
        </w:rPr>
        <w:t xml:space="preserve"> подлежат квалификации по части 4 статьи 12.15 КоАП РФ</w:t>
      </w:r>
      <w:r w:rsidR="00492CB8" w:rsidRPr="00DE6B0B">
        <w:rPr>
          <w:sz w:val="28"/>
          <w:szCs w:val="28"/>
        </w:rPr>
        <w:t>.</w:t>
      </w:r>
    </w:p>
    <w:p w:rsidR="00F3521E" w:rsidRPr="00DE6B0B" w:rsidRDefault="31B40C0A" w:rsidP="00DE5A60">
      <w:pPr>
        <w:autoSpaceDE w:val="0"/>
        <w:autoSpaceDN w:val="0"/>
        <w:adjustRightInd w:val="0"/>
        <w:ind w:firstLine="709"/>
        <w:jc w:val="both"/>
        <w:rPr>
          <w:sz w:val="28"/>
          <w:szCs w:val="28"/>
        </w:rPr>
      </w:pPr>
      <w:r w:rsidRPr="00DE6B0B">
        <w:rPr>
          <w:sz w:val="28"/>
          <w:szCs w:val="28"/>
        </w:rPr>
        <w:t xml:space="preserve">Непосредственно такие требования ПДД </w:t>
      </w:r>
      <w:r w:rsidR="009557A6" w:rsidRPr="00DE6B0B">
        <w:rPr>
          <w:sz w:val="28"/>
          <w:szCs w:val="28"/>
        </w:rPr>
        <w:t xml:space="preserve">РФ </w:t>
      </w:r>
      <w:r w:rsidRPr="00DE6B0B">
        <w:rPr>
          <w:sz w:val="28"/>
          <w:szCs w:val="28"/>
        </w:rPr>
        <w:t>установлены, в частности</w:t>
      </w:r>
      <w:r w:rsidR="006A6375" w:rsidRPr="00DE6B0B">
        <w:rPr>
          <w:sz w:val="28"/>
          <w:szCs w:val="28"/>
        </w:rPr>
        <w:t>,</w:t>
      </w:r>
      <w:r w:rsidRPr="00DE6B0B">
        <w:rPr>
          <w:sz w:val="28"/>
          <w:szCs w:val="28"/>
        </w:rPr>
        <w:t xml:space="preserve"> в следующих случаях:</w:t>
      </w:r>
    </w:p>
    <w:p w:rsidR="007011B0" w:rsidRPr="00DE6B0B" w:rsidRDefault="31B40C0A" w:rsidP="00DE5A60">
      <w:pPr>
        <w:ind w:firstLine="709"/>
        <w:jc w:val="both"/>
        <w:rPr>
          <w:sz w:val="28"/>
          <w:szCs w:val="28"/>
        </w:rPr>
      </w:pPr>
      <w:r w:rsidRPr="00DE6B0B">
        <w:rPr>
          <w:sz w:val="28"/>
          <w:szCs w:val="28"/>
        </w:rPr>
        <w:t xml:space="preserve">а) </w:t>
      </w:r>
      <w:r w:rsidR="007011B0" w:rsidRPr="00DE6B0B">
        <w:rPr>
          <w:sz w:val="28"/>
          <w:szCs w:val="28"/>
        </w:rPr>
        <w:t>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 (пункт 9.1</w:t>
      </w:r>
      <w:r w:rsidR="007011B0" w:rsidRPr="007D3CA7">
        <w:rPr>
          <w:sz w:val="28"/>
          <w:szCs w:val="28"/>
          <w:vertAlign w:val="superscript"/>
        </w:rPr>
        <w:t>1</w:t>
      </w:r>
      <w:r w:rsidR="007011B0" w:rsidRPr="00DE6B0B">
        <w:rPr>
          <w:sz w:val="28"/>
          <w:szCs w:val="28"/>
        </w:rPr>
        <w:t xml:space="preserve"> </w:t>
      </w:r>
      <w:r w:rsidR="004C5DD9">
        <w:rPr>
          <w:sz w:val="28"/>
          <w:szCs w:val="28"/>
        </w:rPr>
        <w:br/>
      </w:r>
      <w:r w:rsidR="007011B0" w:rsidRPr="00DE6B0B">
        <w:rPr>
          <w:sz w:val="28"/>
          <w:szCs w:val="28"/>
        </w:rPr>
        <w:t>ПДД РФ);</w:t>
      </w:r>
    </w:p>
    <w:p w:rsidR="00F3521E" w:rsidRPr="00DE6B0B" w:rsidRDefault="007011B0" w:rsidP="00DE5A60">
      <w:pPr>
        <w:autoSpaceDE w:val="0"/>
        <w:autoSpaceDN w:val="0"/>
        <w:adjustRightInd w:val="0"/>
        <w:ind w:firstLine="709"/>
        <w:jc w:val="both"/>
        <w:rPr>
          <w:sz w:val="28"/>
          <w:szCs w:val="28"/>
        </w:rPr>
      </w:pPr>
      <w:r w:rsidRPr="00DE6B0B">
        <w:rPr>
          <w:sz w:val="28"/>
          <w:szCs w:val="28"/>
        </w:rPr>
        <w:lastRenderedPageBreak/>
        <w:t xml:space="preserve">б) </w:t>
      </w:r>
      <w:r w:rsidR="31B40C0A" w:rsidRPr="00DE6B0B">
        <w:rPr>
          <w:sz w:val="28"/>
          <w:szCs w:val="28"/>
        </w:rPr>
        <w:t>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w:t>
      </w:r>
      <w:hyperlink r:id="rId33">
        <w:r w:rsidR="31B40C0A" w:rsidRPr="00DE6B0B">
          <w:rPr>
            <w:sz w:val="28"/>
            <w:szCs w:val="28"/>
          </w:rPr>
          <w:t>пункт 9.2</w:t>
        </w:r>
      </w:hyperlink>
      <w:r w:rsidR="31B40C0A" w:rsidRPr="00DE6B0B">
        <w:rPr>
          <w:sz w:val="28"/>
          <w:szCs w:val="28"/>
        </w:rPr>
        <w:t xml:space="preserve"> ПДД</w:t>
      </w:r>
      <w:r w:rsidR="009557A6" w:rsidRPr="00DE6B0B">
        <w:rPr>
          <w:sz w:val="28"/>
          <w:szCs w:val="28"/>
        </w:rPr>
        <w:t xml:space="preserve"> РФ</w:t>
      </w:r>
      <w:r w:rsidR="31B40C0A" w:rsidRPr="00DE6B0B">
        <w:rPr>
          <w:sz w:val="28"/>
          <w:szCs w:val="28"/>
        </w:rPr>
        <w:t>);</w:t>
      </w:r>
    </w:p>
    <w:p w:rsidR="00F3521E" w:rsidRPr="00DE6B0B" w:rsidRDefault="007011B0" w:rsidP="00DE5A60">
      <w:pPr>
        <w:autoSpaceDE w:val="0"/>
        <w:autoSpaceDN w:val="0"/>
        <w:adjustRightInd w:val="0"/>
        <w:ind w:firstLine="709"/>
        <w:jc w:val="both"/>
        <w:rPr>
          <w:sz w:val="28"/>
          <w:szCs w:val="28"/>
        </w:rPr>
      </w:pPr>
      <w:r w:rsidRPr="00DE6B0B">
        <w:rPr>
          <w:sz w:val="28"/>
          <w:szCs w:val="28"/>
        </w:rPr>
        <w:t>в</w:t>
      </w:r>
      <w:r w:rsidR="00F3521E" w:rsidRPr="00DE6B0B">
        <w:rPr>
          <w:sz w:val="28"/>
          <w:szCs w:val="28"/>
        </w:rPr>
        <w:t>) на дорогах с двусторонним движением, имеющих три полосы, обозначенные разметкой, средняя из которых используется для движения в обоих направлениях, запрещается выезжать на крайнюю левую полосу, предназначенную для встречного движения (</w:t>
      </w:r>
      <w:hyperlink r:id="rId34" w:history="1">
        <w:r w:rsidR="00F3521E" w:rsidRPr="00DE6B0B">
          <w:rPr>
            <w:sz w:val="28"/>
            <w:szCs w:val="28"/>
          </w:rPr>
          <w:t>пункт 9.3</w:t>
        </w:r>
      </w:hyperlink>
      <w:r w:rsidR="00F3521E" w:rsidRPr="00DE6B0B">
        <w:rPr>
          <w:sz w:val="28"/>
          <w:szCs w:val="28"/>
        </w:rPr>
        <w:t xml:space="preserve"> ПДД</w:t>
      </w:r>
      <w:r w:rsidR="009557A6" w:rsidRPr="00DE6B0B">
        <w:rPr>
          <w:sz w:val="28"/>
          <w:szCs w:val="28"/>
        </w:rPr>
        <w:t xml:space="preserve"> РФ</w:t>
      </w:r>
      <w:r w:rsidR="00F3521E" w:rsidRPr="00DE6B0B">
        <w:rPr>
          <w:sz w:val="28"/>
          <w:szCs w:val="28"/>
        </w:rPr>
        <w:t>);</w:t>
      </w:r>
    </w:p>
    <w:p w:rsidR="00F3521E" w:rsidRPr="00DE6B0B" w:rsidRDefault="007011B0" w:rsidP="00DE5A60">
      <w:pPr>
        <w:autoSpaceDE w:val="0"/>
        <w:autoSpaceDN w:val="0"/>
        <w:adjustRightInd w:val="0"/>
        <w:ind w:firstLine="709"/>
        <w:jc w:val="both"/>
        <w:rPr>
          <w:sz w:val="28"/>
          <w:szCs w:val="28"/>
        </w:rPr>
      </w:pPr>
      <w:r w:rsidRPr="00DE6B0B">
        <w:rPr>
          <w:sz w:val="28"/>
          <w:szCs w:val="28"/>
        </w:rPr>
        <w:t>г</w:t>
      </w:r>
      <w:r w:rsidR="00F3521E" w:rsidRPr="00DE6B0B">
        <w:rPr>
          <w:sz w:val="28"/>
          <w:szCs w:val="28"/>
        </w:rPr>
        <w:t xml:space="preserve">) не допускается </w:t>
      </w:r>
      <w:r w:rsidR="009557A6" w:rsidRPr="00DE6B0B">
        <w:rPr>
          <w:sz w:val="28"/>
          <w:szCs w:val="28"/>
        </w:rPr>
        <w:t xml:space="preserve">обгон </w:t>
      </w:r>
      <w:r w:rsidR="00F3521E" w:rsidRPr="00DE6B0B">
        <w:rPr>
          <w:sz w:val="28"/>
          <w:szCs w:val="28"/>
        </w:rPr>
        <w:t>движуще</w:t>
      </w:r>
      <w:r w:rsidR="009557A6" w:rsidRPr="00DE6B0B">
        <w:rPr>
          <w:sz w:val="28"/>
          <w:szCs w:val="28"/>
        </w:rPr>
        <w:t>го</w:t>
      </w:r>
      <w:r w:rsidR="00F3521E" w:rsidRPr="00DE6B0B">
        <w:rPr>
          <w:sz w:val="28"/>
          <w:szCs w:val="28"/>
        </w:rPr>
        <w:t>ся впереди</w:t>
      </w:r>
      <w:r w:rsidR="009557A6" w:rsidRPr="00DE6B0B">
        <w:rPr>
          <w:sz w:val="28"/>
          <w:szCs w:val="28"/>
        </w:rPr>
        <w:t xml:space="preserve"> транспортного средства</w:t>
      </w:r>
      <w:r w:rsidR="00F3521E" w:rsidRPr="00DE6B0B">
        <w:rPr>
          <w:sz w:val="28"/>
          <w:szCs w:val="28"/>
        </w:rPr>
        <w:t>, производ</w:t>
      </w:r>
      <w:r w:rsidR="009557A6" w:rsidRPr="00DE6B0B">
        <w:rPr>
          <w:sz w:val="28"/>
          <w:szCs w:val="28"/>
        </w:rPr>
        <w:t>ящего</w:t>
      </w:r>
      <w:r w:rsidR="00F3521E" w:rsidRPr="00DE6B0B">
        <w:rPr>
          <w:sz w:val="28"/>
          <w:szCs w:val="28"/>
        </w:rPr>
        <w:t xml:space="preserve"> обгон или объезд препятствия</w:t>
      </w:r>
      <w:r w:rsidR="00157001" w:rsidRPr="00DE6B0B">
        <w:rPr>
          <w:sz w:val="28"/>
          <w:szCs w:val="28"/>
        </w:rPr>
        <w:t xml:space="preserve"> либо</w:t>
      </w:r>
      <w:r w:rsidR="00F3521E" w:rsidRPr="00DE6B0B">
        <w:rPr>
          <w:sz w:val="28"/>
          <w:szCs w:val="28"/>
        </w:rPr>
        <w:t xml:space="preserve"> движуще</w:t>
      </w:r>
      <w:r w:rsidR="00157001" w:rsidRPr="00DE6B0B">
        <w:rPr>
          <w:sz w:val="28"/>
          <w:szCs w:val="28"/>
        </w:rPr>
        <w:t>го</w:t>
      </w:r>
      <w:r w:rsidR="00F3521E" w:rsidRPr="00DE6B0B">
        <w:rPr>
          <w:sz w:val="28"/>
          <w:szCs w:val="28"/>
        </w:rPr>
        <w:t>ся впереди по той же полосе</w:t>
      </w:r>
      <w:r w:rsidR="00157001" w:rsidRPr="00DE6B0B">
        <w:rPr>
          <w:sz w:val="28"/>
          <w:szCs w:val="28"/>
        </w:rPr>
        <w:t xml:space="preserve"> и</w:t>
      </w:r>
      <w:r w:rsidR="00F3521E" w:rsidRPr="00DE6B0B">
        <w:rPr>
          <w:sz w:val="28"/>
          <w:szCs w:val="28"/>
        </w:rPr>
        <w:t xml:space="preserve"> пода</w:t>
      </w:r>
      <w:r w:rsidR="00157001" w:rsidRPr="00DE6B0B">
        <w:rPr>
          <w:sz w:val="28"/>
          <w:szCs w:val="28"/>
        </w:rPr>
        <w:t>вшего</w:t>
      </w:r>
      <w:r w:rsidR="00F3521E" w:rsidRPr="00DE6B0B">
        <w:rPr>
          <w:sz w:val="28"/>
          <w:szCs w:val="28"/>
        </w:rPr>
        <w:t xml:space="preserve"> сигнал поворота налево</w:t>
      </w:r>
      <w:r w:rsidR="00157001" w:rsidRPr="00DE6B0B">
        <w:rPr>
          <w:sz w:val="28"/>
          <w:szCs w:val="28"/>
        </w:rPr>
        <w:t>, а также</w:t>
      </w:r>
      <w:r w:rsidR="00F3521E" w:rsidRPr="00DE6B0B">
        <w:rPr>
          <w:sz w:val="28"/>
          <w:szCs w:val="28"/>
        </w:rPr>
        <w:t xml:space="preserve"> следующе</w:t>
      </w:r>
      <w:r w:rsidR="00157001" w:rsidRPr="00DE6B0B">
        <w:rPr>
          <w:sz w:val="28"/>
          <w:szCs w:val="28"/>
        </w:rPr>
        <w:t>го</w:t>
      </w:r>
      <w:r w:rsidR="00F3521E" w:rsidRPr="00DE6B0B">
        <w:rPr>
          <w:sz w:val="28"/>
          <w:szCs w:val="28"/>
        </w:rPr>
        <w:t xml:space="preserve"> позади транспортно</w:t>
      </w:r>
      <w:r w:rsidR="00157001" w:rsidRPr="00DE6B0B">
        <w:rPr>
          <w:sz w:val="28"/>
          <w:szCs w:val="28"/>
        </w:rPr>
        <w:t>го</w:t>
      </w:r>
      <w:r w:rsidR="00F3521E" w:rsidRPr="00DE6B0B">
        <w:rPr>
          <w:sz w:val="28"/>
          <w:szCs w:val="28"/>
        </w:rPr>
        <w:t xml:space="preserve"> средств</w:t>
      </w:r>
      <w:r w:rsidR="00157001" w:rsidRPr="00DE6B0B">
        <w:rPr>
          <w:sz w:val="28"/>
          <w:szCs w:val="28"/>
        </w:rPr>
        <w:t>а,</w:t>
      </w:r>
      <w:r w:rsidR="00F3521E" w:rsidRPr="00DE6B0B">
        <w:rPr>
          <w:sz w:val="28"/>
          <w:szCs w:val="28"/>
        </w:rPr>
        <w:t xml:space="preserve"> нача</w:t>
      </w:r>
      <w:r w:rsidR="00157001" w:rsidRPr="00DE6B0B">
        <w:rPr>
          <w:sz w:val="28"/>
          <w:szCs w:val="28"/>
        </w:rPr>
        <w:t>вшего</w:t>
      </w:r>
      <w:r w:rsidR="00F3521E" w:rsidRPr="00DE6B0B">
        <w:rPr>
          <w:sz w:val="28"/>
          <w:szCs w:val="28"/>
        </w:rPr>
        <w:t xml:space="preserve"> обгон; </w:t>
      </w:r>
      <w:r w:rsidR="00157001" w:rsidRPr="00DE6B0B">
        <w:rPr>
          <w:sz w:val="28"/>
          <w:szCs w:val="28"/>
        </w:rPr>
        <w:t xml:space="preserve">маневр обгона также запрещен, если по его </w:t>
      </w:r>
      <w:r w:rsidR="00F3521E" w:rsidRPr="00DE6B0B">
        <w:rPr>
          <w:sz w:val="28"/>
          <w:szCs w:val="28"/>
        </w:rPr>
        <w:t>завершени</w:t>
      </w:r>
      <w:r w:rsidR="006A6375" w:rsidRPr="00DE6B0B">
        <w:rPr>
          <w:sz w:val="28"/>
          <w:szCs w:val="28"/>
        </w:rPr>
        <w:t>и</w:t>
      </w:r>
      <w:r w:rsidR="00157001" w:rsidRPr="00DE6B0B">
        <w:rPr>
          <w:sz w:val="28"/>
          <w:szCs w:val="28"/>
        </w:rPr>
        <w:t xml:space="preserve"> </w:t>
      </w:r>
      <w:r w:rsidR="00F3521E" w:rsidRPr="00DE6B0B">
        <w:rPr>
          <w:sz w:val="28"/>
          <w:szCs w:val="28"/>
        </w:rPr>
        <w:t>водитель не сможет, не создавая опасности для движения и помех обгоняемому транспортному средству, вернуться на ранее занимаемую полосу (</w:t>
      </w:r>
      <w:hyperlink r:id="rId35" w:history="1">
        <w:r w:rsidR="00F3521E" w:rsidRPr="00DE6B0B">
          <w:rPr>
            <w:sz w:val="28"/>
            <w:szCs w:val="28"/>
          </w:rPr>
          <w:t>пункт 11.2</w:t>
        </w:r>
      </w:hyperlink>
      <w:r w:rsidR="00F3521E" w:rsidRPr="00DE6B0B">
        <w:rPr>
          <w:sz w:val="28"/>
          <w:szCs w:val="28"/>
        </w:rPr>
        <w:t xml:space="preserve"> ПДД</w:t>
      </w:r>
      <w:r w:rsidR="009557A6" w:rsidRPr="00DE6B0B">
        <w:rPr>
          <w:sz w:val="28"/>
          <w:szCs w:val="28"/>
        </w:rPr>
        <w:t xml:space="preserve"> РФ</w:t>
      </w:r>
      <w:r w:rsidR="00F3521E" w:rsidRPr="00DE6B0B">
        <w:rPr>
          <w:sz w:val="28"/>
          <w:szCs w:val="28"/>
        </w:rPr>
        <w:t>);</w:t>
      </w:r>
    </w:p>
    <w:p w:rsidR="00F3521E" w:rsidRPr="00DE6B0B" w:rsidRDefault="007011B0" w:rsidP="00DE5A60">
      <w:pPr>
        <w:autoSpaceDE w:val="0"/>
        <w:autoSpaceDN w:val="0"/>
        <w:adjustRightInd w:val="0"/>
        <w:ind w:firstLine="709"/>
        <w:jc w:val="both"/>
        <w:rPr>
          <w:sz w:val="28"/>
          <w:szCs w:val="28"/>
        </w:rPr>
      </w:pPr>
      <w:r w:rsidRPr="00DE6B0B">
        <w:rPr>
          <w:sz w:val="28"/>
          <w:szCs w:val="28"/>
        </w:rPr>
        <w:t>д</w:t>
      </w:r>
      <w:r w:rsidR="00F3521E" w:rsidRPr="00DE6B0B">
        <w:rPr>
          <w:sz w:val="28"/>
          <w:szCs w:val="28"/>
        </w:rPr>
        <w:t>) запрещается обгон на регулируемых перекрестках, а также на нерегулируемых перекрестках при движении по дороге, не являющейся главной; на пешеходных переходах; на железнодорожных переездах и ближе чем за сто метров перед ними; на мостах, путепроводах, эстакадах и под ними, а также в тоннелях; в конце подъема, на опасных поворотах и на других участках с ограниченной видимостью (</w:t>
      </w:r>
      <w:hyperlink r:id="rId36" w:history="1">
        <w:r w:rsidR="00F3521E" w:rsidRPr="00DE6B0B">
          <w:rPr>
            <w:sz w:val="28"/>
            <w:szCs w:val="28"/>
          </w:rPr>
          <w:t>пункт 11.4</w:t>
        </w:r>
      </w:hyperlink>
      <w:r w:rsidR="00F3521E" w:rsidRPr="00DE6B0B">
        <w:rPr>
          <w:sz w:val="28"/>
          <w:szCs w:val="28"/>
        </w:rPr>
        <w:t xml:space="preserve"> ПДД</w:t>
      </w:r>
      <w:r w:rsidR="009557A6" w:rsidRPr="00DE6B0B">
        <w:rPr>
          <w:sz w:val="28"/>
          <w:szCs w:val="28"/>
        </w:rPr>
        <w:t xml:space="preserve"> РФ</w:t>
      </w:r>
      <w:r w:rsidR="00F3521E" w:rsidRPr="00DE6B0B">
        <w:rPr>
          <w:sz w:val="28"/>
          <w:szCs w:val="28"/>
        </w:rPr>
        <w:t>);</w:t>
      </w:r>
    </w:p>
    <w:p w:rsidR="00F3521E" w:rsidRPr="00DE6B0B" w:rsidRDefault="007011B0" w:rsidP="00DE5A60">
      <w:pPr>
        <w:autoSpaceDE w:val="0"/>
        <w:autoSpaceDN w:val="0"/>
        <w:adjustRightInd w:val="0"/>
        <w:ind w:firstLine="709"/>
        <w:jc w:val="both"/>
        <w:rPr>
          <w:sz w:val="28"/>
          <w:szCs w:val="28"/>
        </w:rPr>
      </w:pPr>
      <w:r w:rsidRPr="00DE6B0B">
        <w:rPr>
          <w:sz w:val="28"/>
          <w:szCs w:val="28"/>
        </w:rPr>
        <w:t>е</w:t>
      </w:r>
      <w:r w:rsidR="00F3521E" w:rsidRPr="00DE6B0B">
        <w:rPr>
          <w:sz w:val="28"/>
          <w:szCs w:val="28"/>
        </w:rPr>
        <w:t xml:space="preserve">) запрещается объезжать с выездом на полосу встречного движения стоящие перед железнодорожным переездом транспортные средства </w:t>
      </w:r>
      <w:r w:rsidR="00A463F8" w:rsidRPr="00DE6B0B">
        <w:rPr>
          <w:sz w:val="28"/>
          <w:szCs w:val="28"/>
        </w:rPr>
        <w:br/>
      </w:r>
      <w:r w:rsidR="00F3521E" w:rsidRPr="00DE6B0B">
        <w:rPr>
          <w:sz w:val="28"/>
          <w:szCs w:val="28"/>
        </w:rPr>
        <w:t>(</w:t>
      </w:r>
      <w:hyperlink r:id="rId37" w:history="1">
        <w:r w:rsidR="00F3521E" w:rsidRPr="00DE6B0B">
          <w:rPr>
            <w:sz w:val="28"/>
            <w:szCs w:val="28"/>
          </w:rPr>
          <w:t>абзац восьмой</w:t>
        </w:r>
      </w:hyperlink>
      <w:r w:rsidR="00F3521E" w:rsidRPr="00DE6B0B">
        <w:rPr>
          <w:sz w:val="28"/>
          <w:szCs w:val="28"/>
        </w:rPr>
        <w:t xml:space="preserve"> пункта 15.3 ПДД</w:t>
      </w:r>
      <w:r w:rsidR="009557A6" w:rsidRPr="00DE6B0B">
        <w:rPr>
          <w:sz w:val="28"/>
          <w:szCs w:val="28"/>
        </w:rPr>
        <w:t xml:space="preserve"> РФ</w:t>
      </w:r>
      <w:r w:rsidR="00F3521E" w:rsidRPr="00DE6B0B">
        <w:rPr>
          <w:sz w:val="28"/>
          <w:szCs w:val="28"/>
        </w:rPr>
        <w:t>);</w:t>
      </w:r>
    </w:p>
    <w:p w:rsidR="00F3521E" w:rsidRPr="00DE6B0B" w:rsidRDefault="007011B0" w:rsidP="00DE5A60">
      <w:pPr>
        <w:autoSpaceDE w:val="0"/>
        <w:autoSpaceDN w:val="0"/>
        <w:adjustRightInd w:val="0"/>
        <w:ind w:firstLine="709"/>
        <w:jc w:val="both"/>
        <w:rPr>
          <w:sz w:val="28"/>
          <w:szCs w:val="28"/>
        </w:rPr>
      </w:pPr>
      <w:r w:rsidRPr="00DE6B0B">
        <w:rPr>
          <w:sz w:val="28"/>
          <w:szCs w:val="28"/>
        </w:rPr>
        <w:t>ж</w:t>
      </w:r>
      <w:r w:rsidR="00F3521E" w:rsidRPr="00DE6B0B">
        <w:rPr>
          <w:sz w:val="28"/>
          <w:szCs w:val="28"/>
        </w:rPr>
        <w:t>) запрещается выезжать на трамвайные пути встречного направления (</w:t>
      </w:r>
      <w:hyperlink r:id="rId38" w:history="1">
        <w:r w:rsidR="00F3521E" w:rsidRPr="00DE6B0B">
          <w:rPr>
            <w:sz w:val="28"/>
            <w:szCs w:val="28"/>
          </w:rPr>
          <w:t>пункт 9.6</w:t>
        </w:r>
      </w:hyperlink>
      <w:r w:rsidR="00F3521E" w:rsidRPr="00DE6B0B">
        <w:rPr>
          <w:sz w:val="28"/>
          <w:szCs w:val="28"/>
        </w:rPr>
        <w:t xml:space="preserve"> ПДД</w:t>
      </w:r>
      <w:r w:rsidR="00157001" w:rsidRPr="00DE6B0B">
        <w:rPr>
          <w:sz w:val="28"/>
          <w:szCs w:val="28"/>
        </w:rPr>
        <w:t xml:space="preserve"> РФ</w:t>
      </w:r>
      <w:r w:rsidR="00F3521E" w:rsidRPr="00DE6B0B">
        <w:rPr>
          <w:sz w:val="28"/>
          <w:szCs w:val="28"/>
        </w:rPr>
        <w:t>);</w:t>
      </w:r>
    </w:p>
    <w:p w:rsidR="00F3521E" w:rsidRPr="00DE6B0B" w:rsidRDefault="007011B0" w:rsidP="00DE5A60">
      <w:pPr>
        <w:autoSpaceDE w:val="0"/>
        <w:autoSpaceDN w:val="0"/>
        <w:adjustRightInd w:val="0"/>
        <w:ind w:firstLine="709"/>
        <w:jc w:val="both"/>
        <w:rPr>
          <w:sz w:val="28"/>
          <w:szCs w:val="28"/>
        </w:rPr>
      </w:pPr>
      <w:r w:rsidRPr="00DE6B0B">
        <w:rPr>
          <w:sz w:val="28"/>
          <w:szCs w:val="28"/>
        </w:rPr>
        <w:t>з</w:t>
      </w:r>
      <w:r w:rsidR="00F3521E" w:rsidRPr="00DE6B0B">
        <w:rPr>
          <w:sz w:val="28"/>
          <w:szCs w:val="28"/>
        </w:rPr>
        <w:t>)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 (</w:t>
      </w:r>
      <w:hyperlink r:id="rId39" w:history="1">
        <w:r w:rsidR="00F3521E" w:rsidRPr="00DE6B0B">
          <w:rPr>
            <w:sz w:val="28"/>
            <w:szCs w:val="28"/>
          </w:rPr>
          <w:t>пункт 8.6</w:t>
        </w:r>
      </w:hyperlink>
      <w:r w:rsidR="00F3521E" w:rsidRPr="00DE6B0B">
        <w:rPr>
          <w:sz w:val="28"/>
          <w:szCs w:val="28"/>
        </w:rPr>
        <w:t xml:space="preserve"> ПДД</w:t>
      </w:r>
      <w:r w:rsidR="00157001" w:rsidRPr="00DE6B0B">
        <w:rPr>
          <w:sz w:val="28"/>
          <w:szCs w:val="28"/>
        </w:rPr>
        <w:t xml:space="preserve"> РФ</w:t>
      </w:r>
      <w:r w:rsidR="00F3521E" w:rsidRPr="00DE6B0B">
        <w:rPr>
          <w:sz w:val="28"/>
          <w:szCs w:val="28"/>
        </w:rPr>
        <w:t>).</w:t>
      </w:r>
    </w:p>
    <w:p w:rsidR="001F2DAA" w:rsidRPr="00DE6B0B" w:rsidRDefault="001F2DAA" w:rsidP="00DE5A60">
      <w:pPr>
        <w:autoSpaceDE w:val="0"/>
        <w:autoSpaceDN w:val="0"/>
        <w:adjustRightInd w:val="0"/>
        <w:ind w:firstLine="709"/>
        <w:jc w:val="both"/>
        <w:rPr>
          <w:rFonts w:eastAsiaTheme="minorHAnsi"/>
          <w:sz w:val="28"/>
          <w:szCs w:val="28"/>
          <w:lang w:eastAsia="en-US"/>
        </w:rPr>
      </w:pPr>
      <w:r w:rsidRPr="00DE6B0B">
        <w:rPr>
          <w:sz w:val="28"/>
          <w:szCs w:val="28"/>
        </w:rPr>
        <w:t xml:space="preserve">Кроме того, в силу пункта 3.2 ПДД РФ </w:t>
      </w:r>
      <w:r w:rsidRPr="00DE6B0B">
        <w:rPr>
          <w:rFonts w:eastAsiaTheme="minorHAnsi"/>
          <w:sz w:val="28"/>
          <w:szCs w:val="28"/>
          <w:lang w:eastAsia="en-US"/>
        </w:rPr>
        <w:t>запрещен обгон транспортного средства, имеющего нанесенные на наружные поверхности специальные цветографические схемы</w:t>
      </w:r>
      <w:r w:rsidR="0036436E" w:rsidRPr="00DE6B0B">
        <w:rPr>
          <w:rFonts w:eastAsiaTheme="minorHAnsi"/>
          <w:sz w:val="28"/>
          <w:szCs w:val="28"/>
          <w:lang w:eastAsia="en-US"/>
        </w:rPr>
        <w:t>,</w:t>
      </w:r>
      <w:r w:rsidRPr="00DE6B0B">
        <w:rPr>
          <w:rFonts w:eastAsiaTheme="minorHAnsi"/>
          <w:sz w:val="28"/>
          <w:szCs w:val="28"/>
          <w:lang w:eastAsia="en-US"/>
        </w:rPr>
        <w:t xml:space="preserve"> с включенными проблесковым маячком синего цвета и специальным звуковым сигналом либо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r w:rsidR="00D35C8D" w:rsidRPr="00DE6B0B">
        <w:rPr>
          <w:rFonts w:eastAsiaTheme="minorHAnsi"/>
          <w:sz w:val="28"/>
          <w:szCs w:val="28"/>
          <w:lang w:eastAsia="en-US"/>
        </w:rPr>
        <w:t xml:space="preserve"> (например, организованной транспортной колонны)</w:t>
      </w:r>
      <w:r w:rsidRPr="00DE6B0B">
        <w:rPr>
          <w:rFonts w:eastAsiaTheme="minorHAnsi"/>
          <w:sz w:val="28"/>
          <w:szCs w:val="28"/>
          <w:lang w:eastAsia="en-US"/>
        </w:rPr>
        <w:t>.</w:t>
      </w:r>
    </w:p>
    <w:p w:rsidR="0012348D" w:rsidRDefault="00F3521E" w:rsidP="00DE5A60">
      <w:pPr>
        <w:autoSpaceDE w:val="0"/>
        <w:autoSpaceDN w:val="0"/>
        <w:adjustRightInd w:val="0"/>
        <w:ind w:firstLine="709"/>
        <w:jc w:val="both"/>
        <w:rPr>
          <w:sz w:val="28"/>
          <w:szCs w:val="28"/>
        </w:rPr>
      </w:pPr>
      <w:proofErr w:type="gramStart"/>
      <w:r w:rsidRPr="00DE6B0B">
        <w:rPr>
          <w:sz w:val="28"/>
          <w:szCs w:val="28"/>
        </w:rPr>
        <w:t xml:space="preserve">Движение по дороге с двусторонним движением в нарушение требований дорожных </w:t>
      </w:r>
      <w:hyperlink r:id="rId40" w:history="1">
        <w:r w:rsidRPr="00DE6B0B">
          <w:rPr>
            <w:sz w:val="28"/>
            <w:szCs w:val="28"/>
          </w:rPr>
          <w:t>знаков 3.20</w:t>
        </w:r>
      </w:hyperlink>
      <w:r w:rsidRPr="00DE6B0B">
        <w:rPr>
          <w:sz w:val="28"/>
          <w:szCs w:val="28"/>
        </w:rPr>
        <w:t xml:space="preserve"> «Обгон запрещен», </w:t>
      </w:r>
      <w:hyperlink r:id="rId41" w:history="1">
        <w:r w:rsidRPr="00DE6B0B">
          <w:rPr>
            <w:sz w:val="28"/>
            <w:szCs w:val="28"/>
          </w:rPr>
          <w:t>3.22</w:t>
        </w:r>
      </w:hyperlink>
      <w:r w:rsidRPr="00DE6B0B">
        <w:rPr>
          <w:sz w:val="28"/>
          <w:szCs w:val="28"/>
        </w:rPr>
        <w:t xml:space="preserve"> «Обгон грузовым автомобилям запрещен», 5.11.1 «Дорога с полосой для маршрутных транспортных средств», 5.11.2 «Дорога с полосой для велосипедистов», </w:t>
      </w:r>
      <w:hyperlink r:id="rId42" w:history="1">
        <w:r w:rsidRPr="00DE6B0B">
          <w:rPr>
            <w:sz w:val="28"/>
            <w:szCs w:val="28"/>
          </w:rPr>
          <w:t>5.15.7</w:t>
        </w:r>
      </w:hyperlink>
      <w:r w:rsidRPr="00DE6B0B">
        <w:rPr>
          <w:sz w:val="28"/>
          <w:szCs w:val="28"/>
        </w:rPr>
        <w:t xml:space="preserve"> «Направление движения по полосам», когда это связано с выездом на полосу встречного движения, и (или) дорожной </w:t>
      </w:r>
      <w:hyperlink r:id="rId43" w:history="1">
        <w:r w:rsidRPr="00DE6B0B">
          <w:rPr>
            <w:sz w:val="28"/>
            <w:szCs w:val="28"/>
          </w:rPr>
          <w:t>разметки 1.1</w:t>
        </w:r>
      </w:hyperlink>
      <w:r w:rsidRPr="00DE6B0B">
        <w:rPr>
          <w:sz w:val="28"/>
          <w:szCs w:val="28"/>
        </w:rPr>
        <w:t xml:space="preserve">, </w:t>
      </w:r>
      <w:hyperlink r:id="rId44" w:history="1">
        <w:r w:rsidRPr="00DE6B0B">
          <w:rPr>
            <w:sz w:val="28"/>
            <w:szCs w:val="28"/>
          </w:rPr>
          <w:t>1.3</w:t>
        </w:r>
      </w:hyperlink>
      <w:r w:rsidRPr="00DE6B0B">
        <w:rPr>
          <w:sz w:val="28"/>
          <w:szCs w:val="28"/>
        </w:rPr>
        <w:t xml:space="preserve">, </w:t>
      </w:r>
      <w:hyperlink r:id="rId45" w:history="1">
        <w:r w:rsidRPr="00DE6B0B">
          <w:rPr>
            <w:sz w:val="28"/>
            <w:szCs w:val="28"/>
          </w:rPr>
          <w:t>1.11</w:t>
        </w:r>
      </w:hyperlink>
      <w:r w:rsidRPr="00DE6B0B">
        <w:rPr>
          <w:sz w:val="28"/>
          <w:szCs w:val="28"/>
        </w:rPr>
        <w:t xml:space="preserve"> (разделяющих транспортные потоки противоположных направлений) также</w:t>
      </w:r>
      <w:proofErr w:type="gramEnd"/>
      <w:r w:rsidRPr="00DE6B0B">
        <w:rPr>
          <w:sz w:val="28"/>
          <w:szCs w:val="28"/>
        </w:rPr>
        <w:t xml:space="preserve"> образует объективную сторону состава</w:t>
      </w:r>
      <w:r w:rsidR="0012348D">
        <w:rPr>
          <w:sz w:val="28"/>
          <w:szCs w:val="28"/>
        </w:rPr>
        <w:br/>
      </w:r>
    </w:p>
    <w:p w:rsidR="00F3521E" w:rsidRPr="00DE6B0B" w:rsidRDefault="00F3521E" w:rsidP="0012348D">
      <w:pPr>
        <w:autoSpaceDE w:val="0"/>
        <w:autoSpaceDN w:val="0"/>
        <w:adjustRightInd w:val="0"/>
        <w:jc w:val="both"/>
        <w:rPr>
          <w:sz w:val="28"/>
          <w:szCs w:val="28"/>
        </w:rPr>
      </w:pPr>
      <w:r w:rsidRPr="00DE6B0B">
        <w:rPr>
          <w:sz w:val="28"/>
          <w:szCs w:val="28"/>
        </w:rPr>
        <w:lastRenderedPageBreak/>
        <w:t xml:space="preserve">административного правонарушения, предусмотренного </w:t>
      </w:r>
      <w:hyperlink r:id="rId46" w:history="1">
        <w:r w:rsidRPr="00DE6B0B">
          <w:rPr>
            <w:sz w:val="28"/>
            <w:szCs w:val="28"/>
          </w:rPr>
          <w:t>частью 4 статьи 12.15</w:t>
        </w:r>
      </w:hyperlink>
      <w:r w:rsidR="00FF1BBC" w:rsidRPr="00DE6B0B">
        <w:rPr>
          <w:sz w:val="28"/>
          <w:szCs w:val="28"/>
        </w:rPr>
        <w:t xml:space="preserve"> КоАП РФ. </w:t>
      </w:r>
      <w:r w:rsidR="003912DD" w:rsidRPr="00DE6B0B">
        <w:rPr>
          <w:sz w:val="28"/>
          <w:szCs w:val="28"/>
        </w:rPr>
        <w:t>Невыполнение требований</w:t>
      </w:r>
      <w:r w:rsidRPr="00DE6B0B">
        <w:rPr>
          <w:sz w:val="28"/>
          <w:szCs w:val="28"/>
        </w:rPr>
        <w:t xml:space="preserve"> дорожн</w:t>
      </w:r>
      <w:r w:rsidR="00FF1BBC" w:rsidRPr="00DE6B0B">
        <w:rPr>
          <w:sz w:val="28"/>
          <w:szCs w:val="28"/>
        </w:rPr>
        <w:t>ых</w:t>
      </w:r>
      <w:r w:rsidRPr="00DE6B0B">
        <w:rPr>
          <w:sz w:val="28"/>
          <w:szCs w:val="28"/>
        </w:rPr>
        <w:t xml:space="preserve"> знак</w:t>
      </w:r>
      <w:r w:rsidR="00FF1BBC" w:rsidRPr="00DE6B0B">
        <w:rPr>
          <w:sz w:val="28"/>
          <w:szCs w:val="28"/>
        </w:rPr>
        <w:t>ов</w:t>
      </w:r>
      <w:r w:rsidRPr="00DE6B0B">
        <w:rPr>
          <w:sz w:val="28"/>
          <w:szCs w:val="28"/>
        </w:rPr>
        <w:t xml:space="preserve"> </w:t>
      </w:r>
      <w:hyperlink r:id="rId47" w:history="1">
        <w:r w:rsidRPr="00DE6B0B">
          <w:rPr>
            <w:sz w:val="28"/>
            <w:szCs w:val="28"/>
          </w:rPr>
          <w:t>4.3</w:t>
        </w:r>
      </w:hyperlink>
      <w:r w:rsidR="002F0EB1" w:rsidRPr="00DE6B0B">
        <w:rPr>
          <w:sz w:val="28"/>
          <w:szCs w:val="28"/>
        </w:rPr>
        <w:t xml:space="preserve"> «Круговое движение», 3.1 «Въезд запрещен» (в том числе с табличкой 8.14 «Полоса движения»), в результате </w:t>
      </w:r>
      <w:r w:rsidR="003912DD" w:rsidRPr="00DE6B0B">
        <w:rPr>
          <w:sz w:val="28"/>
          <w:szCs w:val="28"/>
        </w:rPr>
        <w:t>которого</w:t>
      </w:r>
      <w:r w:rsidR="002F0EB1" w:rsidRPr="00DE6B0B">
        <w:rPr>
          <w:sz w:val="28"/>
          <w:szCs w:val="28"/>
        </w:rPr>
        <w:t xml:space="preserve"> транспортное средство </w:t>
      </w:r>
      <w:r w:rsidR="00674111" w:rsidRPr="00DE6B0B">
        <w:rPr>
          <w:sz w:val="28"/>
          <w:szCs w:val="28"/>
        </w:rPr>
        <w:t>выехало на полосу</w:t>
      </w:r>
      <w:r w:rsidR="00FF1BBC" w:rsidRPr="00DE6B0B">
        <w:rPr>
          <w:sz w:val="28"/>
          <w:szCs w:val="28"/>
        </w:rPr>
        <w:t>,</w:t>
      </w:r>
      <w:r w:rsidR="002F0EB1" w:rsidRPr="00DE6B0B">
        <w:rPr>
          <w:sz w:val="28"/>
          <w:szCs w:val="28"/>
        </w:rPr>
        <w:t xml:space="preserve"> </w:t>
      </w:r>
      <w:r w:rsidR="00FF1BBC" w:rsidRPr="00DE6B0B">
        <w:rPr>
          <w:sz w:val="28"/>
          <w:szCs w:val="28"/>
        </w:rPr>
        <w:t xml:space="preserve">предназначенную для </w:t>
      </w:r>
      <w:r w:rsidR="002F0EB1" w:rsidRPr="00DE6B0B">
        <w:rPr>
          <w:sz w:val="28"/>
          <w:szCs w:val="28"/>
        </w:rPr>
        <w:t>встречного движения</w:t>
      </w:r>
      <w:r w:rsidR="00FF1BBC" w:rsidRPr="00DE6B0B">
        <w:rPr>
          <w:sz w:val="28"/>
          <w:szCs w:val="28"/>
        </w:rPr>
        <w:t xml:space="preserve">, </w:t>
      </w:r>
      <w:r w:rsidR="00275086" w:rsidRPr="00DE6B0B">
        <w:rPr>
          <w:sz w:val="28"/>
          <w:szCs w:val="28"/>
        </w:rPr>
        <w:t xml:space="preserve">также может быть квалифицировано по данной норме. </w:t>
      </w:r>
    </w:p>
    <w:p w:rsidR="000E7179" w:rsidRPr="00DE6B0B" w:rsidRDefault="003912DD" w:rsidP="00DE5A60">
      <w:pPr>
        <w:autoSpaceDE w:val="0"/>
        <w:autoSpaceDN w:val="0"/>
        <w:adjustRightInd w:val="0"/>
        <w:ind w:firstLine="709"/>
        <w:jc w:val="both"/>
        <w:rPr>
          <w:sz w:val="28"/>
          <w:szCs w:val="28"/>
        </w:rPr>
      </w:pPr>
      <w:r w:rsidRPr="00DE6B0B">
        <w:rPr>
          <w:sz w:val="28"/>
          <w:szCs w:val="28"/>
        </w:rPr>
        <w:t>При этом действия лица, выехавшего на полосу, предназначенную для встречного движения, с соблюдением требований ПДД РФ</w:t>
      </w:r>
      <w:r w:rsidR="00D250C9" w:rsidRPr="00DE6B0B">
        <w:rPr>
          <w:sz w:val="28"/>
          <w:szCs w:val="28"/>
        </w:rPr>
        <w:t>,</w:t>
      </w:r>
      <w:r w:rsidRPr="00DE6B0B">
        <w:rPr>
          <w:sz w:val="28"/>
          <w:szCs w:val="28"/>
        </w:rPr>
        <w:t xml:space="preserve"> </w:t>
      </w:r>
      <w:r w:rsidR="00D250C9" w:rsidRPr="00DE6B0B">
        <w:rPr>
          <w:sz w:val="28"/>
          <w:szCs w:val="28"/>
        </w:rPr>
        <w:t>однако завершившего данный маневр в нарушение указанных требований, также подлежат квалификации по части 4 статьи 12.15 КоАП РФ.</w:t>
      </w:r>
    </w:p>
    <w:p w:rsidR="00854C8D" w:rsidRPr="00DE6B0B" w:rsidRDefault="00854C8D" w:rsidP="00DE5A60">
      <w:pPr>
        <w:autoSpaceDE w:val="0"/>
        <w:autoSpaceDN w:val="0"/>
        <w:adjustRightInd w:val="0"/>
        <w:ind w:firstLine="709"/>
        <w:jc w:val="both"/>
        <w:rPr>
          <w:sz w:val="28"/>
          <w:szCs w:val="28"/>
        </w:rPr>
      </w:pPr>
      <w:r w:rsidRPr="00DE6B0B">
        <w:rPr>
          <w:sz w:val="28"/>
          <w:szCs w:val="28"/>
        </w:rPr>
        <w:t>В том случае, если объективная сторона состава административного правонарушения, предусмотренного частью 4 статьи 12.15 КоАП РФ, выражается в выезде на полосу, предназначенную для встречного движения, в нарушение требований дорожного знака или дорожной разметки, при рассмотрении дела необходимо иметь в виду, что такой знак</w:t>
      </w:r>
      <w:r w:rsidR="002712ED">
        <w:rPr>
          <w:sz w:val="28"/>
          <w:szCs w:val="28"/>
        </w:rPr>
        <w:t>/</w:t>
      </w:r>
      <w:r w:rsidRPr="00DE6B0B">
        <w:rPr>
          <w:sz w:val="28"/>
          <w:szCs w:val="28"/>
        </w:rPr>
        <w:t xml:space="preserve">разметка </w:t>
      </w:r>
      <w:r w:rsidR="005B4FAC" w:rsidRPr="00DE6B0B">
        <w:rPr>
          <w:sz w:val="28"/>
          <w:szCs w:val="28"/>
        </w:rPr>
        <w:t xml:space="preserve">(в том числе временные) </w:t>
      </w:r>
      <w:r w:rsidRPr="00DE6B0B">
        <w:rPr>
          <w:sz w:val="28"/>
          <w:szCs w:val="28"/>
        </w:rPr>
        <w:t>долж</w:t>
      </w:r>
      <w:r w:rsidR="000574C7" w:rsidRPr="00DE6B0B">
        <w:rPr>
          <w:sz w:val="28"/>
          <w:szCs w:val="28"/>
        </w:rPr>
        <w:t>ен</w:t>
      </w:r>
      <w:r w:rsidR="002712ED">
        <w:rPr>
          <w:sz w:val="28"/>
          <w:szCs w:val="28"/>
        </w:rPr>
        <w:t>/должна</w:t>
      </w:r>
      <w:r w:rsidR="000574C7" w:rsidRPr="00DE6B0B">
        <w:rPr>
          <w:sz w:val="28"/>
          <w:szCs w:val="28"/>
        </w:rPr>
        <w:t xml:space="preserve"> быть установлен</w:t>
      </w:r>
      <w:r w:rsidR="002712ED">
        <w:rPr>
          <w:sz w:val="28"/>
          <w:szCs w:val="28"/>
        </w:rPr>
        <w:t>/</w:t>
      </w:r>
      <w:r w:rsidR="00D42B9C" w:rsidRPr="00DE6B0B">
        <w:rPr>
          <w:sz w:val="28"/>
          <w:szCs w:val="28"/>
        </w:rPr>
        <w:t>нанесена</w:t>
      </w:r>
      <w:r w:rsidRPr="00DE6B0B">
        <w:rPr>
          <w:sz w:val="28"/>
          <w:szCs w:val="28"/>
        </w:rPr>
        <w:t xml:space="preserve"> в соответствии с законодательством  Российской Федерации и зафиксирован</w:t>
      </w:r>
      <w:r w:rsidR="002712ED">
        <w:rPr>
          <w:sz w:val="28"/>
          <w:szCs w:val="28"/>
        </w:rPr>
        <w:t>/</w:t>
      </w:r>
      <w:r w:rsidR="00527488" w:rsidRPr="00DE6B0B">
        <w:rPr>
          <w:sz w:val="28"/>
          <w:szCs w:val="28"/>
        </w:rPr>
        <w:t>зафиксирована</w:t>
      </w:r>
      <w:r w:rsidRPr="00DE6B0B">
        <w:rPr>
          <w:sz w:val="28"/>
          <w:szCs w:val="28"/>
        </w:rPr>
        <w:t xml:space="preserve"> на </w:t>
      </w:r>
      <w:r w:rsidR="00422F72" w:rsidRPr="00DE6B0B">
        <w:rPr>
          <w:sz w:val="28"/>
          <w:szCs w:val="28"/>
        </w:rPr>
        <w:t xml:space="preserve">схеме </w:t>
      </w:r>
      <w:r w:rsidR="00E3179A" w:rsidRPr="00DE6B0B">
        <w:rPr>
          <w:sz w:val="28"/>
          <w:szCs w:val="28"/>
        </w:rPr>
        <w:t xml:space="preserve">(проекте) </w:t>
      </w:r>
      <w:r w:rsidR="00422F72" w:rsidRPr="00DE6B0B">
        <w:rPr>
          <w:sz w:val="28"/>
          <w:szCs w:val="28"/>
        </w:rPr>
        <w:t>организации дорожного движения</w:t>
      </w:r>
      <w:r w:rsidR="005B4FAC" w:rsidRPr="00DE6B0B">
        <w:rPr>
          <w:sz w:val="28"/>
          <w:szCs w:val="28"/>
        </w:rPr>
        <w:t xml:space="preserve"> (в том числе временн</w:t>
      </w:r>
      <w:r w:rsidR="00F77193" w:rsidRPr="00F77193">
        <w:rPr>
          <w:sz w:val="28"/>
          <w:szCs w:val="28"/>
        </w:rPr>
        <w:t>ых</w:t>
      </w:r>
      <w:r w:rsidR="005B4FAC" w:rsidRPr="00DE6B0B">
        <w:rPr>
          <w:sz w:val="28"/>
          <w:szCs w:val="28"/>
        </w:rPr>
        <w:t>)</w:t>
      </w:r>
      <w:r w:rsidRPr="00DE6B0B">
        <w:rPr>
          <w:sz w:val="28"/>
          <w:szCs w:val="28"/>
        </w:rPr>
        <w:t xml:space="preserve">. </w:t>
      </w:r>
    </w:p>
    <w:p w:rsidR="00854C8D" w:rsidRPr="00DE6B0B" w:rsidRDefault="00854C8D" w:rsidP="00DE5A60">
      <w:pPr>
        <w:ind w:firstLine="709"/>
        <w:jc w:val="both"/>
        <w:rPr>
          <w:sz w:val="28"/>
          <w:szCs w:val="28"/>
        </w:rPr>
      </w:pPr>
      <w:r w:rsidRPr="00DE6B0B">
        <w:rPr>
          <w:sz w:val="28"/>
          <w:szCs w:val="28"/>
        </w:rPr>
        <w:t xml:space="preserve">При возникновении в ходе рассмотрения дела сомнений в законности установки тех или иных дорожных знаков и (или) нанесения той или иной дорожной разметки </w:t>
      </w:r>
      <w:r w:rsidR="008A4525" w:rsidRPr="00DE6B0B">
        <w:rPr>
          <w:sz w:val="28"/>
          <w:szCs w:val="28"/>
        </w:rPr>
        <w:t>судьей</w:t>
      </w:r>
      <w:r w:rsidRPr="00DE6B0B">
        <w:rPr>
          <w:sz w:val="28"/>
          <w:szCs w:val="28"/>
        </w:rPr>
        <w:t xml:space="preserve"> </w:t>
      </w:r>
      <w:r w:rsidR="00151531" w:rsidRPr="00DE6B0B">
        <w:rPr>
          <w:sz w:val="28"/>
          <w:szCs w:val="28"/>
        </w:rPr>
        <w:t>может</w:t>
      </w:r>
      <w:r w:rsidRPr="00DE6B0B">
        <w:rPr>
          <w:sz w:val="28"/>
          <w:szCs w:val="28"/>
        </w:rPr>
        <w:t xml:space="preserve"> быть истребована соответствующая схема </w:t>
      </w:r>
      <w:r w:rsidR="00E3179A" w:rsidRPr="00DE6B0B">
        <w:rPr>
          <w:sz w:val="28"/>
          <w:szCs w:val="28"/>
        </w:rPr>
        <w:t>(проект)</w:t>
      </w:r>
      <w:r w:rsidRPr="00DE6B0B">
        <w:rPr>
          <w:sz w:val="28"/>
          <w:szCs w:val="28"/>
        </w:rPr>
        <w:t>.</w:t>
      </w:r>
    </w:p>
    <w:p w:rsidR="00F3521E" w:rsidRPr="00DE6B0B" w:rsidRDefault="0036436E" w:rsidP="00DE5A60">
      <w:pPr>
        <w:autoSpaceDE w:val="0"/>
        <w:autoSpaceDN w:val="0"/>
        <w:adjustRightInd w:val="0"/>
        <w:ind w:firstLine="709"/>
        <w:jc w:val="both"/>
        <w:rPr>
          <w:sz w:val="28"/>
          <w:szCs w:val="28"/>
        </w:rPr>
      </w:pPr>
      <w:r w:rsidRPr="00DE6B0B">
        <w:rPr>
          <w:sz w:val="28"/>
          <w:szCs w:val="28"/>
        </w:rPr>
        <w:t>С учетом того</w:t>
      </w:r>
      <w:r w:rsidR="31B40C0A" w:rsidRPr="00DE6B0B">
        <w:rPr>
          <w:sz w:val="28"/>
          <w:szCs w:val="28"/>
        </w:rPr>
        <w:t xml:space="preserve">, что дорожный знак </w:t>
      </w:r>
      <w:hyperlink r:id="rId48">
        <w:r w:rsidR="31B40C0A" w:rsidRPr="00DE6B0B">
          <w:rPr>
            <w:sz w:val="28"/>
            <w:szCs w:val="28"/>
          </w:rPr>
          <w:t>3.20</w:t>
        </w:r>
      </w:hyperlink>
      <w:r w:rsidR="31B40C0A" w:rsidRPr="00DE6B0B">
        <w:rPr>
          <w:sz w:val="28"/>
          <w:szCs w:val="28"/>
        </w:rPr>
        <w:t xml:space="preserve"> означает запрет на осуществление обгона для всех транспортных средств, за исключением тихоходных, а также гужевых повозок, велосипедов, мопедов и двухколесных мотоциклов без бокового прицепа, обгон таких средств в зоне действия данного знака иными транспортными средствами при отсутствии других запретов, установленных </w:t>
      </w:r>
      <w:hyperlink r:id="rId49">
        <w:r w:rsidR="31B40C0A" w:rsidRPr="00DE6B0B">
          <w:rPr>
            <w:sz w:val="28"/>
            <w:szCs w:val="28"/>
          </w:rPr>
          <w:t>ПДД</w:t>
        </w:r>
      </w:hyperlink>
      <w:r w:rsidR="31B40C0A" w:rsidRPr="00DE6B0B">
        <w:rPr>
          <w:sz w:val="28"/>
          <w:szCs w:val="28"/>
        </w:rPr>
        <w:t xml:space="preserve"> </w:t>
      </w:r>
      <w:r w:rsidR="00157001" w:rsidRPr="00DE6B0B">
        <w:rPr>
          <w:sz w:val="28"/>
          <w:szCs w:val="28"/>
        </w:rPr>
        <w:t xml:space="preserve">РФ </w:t>
      </w:r>
      <w:r w:rsidR="31B40C0A" w:rsidRPr="00DE6B0B">
        <w:rPr>
          <w:sz w:val="28"/>
          <w:szCs w:val="28"/>
        </w:rPr>
        <w:t xml:space="preserve">(например, </w:t>
      </w:r>
      <w:hyperlink r:id="rId50">
        <w:r w:rsidR="31B40C0A" w:rsidRPr="00DE6B0B">
          <w:rPr>
            <w:sz w:val="28"/>
            <w:szCs w:val="28"/>
          </w:rPr>
          <w:t>пунктом 11.4</w:t>
        </w:r>
      </w:hyperlink>
      <w:r w:rsidR="31B40C0A" w:rsidRPr="00DE6B0B">
        <w:rPr>
          <w:sz w:val="28"/>
          <w:szCs w:val="28"/>
        </w:rPr>
        <w:t xml:space="preserve"> ПДД</w:t>
      </w:r>
      <w:r w:rsidR="00157001" w:rsidRPr="00DE6B0B">
        <w:rPr>
          <w:sz w:val="28"/>
          <w:szCs w:val="28"/>
        </w:rPr>
        <w:t xml:space="preserve"> РФ</w:t>
      </w:r>
      <w:r w:rsidR="31B40C0A" w:rsidRPr="00DE6B0B">
        <w:rPr>
          <w:sz w:val="28"/>
          <w:szCs w:val="28"/>
        </w:rPr>
        <w:t xml:space="preserve">), не образует объективную сторону состава административного правонарушения, предусмотренного </w:t>
      </w:r>
      <w:hyperlink r:id="rId51">
        <w:r w:rsidR="31B40C0A" w:rsidRPr="00DE6B0B">
          <w:rPr>
            <w:sz w:val="28"/>
            <w:szCs w:val="28"/>
          </w:rPr>
          <w:t>частью 4 статьи 12.15</w:t>
        </w:r>
      </w:hyperlink>
      <w:r w:rsidR="31B40C0A" w:rsidRPr="00DE6B0B">
        <w:rPr>
          <w:sz w:val="28"/>
          <w:szCs w:val="28"/>
        </w:rPr>
        <w:t xml:space="preserve"> КоАП РФ.</w:t>
      </w:r>
    </w:p>
    <w:p w:rsidR="00F3521E" w:rsidRPr="00DE6B0B" w:rsidRDefault="00F3521E" w:rsidP="00DE5A60">
      <w:pPr>
        <w:autoSpaceDE w:val="0"/>
        <w:autoSpaceDN w:val="0"/>
        <w:adjustRightInd w:val="0"/>
        <w:ind w:firstLine="709"/>
        <w:jc w:val="both"/>
        <w:rPr>
          <w:sz w:val="28"/>
          <w:szCs w:val="28"/>
        </w:rPr>
      </w:pPr>
      <w:r w:rsidRPr="00DE6B0B">
        <w:rPr>
          <w:sz w:val="28"/>
          <w:szCs w:val="28"/>
        </w:rPr>
        <w:t xml:space="preserve">Необходимо также иметь в виду, что обгон тихоходных транспортных средств не может быть квалифицирован по </w:t>
      </w:r>
      <w:hyperlink r:id="rId52" w:history="1">
        <w:r w:rsidRPr="00DE6B0B">
          <w:rPr>
            <w:sz w:val="28"/>
            <w:szCs w:val="28"/>
          </w:rPr>
          <w:t>части 4 статьи 12.15</w:t>
        </w:r>
      </w:hyperlink>
      <w:r w:rsidRPr="00DE6B0B">
        <w:rPr>
          <w:sz w:val="28"/>
          <w:szCs w:val="28"/>
        </w:rPr>
        <w:t xml:space="preserve"> КоАП РФ в случаях, когда</w:t>
      </w:r>
      <w:r w:rsidR="002A6E40">
        <w:rPr>
          <w:sz w:val="28"/>
          <w:szCs w:val="28"/>
        </w:rPr>
        <w:t xml:space="preserve"> </w:t>
      </w:r>
      <w:r w:rsidRPr="00DE6B0B">
        <w:rPr>
          <w:sz w:val="28"/>
          <w:szCs w:val="28"/>
        </w:rPr>
        <w:t xml:space="preserve">водитель в зоне действия дорожного знака </w:t>
      </w:r>
      <w:hyperlink r:id="rId53" w:history="1">
        <w:r w:rsidRPr="00DE6B0B">
          <w:rPr>
            <w:sz w:val="28"/>
            <w:szCs w:val="28"/>
          </w:rPr>
          <w:t>3.20</w:t>
        </w:r>
      </w:hyperlink>
      <w:r w:rsidRPr="00DE6B0B">
        <w:rPr>
          <w:sz w:val="28"/>
          <w:szCs w:val="28"/>
        </w:rPr>
        <w:t xml:space="preserve"> произвел обгон транспортного средства, для которого заводом-изготовителем установлена максимальная скорость не более тридцати километров в час, в том числе при отсутствии на нем опознавательного знака, информирующего участников дорожного движения о принадлежности данного транспортного средства к тихоходным транспортным средствам. В данном случае водитель совершил маневр в соответствии с требованиями указанного дорожного знака, в связи с чем он не может быть привлечен к административной ответственности за бездействие собственника (владельца) тихоходного транспортного средства, не установившего на этом транспортном средстве соответствующий опознавательный знак в нарушение требований пункта 8 Основных положений.</w:t>
      </w:r>
    </w:p>
    <w:p w:rsidR="00F3521E" w:rsidRPr="00DE6B0B" w:rsidRDefault="31B40C0A" w:rsidP="00DE5A60">
      <w:pPr>
        <w:autoSpaceDE w:val="0"/>
        <w:autoSpaceDN w:val="0"/>
        <w:adjustRightInd w:val="0"/>
        <w:ind w:firstLine="709"/>
        <w:jc w:val="both"/>
        <w:rPr>
          <w:sz w:val="28"/>
          <w:szCs w:val="28"/>
        </w:rPr>
      </w:pPr>
      <w:r w:rsidRPr="00DE6B0B">
        <w:rPr>
          <w:sz w:val="28"/>
          <w:szCs w:val="28"/>
        </w:rPr>
        <w:t xml:space="preserve">В то же время действия водителя, совершившего в зоне действия </w:t>
      </w:r>
      <w:r w:rsidR="0012348D">
        <w:rPr>
          <w:sz w:val="28"/>
          <w:szCs w:val="28"/>
        </w:rPr>
        <w:br/>
      </w:r>
      <w:r w:rsidRPr="00DE6B0B">
        <w:rPr>
          <w:sz w:val="28"/>
          <w:szCs w:val="28"/>
        </w:rPr>
        <w:t xml:space="preserve">знака </w:t>
      </w:r>
      <w:hyperlink r:id="rId54">
        <w:r w:rsidRPr="00DE6B0B">
          <w:rPr>
            <w:sz w:val="28"/>
            <w:szCs w:val="28"/>
          </w:rPr>
          <w:t>3.20</w:t>
        </w:r>
      </w:hyperlink>
      <w:r w:rsidRPr="00DE6B0B">
        <w:rPr>
          <w:sz w:val="28"/>
          <w:szCs w:val="28"/>
        </w:rPr>
        <w:t xml:space="preserve"> обгон механического транспортного средства, двигавшегося со </w:t>
      </w:r>
      <w:r w:rsidRPr="00DE6B0B">
        <w:rPr>
          <w:sz w:val="28"/>
          <w:szCs w:val="28"/>
        </w:rPr>
        <w:lastRenderedPageBreak/>
        <w:t xml:space="preserve">скоростью не более тридцати километров в час, но не являющегося по своим конструктивным особенностям тихоходным транспортным средством, подлежат квалификации по </w:t>
      </w:r>
      <w:hyperlink r:id="rId55">
        <w:r w:rsidRPr="00DE6B0B">
          <w:rPr>
            <w:sz w:val="28"/>
            <w:szCs w:val="28"/>
          </w:rPr>
          <w:t>части 4 статьи 12.15</w:t>
        </w:r>
      </w:hyperlink>
      <w:r w:rsidRPr="00DE6B0B">
        <w:rPr>
          <w:sz w:val="28"/>
          <w:szCs w:val="28"/>
        </w:rPr>
        <w:t xml:space="preserve"> КоАП РФ.</w:t>
      </w:r>
    </w:p>
    <w:p w:rsidR="00F3521E" w:rsidRPr="00DE6B0B" w:rsidRDefault="007A6A1B" w:rsidP="00DE5A60">
      <w:pPr>
        <w:pStyle w:val="ConsPlusNormal"/>
        <w:widowControl/>
        <w:adjustRightInd w:val="0"/>
        <w:ind w:firstLine="709"/>
        <w:jc w:val="both"/>
        <w:rPr>
          <w:szCs w:val="28"/>
        </w:rPr>
      </w:pPr>
      <w:r w:rsidRPr="00DE6B0B">
        <w:rPr>
          <w:szCs w:val="28"/>
        </w:rPr>
        <w:t>1</w:t>
      </w:r>
      <w:r w:rsidR="00197F2A" w:rsidRPr="00DE6B0B">
        <w:rPr>
          <w:szCs w:val="28"/>
        </w:rPr>
        <w:t>6</w:t>
      </w:r>
      <w:r w:rsidR="00F3521E" w:rsidRPr="00DE6B0B">
        <w:rPr>
          <w:szCs w:val="28"/>
        </w:rPr>
        <w:t xml:space="preserve">. По </w:t>
      </w:r>
      <w:hyperlink r:id="rId56" w:history="1">
        <w:r w:rsidR="00F3521E" w:rsidRPr="00DE6B0B">
          <w:rPr>
            <w:szCs w:val="28"/>
          </w:rPr>
          <w:t>части 1 статьи 12.16</w:t>
        </w:r>
      </w:hyperlink>
      <w:r w:rsidR="00F3521E" w:rsidRPr="00DE6B0B">
        <w:rPr>
          <w:szCs w:val="28"/>
        </w:rPr>
        <w:t xml:space="preserve"> КоАП РФ необходимо квалифицировать действия водителя, выразившиеся в несоблюдении требований, предписанных дорожными знаками или разметкой проезжей части дороги, за исключением случаев, предусмотренных </w:t>
      </w:r>
      <w:hyperlink r:id="rId57" w:history="1">
        <w:r w:rsidR="00F3521E" w:rsidRPr="00DE6B0B">
          <w:rPr>
            <w:szCs w:val="28"/>
          </w:rPr>
          <w:t>частями 2</w:t>
        </w:r>
      </w:hyperlink>
      <w:r w:rsidR="0036436E" w:rsidRPr="00DE6B0B">
        <w:rPr>
          <w:szCs w:val="28"/>
        </w:rPr>
        <w:t>–</w:t>
      </w:r>
      <w:r w:rsidR="00F3521E" w:rsidRPr="00DE6B0B">
        <w:rPr>
          <w:szCs w:val="28"/>
        </w:rPr>
        <w:t xml:space="preserve">7 </w:t>
      </w:r>
      <w:hyperlink r:id="rId58" w:history="1">
        <w:r w:rsidR="00F3521E" w:rsidRPr="00DE6B0B">
          <w:rPr>
            <w:szCs w:val="28"/>
          </w:rPr>
          <w:t>данной статьи</w:t>
        </w:r>
      </w:hyperlink>
      <w:r w:rsidR="00F3521E" w:rsidRPr="00DE6B0B">
        <w:rPr>
          <w:szCs w:val="28"/>
        </w:rPr>
        <w:t xml:space="preserve"> и другими статьями </w:t>
      </w:r>
      <w:hyperlink r:id="rId59" w:history="1">
        <w:r w:rsidR="00F3521E" w:rsidRPr="00DE6B0B">
          <w:rPr>
            <w:szCs w:val="28"/>
          </w:rPr>
          <w:t>главы 12</w:t>
        </w:r>
      </w:hyperlink>
      <w:r w:rsidR="00F3521E" w:rsidRPr="00DE6B0B">
        <w:rPr>
          <w:szCs w:val="28"/>
        </w:rPr>
        <w:t xml:space="preserve"> КоАП РФ.</w:t>
      </w:r>
      <w:r w:rsidR="00707543" w:rsidRPr="00DE6B0B">
        <w:rPr>
          <w:szCs w:val="28"/>
        </w:rPr>
        <w:t xml:space="preserve"> </w:t>
      </w:r>
      <w:r w:rsidR="00881DB9" w:rsidRPr="00DE6B0B">
        <w:rPr>
          <w:szCs w:val="28"/>
        </w:rPr>
        <w:t>Так</w:t>
      </w:r>
      <w:r w:rsidR="00707543" w:rsidRPr="00DE6B0B">
        <w:rPr>
          <w:szCs w:val="28"/>
        </w:rPr>
        <w:t xml:space="preserve">, </w:t>
      </w:r>
      <w:r w:rsidR="00FE2C2A" w:rsidRPr="00DE6B0B">
        <w:rPr>
          <w:szCs w:val="28"/>
        </w:rPr>
        <w:t xml:space="preserve">если имеет место </w:t>
      </w:r>
      <w:r w:rsidR="00707543" w:rsidRPr="00DE6B0B">
        <w:rPr>
          <w:szCs w:val="28"/>
        </w:rPr>
        <w:t xml:space="preserve">превышение установленной </w:t>
      </w:r>
      <w:r w:rsidR="002B3DE8" w:rsidRPr="00DE6B0B">
        <w:rPr>
          <w:szCs w:val="28"/>
        </w:rPr>
        <w:t xml:space="preserve">дорожным знаком </w:t>
      </w:r>
      <w:r w:rsidR="00707543" w:rsidRPr="00DE6B0B">
        <w:rPr>
          <w:szCs w:val="28"/>
        </w:rPr>
        <w:t xml:space="preserve">скорости движения </w:t>
      </w:r>
      <w:r w:rsidR="00536B2B" w:rsidRPr="00DE6B0B">
        <w:rPr>
          <w:szCs w:val="28"/>
        </w:rPr>
        <w:t>транспортных средств</w:t>
      </w:r>
      <w:r w:rsidR="00FE2C2A" w:rsidRPr="00DE6B0B">
        <w:rPr>
          <w:szCs w:val="28"/>
        </w:rPr>
        <w:t xml:space="preserve">, такие действия образуют </w:t>
      </w:r>
      <w:r w:rsidR="00536B2B" w:rsidRPr="00DE6B0B">
        <w:rPr>
          <w:szCs w:val="28"/>
        </w:rPr>
        <w:t xml:space="preserve">объективную сторону состава административного правонарушения, предусмотренного </w:t>
      </w:r>
      <w:r w:rsidR="00707543" w:rsidRPr="00DE6B0B">
        <w:rPr>
          <w:szCs w:val="28"/>
        </w:rPr>
        <w:t>соответствующей част</w:t>
      </w:r>
      <w:r w:rsidR="00536B2B" w:rsidRPr="00DE6B0B">
        <w:rPr>
          <w:szCs w:val="28"/>
        </w:rPr>
        <w:t>ью</w:t>
      </w:r>
      <w:r w:rsidR="00707543" w:rsidRPr="00DE6B0B">
        <w:rPr>
          <w:szCs w:val="28"/>
        </w:rPr>
        <w:t xml:space="preserve"> статьи 12.9 КоАП РФ, поскольку </w:t>
      </w:r>
      <w:r w:rsidR="00FD4487" w:rsidRPr="00DE6B0B">
        <w:rPr>
          <w:szCs w:val="28"/>
        </w:rPr>
        <w:t>данная норма</w:t>
      </w:r>
      <w:r w:rsidR="00707543" w:rsidRPr="00DE6B0B">
        <w:rPr>
          <w:szCs w:val="28"/>
        </w:rPr>
        <w:t xml:space="preserve"> является специальной по отношению </w:t>
      </w:r>
      <w:r w:rsidR="00E167BD" w:rsidRPr="00DE6B0B">
        <w:rPr>
          <w:szCs w:val="28"/>
        </w:rPr>
        <w:t xml:space="preserve">к части 1 статьи 12.16 данного </w:t>
      </w:r>
      <w:r w:rsidR="007A705F" w:rsidRPr="00DE6B0B">
        <w:rPr>
          <w:szCs w:val="28"/>
        </w:rPr>
        <w:t>кодекса</w:t>
      </w:r>
      <w:r w:rsidR="00FD4487" w:rsidRPr="00DE6B0B">
        <w:rPr>
          <w:szCs w:val="28"/>
        </w:rPr>
        <w:t>.</w:t>
      </w:r>
      <w:r w:rsidR="00205156" w:rsidRPr="00DE6B0B">
        <w:rPr>
          <w:szCs w:val="28"/>
        </w:rPr>
        <w:t xml:space="preserve"> </w:t>
      </w:r>
      <w:r w:rsidR="0086738B" w:rsidRPr="00DE6B0B">
        <w:rPr>
          <w:szCs w:val="28"/>
        </w:rPr>
        <w:t>Д</w:t>
      </w:r>
      <w:r w:rsidR="004A49AC" w:rsidRPr="00DE6B0B">
        <w:rPr>
          <w:szCs w:val="28"/>
        </w:rPr>
        <w:t>ействия лица</w:t>
      </w:r>
      <w:r w:rsidR="0086738B" w:rsidRPr="00DE6B0B">
        <w:rPr>
          <w:szCs w:val="28"/>
        </w:rPr>
        <w:t>, связанные с нарушением установленной дорожным знаком скорости движения транспортного средства,</w:t>
      </w:r>
      <w:r w:rsidR="00CD541F" w:rsidRPr="00DE6B0B">
        <w:rPr>
          <w:szCs w:val="28"/>
        </w:rPr>
        <w:t xml:space="preserve"> не подлежат </w:t>
      </w:r>
      <w:r w:rsidR="004A49AC" w:rsidRPr="00DE6B0B">
        <w:rPr>
          <w:szCs w:val="28"/>
        </w:rPr>
        <w:t xml:space="preserve">квалификации по </w:t>
      </w:r>
      <w:hyperlink r:id="rId60" w:history="1">
        <w:r w:rsidR="004A49AC" w:rsidRPr="00DE6B0B">
          <w:rPr>
            <w:szCs w:val="28"/>
          </w:rPr>
          <w:t>части 1 статьи 12.16</w:t>
        </w:r>
      </w:hyperlink>
      <w:r w:rsidR="004A49AC" w:rsidRPr="00DE6B0B">
        <w:rPr>
          <w:szCs w:val="28"/>
        </w:rPr>
        <w:t xml:space="preserve"> КоАП РФ</w:t>
      </w:r>
      <w:r w:rsidR="0086738B" w:rsidRPr="00DE6B0B">
        <w:rPr>
          <w:szCs w:val="28"/>
        </w:rPr>
        <w:t xml:space="preserve"> и в том случае, когда превышение скорости не образует объективную сторону ни одного из составов административных правонарушений, предусмотренных статьей 12.9 КоАП РФ</w:t>
      </w:r>
      <w:r w:rsidR="00881DB9" w:rsidRPr="00DE6B0B">
        <w:rPr>
          <w:szCs w:val="28"/>
        </w:rPr>
        <w:t xml:space="preserve"> (например, </w:t>
      </w:r>
      <w:r w:rsidR="005A1077" w:rsidRPr="00DE6B0B">
        <w:rPr>
          <w:szCs w:val="28"/>
        </w:rPr>
        <w:t>превышение установленной</w:t>
      </w:r>
      <w:r w:rsidR="00881DB9" w:rsidRPr="00DE6B0B">
        <w:rPr>
          <w:szCs w:val="28"/>
        </w:rPr>
        <w:t xml:space="preserve"> дорожным знаком скорости движения допущено </w:t>
      </w:r>
      <w:r w:rsidR="005A1077" w:rsidRPr="00DE6B0B">
        <w:rPr>
          <w:szCs w:val="28"/>
        </w:rPr>
        <w:t>на величину</w:t>
      </w:r>
      <w:r w:rsidR="00881DB9" w:rsidRPr="00DE6B0B">
        <w:rPr>
          <w:szCs w:val="28"/>
        </w:rPr>
        <w:t xml:space="preserve"> менее </w:t>
      </w:r>
      <w:r w:rsidR="00527488" w:rsidRPr="00DE6B0B">
        <w:rPr>
          <w:szCs w:val="28"/>
        </w:rPr>
        <w:t>двадцати</w:t>
      </w:r>
      <w:r w:rsidR="00881DB9" w:rsidRPr="00DE6B0B">
        <w:rPr>
          <w:szCs w:val="28"/>
        </w:rPr>
        <w:t xml:space="preserve"> километров в час)</w:t>
      </w:r>
      <w:r w:rsidR="00707543" w:rsidRPr="00DE6B0B">
        <w:rPr>
          <w:szCs w:val="28"/>
        </w:rPr>
        <w:t>.</w:t>
      </w:r>
    </w:p>
    <w:p w:rsidR="00F3521E" w:rsidRPr="00DE6B0B" w:rsidRDefault="007C6F88" w:rsidP="00DE5A60">
      <w:pPr>
        <w:autoSpaceDE w:val="0"/>
        <w:autoSpaceDN w:val="0"/>
        <w:adjustRightInd w:val="0"/>
        <w:ind w:firstLine="709"/>
        <w:jc w:val="both"/>
        <w:rPr>
          <w:sz w:val="28"/>
          <w:szCs w:val="28"/>
        </w:rPr>
      </w:pPr>
      <w:proofErr w:type="gramStart"/>
      <w:r w:rsidRPr="00DE6B0B">
        <w:rPr>
          <w:sz w:val="28"/>
          <w:szCs w:val="28"/>
        </w:rPr>
        <w:t>При этом о</w:t>
      </w:r>
      <w:r w:rsidR="00F3521E" w:rsidRPr="00DE6B0B">
        <w:rPr>
          <w:sz w:val="28"/>
          <w:szCs w:val="28"/>
        </w:rPr>
        <w:t xml:space="preserve">бъективную сторону состава административного правонарушения, предусмотренного </w:t>
      </w:r>
      <w:hyperlink r:id="rId61" w:history="1">
        <w:r w:rsidR="00F3521E" w:rsidRPr="00DE6B0B">
          <w:rPr>
            <w:sz w:val="28"/>
            <w:szCs w:val="28"/>
          </w:rPr>
          <w:t>частью 1 статьи 12.16</w:t>
        </w:r>
      </w:hyperlink>
      <w:r w:rsidR="00F3521E" w:rsidRPr="00DE6B0B">
        <w:rPr>
          <w:sz w:val="28"/>
          <w:szCs w:val="28"/>
        </w:rPr>
        <w:t xml:space="preserve"> </w:t>
      </w:r>
      <w:proofErr w:type="spellStart"/>
      <w:r w:rsidR="00F3521E" w:rsidRPr="00DE6B0B">
        <w:rPr>
          <w:sz w:val="28"/>
          <w:szCs w:val="28"/>
        </w:rPr>
        <w:t>КоАП</w:t>
      </w:r>
      <w:proofErr w:type="spellEnd"/>
      <w:r w:rsidR="00F3521E" w:rsidRPr="00DE6B0B">
        <w:rPr>
          <w:sz w:val="28"/>
          <w:szCs w:val="28"/>
        </w:rPr>
        <w:t xml:space="preserve"> РФ, в частности, образуют действия водителя, совершившего поворот направо в нарушение требований дорожных знаков </w:t>
      </w:r>
      <w:hyperlink r:id="rId62" w:history="1">
        <w:r w:rsidR="00F3521E" w:rsidRPr="00DE6B0B">
          <w:rPr>
            <w:sz w:val="28"/>
            <w:szCs w:val="28"/>
          </w:rPr>
          <w:t>3.18.1</w:t>
        </w:r>
      </w:hyperlink>
      <w:r w:rsidR="00F3521E" w:rsidRPr="00DE6B0B">
        <w:rPr>
          <w:sz w:val="28"/>
          <w:szCs w:val="28"/>
        </w:rPr>
        <w:t xml:space="preserve"> «Поворот направо запрещен» </w:t>
      </w:r>
      <w:r w:rsidR="0012348D">
        <w:rPr>
          <w:sz w:val="28"/>
          <w:szCs w:val="28"/>
        </w:rPr>
        <w:br/>
      </w:r>
      <w:r w:rsidR="00F3521E" w:rsidRPr="00DE6B0B">
        <w:rPr>
          <w:sz w:val="28"/>
          <w:szCs w:val="28"/>
        </w:rPr>
        <w:t xml:space="preserve">и дорожной </w:t>
      </w:r>
      <w:hyperlink r:id="rId63" w:history="1">
        <w:r w:rsidR="00F3521E" w:rsidRPr="00DE6B0B">
          <w:rPr>
            <w:sz w:val="28"/>
            <w:szCs w:val="28"/>
          </w:rPr>
          <w:t>разметки 1.11</w:t>
        </w:r>
      </w:hyperlink>
      <w:r w:rsidR="00F3521E" w:rsidRPr="00DE6B0B">
        <w:rPr>
          <w:sz w:val="28"/>
          <w:szCs w:val="28"/>
        </w:rPr>
        <w:t xml:space="preserve"> при въезде на автостоянку, автозаправочную станцию или иную прилегающую к дороге территорию</w:t>
      </w:r>
      <w:r w:rsidR="002712ED">
        <w:rPr>
          <w:sz w:val="28"/>
          <w:szCs w:val="28"/>
        </w:rPr>
        <w:t>,</w:t>
      </w:r>
      <w:r w:rsidR="00F3521E" w:rsidRPr="00DE6B0B">
        <w:rPr>
          <w:sz w:val="28"/>
          <w:szCs w:val="28"/>
        </w:rPr>
        <w:t xml:space="preserve"> либо при нарушении водителем знака </w:t>
      </w:r>
      <w:hyperlink r:id="rId64" w:history="1">
        <w:r w:rsidR="00F3521E" w:rsidRPr="00DE6B0B">
          <w:rPr>
            <w:sz w:val="28"/>
            <w:szCs w:val="28"/>
          </w:rPr>
          <w:t>3.1</w:t>
        </w:r>
      </w:hyperlink>
      <w:r w:rsidR="00F3521E" w:rsidRPr="00DE6B0B">
        <w:rPr>
          <w:sz w:val="28"/>
          <w:szCs w:val="28"/>
        </w:rPr>
        <w:t xml:space="preserve"> «Въезд запрещен» и </w:t>
      </w:r>
      <w:hyperlink r:id="rId65" w:history="1">
        <w:r w:rsidR="00F3521E" w:rsidRPr="00DE6B0B">
          <w:rPr>
            <w:sz w:val="28"/>
            <w:szCs w:val="28"/>
          </w:rPr>
          <w:t>разметки 1.11</w:t>
        </w:r>
      </w:hyperlink>
      <w:r w:rsidR="00F3521E" w:rsidRPr="00DE6B0B">
        <w:rPr>
          <w:sz w:val="28"/>
          <w:szCs w:val="28"/>
        </w:rPr>
        <w:t xml:space="preserve"> при выезде</w:t>
      </w:r>
      <w:proofErr w:type="gramEnd"/>
      <w:r w:rsidR="00F3521E" w:rsidRPr="00DE6B0B">
        <w:rPr>
          <w:sz w:val="28"/>
          <w:szCs w:val="28"/>
        </w:rPr>
        <w:t xml:space="preserve"> с так</w:t>
      </w:r>
      <w:r w:rsidR="00C5267E" w:rsidRPr="00DE6B0B">
        <w:rPr>
          <w:sz w:val="28"/>
          <w:szCs w:val="28"/>
        </w:rPr>
        <w:t xml:space="preserve">ой </w:t>
      </w:r>
      <w:r w:rsidR="006429BD" w:rsidRPr="00DE6B0B">
        <w:rPr>
          <w:sz w:val="28"/>
          <w:szCs w:val="28"/>
        </w:rPr>
        <w:br/>
      </w:r>
      <w:r w:rsidR="00C5267E" w:rsidRPr="00DE6B0B">
        <w:rPr>
          <w:sz w:val="28"/>
          <w:szCs w:val="28"/>
        </w:rPr>
        <w:t>территории и др.</w:t>
      </w:r>
    </w:p>
    <w:p w:rsidR="00F3521E" w:rsidRPr="00DE6B0B" w:rsidRDefault="19842502" w:rsidP="00DE5A60">
      <w:pPr>
        <w:autoSpaceDE w:val="0"/>
        <w:autoSpaceDN w:val="0"/>
        <w:adjustRightInd w:val="0"/>
        <w:ind w:firstLine="709"/>
        <w:jc w:val="both"/>
        <w:rPr>
          <w:sz w:val="28"/>
          <w:szCs w:val="28"/>
        </w:rPr>
      </w:pPr>
      <w:r w:rsidRPr="00DE6B0B">
        <w:rPr>
          <w:sz w:val="28"/>
          <w:szCs w:val="28"/>
        </w:rPr>
        <w:t xml:space="preserve">Действия водителя, связанные с поворотом налево или разворотом в нарушение требований дорожных знаков (например, дорожных знаков 4.1.1 «Движение прямо», </w:t>
      </w:r>
      <w:hyperlink r:id="rId66">
        <w:r w:rsidRPr="00DE6B0B">
          <w:rPr>
            <w:sz w:val="28"/>
            <w:szCs w:val="28"/>
          </w:rPr>
          <w:t>4.1.2</w:t>
        </w:r>
      </w:hyperlink>
      <w:r w:rsidRPr="00DE6B0B">
        <w:rPr>
          <w:sz w:val="28"/>
          <w:szCs w:val="28"/>
        </w:rPr>
        <w:t xml:space="preserve"> «Движение направо», </w:t>
      </w:r>
      <w:hyperlink r:id="rId67">
        <w:r w:rsidRPr="00DE6B0B">
          <w:rPr>
            <w:sz w:val="28"/>
            <w:szCs w:val="28"/>
          </w:rPr>
          <w:t>4.1.4</w:t>
        </w:r>
      </w:hyperlink>
      <w:r w:rsidRPr="00DE6B0B">
        <w:rPr>
          <w:sz w:val="28"/>
          <w:szCs w:val="28"/>
        </w:rPr>
        <w:t xml:space="preserve"> «Движение прямо или направо», </w:t>
      </w:r>
      <w:hyperlink r:id="rId68">
        <w:r w:rsidRPr="00DE6B0B">
          <w:rPr>
            <w:sz w:val="28"/>
            <w:szCs w:val="28"/>
          </w:rPr>
          <w:t>3.18.2</w:t>
        </w:r>
      </w:hyperlink>
      <w:r w:rsidRPr="00DE6B0B">
        <w:rPr>
          <w:sz w:val="28"/>
          <w:szCs w:val="28"/>
        </w:rPr>
        <w:t xml:space="preserve"> «Поворот налево запрещен», </w:t>
      </w:r>
      <w:hyperlink r:id="rId69">
        <w:r w:rsidRPr="00DE6B0B">
          <w:rPr>
            <w:sz w:val="28"/>
            <w:szCs w:val="28"/>
          </w:rPr>
          <w:t>3.19</w:t>
        </w:r>
      </w:hyperlink>
      <w:r w:rsidRPr="00DE6B0B">
        <w:rPr>
          <w:sz w:val="28"/>
          <w:szCs w:val="28"/>
        </w:rPr>
        <w:t xml:space="preserve"> «Разворот запрещен», </w:t>
      </w:r>
      <w:hyperlink r:id="rId70">
        <w:r w:rsidRPr="00DE6B0B">
          <w:rPr>
            <w:sz w:val="28"/>
            <w:szCs w:val="28"/>
          </w:rPr>
          <w:t>5.15.1</w:t>
        </w:r>
      </w:hyperlink>
      <w:r w:rsidRPr="00DE6B0B">
        <w:rPr>
          <w:sz w:val="28"/>
          <w:szCs w:val="28"/>
        </w:rPr>
        <w:t xml:space="preserve"> «Направления движения по полосам», </w:t>
      </w:r>
      <w:hyperlink r:id="rId71">
        <w:r w:rsidRPr="00DE6B0B">
          <w:rPr>
            <w:sz w:val="28"/>
            <w:szCs w:val="28"/>
          </w:rPr>
          <w:t>5.15.2</w:t>
        </w:r>
      </w:hyperlink>
      <w:r w:rsidRPr="00DE6B0B">
        <w:rPr>
          <w:sz w:val="28"/>
          <w:szCs w:val="28"/>
        </w:rPr>
        <w:t xml:space="preserve"> «Направления движения по полосе», </w:t>
      </w:r>
      <w:hyperlink r:id="rId72">
        <w:r w:rsidRPr="00DE6B0B">
          <w:rPr>
            <w:sz w:val="28"/>
            <w:szCs w:val="28"/>
          </w:rPr>
          <w:t>6.3.1</w:t>
        </w:r>
      </w:hyperlink>
      <w:r w:rsidRPr="00DE6B0B">
        <w:rPr>
          <w:sz w:val="28"/>
          <w:szCs w:val="28"/>
        </w:rPr>
        <w:t xml:space="preserve"> «Место для разворота», </w:t>
      </w:r>
      <w:hyperlink r:id="rId73">
        <w:r w:rsidRPr="00DE6B0B">
          <w:rPr>
            <w:sz w:val="28"/>
            <w:szCs w:val="28"/>
          </w:rPr>
          <w:t>6.3.2</w:t>
        </w:r>
      </w:hyperlink>
      <w:r w:rsidRPr="00DE6B0B">
        <w:rPr>
          <w:sz w:val="28"/>
          <w:szCs w:val="28"/>
        </w:rPr>
        <w:t xml:space="preserve"> «Зона для разворота») или разметки (в частности, разметки 1.1, </w:t>
      </w:r>
      <w:hyperlink r:id="rId74">
        <w:r w:rsidRPr="00DE6B0B">
          <w:rPr>
            <w:sz w:val="28"/>
            <w:szCs w:val="28"/>
          </w:rPr>
          <w:t>1.3</w:t>
        </w:r>
      </w:hyperlink>
      <w:r w:rsidRPr="00DE6B0B">
        <w:rPr>
          <w:sz w:val="28"/>
          <w:szCs w:val="28"/>
        </w:rPr>
        <w:t xml:space="preserve">, </w:t>
      </w:r>
      <w:hyperlink r:id="rId75">
        <w:r w:rsidRPr="00DE6B0B">
          <w:rPr>
            <w:sz w:val="28"/>
            <w:szCs w:val="28"/>
          </w:rPr>
          <w:t>1.11</w:t>
        </w:r>
      </w:hyperlink>
      <w:r w:rsidRPr="00DE6B0B">
        <w:rPr>
          <w:sz w:val="28"/>
          <w:szCs w:val="28"/>
        </w:rPr>
        <w:t xml:space="preserve">, </w:t>
      </w:r>
      <w:hyperlink r:id="rId76">
        <w:r w:rsidRPr="00DE6B0B">
          <w:rPr>
            <w:sz w:val="28"/>
            <w:szCs w:val="28"/>
          </w:rPr>
          <w:t>1.18</w:t>
        </w:r>
      </w:hyperlink>
      <w:r w:rsidRPr="00DE6B0B">
        <w:rPr>
          <w:sz w:val="28"/>
          <w:szCs w:val="28"/>
        </w:rPr>
        <w:t>)</w:t>
      </w:r>
      <w:r w:rsidR="006429BD" w:rsidRPr="00DE6B0B">
        <w:rPr>
          <w:sz w:val="28"/>
          <w:szCs w:val="28"/>
        </w:rPr>
        <w:t>,</w:t>
      </w:r>
      <w:r w:rsidRPr="00DE6B0B">
        <w:rPr>
          <w:sz w:val="28"/>
          <w:szCs w:val="28"/>
        </w:rPr>
        <w:t xml:space="preserve"> образуют объективную сторону состава административного правонарушения, предусмотренного </w:t>
      </w:r>
      <w:hyperlink r:id="rId77">
        <w:r w:rsidRPr="00DE6B0B">
          <w:rPr>
            <w:sz w:val="28"/>
            <w:szCs w:val="28"/>
          </w:rPr>
          <w:t>частью 2 статьи 12.16</w:t>
        </w:r>
      </w:hyperlink>
      <w:r w:rsidRPr="00DE6B0B">
        <w:rPr>
          <w:sz w:val="28"/>
          <w:szCs w:val="28"/>
        </w:rPr>
        <w:t xml:space="preserve"> КоАП РФ. </w:t>
      </w:r>
    </w:p>
    <w:p w:rsidR="00F3521E" w:rsidRPr="00DE6B0B" w:rsidRDefault="19842502" w:rsidP="00DE5A60">
      <w:pPr>
        <w:autoSpaceDE w:val="0"/>
        <w:autoSpaceDN w:val="0"/>
        <w:adjustRightInd w:val="0"/>
        <w:ind w:firstLine="709"/>
        <w:jc w:val="both"/>
        <w:rPr>
          <w:sz w:val="28"/>
          <w:szCs w:val="28"/>
        </w:rPr>
      </w:pPr>
      <w:r w:rsidRPr="00DE6B0B">
        <w:rPr>
          <w:sz w:val="28"/>
          <w:szCs w:val="28"/>
        </w:rPr>
        <w:t xml:space="preserve">Нарушение водителем требований любого дорожного знака, повлекшее движение управляемого им транспортного средства во встречном направлении по дороге с односторонним движением, образует объективную сторону </w:t>
      </w:r>
      <w:r w:rsidR="00E3179A" w:rsidRPr="00DE6B0B">
        <w:rPr>
          <w:sz w:val="28"/>
          <w:szCs w:val="28"/>
        </w:rPr>
        <w:t xml:space="preserve">состава </w:t>
      </w:r>
      <w:r w:rsidRPr="00DE6B0B">
        <w:rPr>
          <w:sz w:val="28"/>
          <w:szCs w:val="28"/>
        </w:rPr>
        <w:t xml:space="preserve">административного правонарушения, предусмотренного </w:t>
      </w:r>
      <w:hyperlink r:id="rId78">
        <w:r w:rsidRPr="00DE6B0B">
          <w:rPr>
            <w:sz w:val="28"/>
            <w:szCs w:val="28"/>
          </w:rPr>
          <w:t>частью 3 статьи 12.16</w:t>
        </w:r>
      </w:hyperlink>
      <w:r w:rsidRPr="00DE6B0B">
        <w:rPr>
          <w:sz w:val="28"/>
          <w:szCs w:val="28"/>
        </w:rPr>
        <w:t xml:space="preserve"> КоАП РФ (например, нарушение требований дорожных знаков </w:t>
      </w:r>
      <w:hyperlink r:id="rId79">
        <w:r w:rsidRPr="00DE6B0B">
          <w:rPr>
            <w:sz w:val="28"/>
            <w:szCs w:val="28"/>
          </w:rPr>
          <w:t>3.1</w:t>
        </w:r>
      </w:hyperlink>
      <w:r w:rsidRPr="00DE6B0B">
        <w:rPr>
          <w:sz w:val="28"/>
          <w:szCs w:val="28"/>
        </w:rPr>
        <w:t xml:space="preserve"> «Въезд запрещен», </w:t>
      </w:r>
      <w:hyperlink r:id="rId80">
        <w:r w:rsidRPr="00DE6B0B">
          <w:rPr>
            <w:sz w:val="28"/>
            <w:szCs w:val="28"/>
          </w:rPr>
          <w:t>5.5</w:t>
        </w:r>
      </w:hyperlink>
      <w:r w:rsidRPr="00DE6B0B">
        <w:rPr>
          <w:sz w:val="28"/>
          <w:szCs w:val="28"/>
        </w:rPr>
        <w:t xml:space="preserve"> «Дорога с односторонним движением», </w:t>
      </w:r>
      <w:hyperlink r:id="rId81">
        <w:r w:rsidRPr="00DE6B0B">
          <w:rPr>
            <w:sz w:val="28"/>
            <w:szCs w:val="28"/>
          </w:rPr>
          <w:t>5.7.1</w:t>
        </w:r>
      </w:hyperlink>
      <w:r w:rsidRPr="00DE6B0B">
        <w:rPr>
          <w:sz w:val="28"/>
          <w:szCs w:val="28"/>
        </w:rPr>
        <w:t xml:space="preserve"> и </w:t>
      </w:r>
      <w:hyperlink r:id="rId82">
        <w:r w:rsidRPr="00DE6B0B">
          <w:rPr>
            <w:sz w:val="28"/>
            <w:szCs w:val="28"/>
          </w:rPr>
          <w:t>5.7.2</w:t>
        </w:r>
      </w:hyperlink>
      <w:r w:rsidRPr="00DE6B0B">
        <w:rPr>
          <w:sz w:val="28"/>
          <w:szCs w:val="28"/>
        </w:rPr>
        <w:t xml:space="preserve"> «Выезд на дорогу с односторонним движением»).</w:t>
      </w:r>
    </w:p>
    <w:p w:rsidR="00F3521E" w:rsidRPr="00DE6B0B" w:rsidRDefault="00F3521E" w:rsidP="00DE5A60">
      <w:pPr>
        <w:autoSpaceDE w:val="0"/>
        <w:autoSpaceDN w:val="0"/>
        <w:adjustRightInd w:val="0"/>
        <w:ind w:firstLine="709"/>
        <w:jc w:val="both"/>
        <w:rPr>
          <w:sz w:val="28"/>
          <w:szCs w:val="28"/>
        </w:rPr>
      </w:pPr>
      <w:r w:rsidRPr="00DE6B0B">
        <w:rPr>
          <w:sz w:val="28"/>
          <w:szCs w:val="28"/>
        </w:rPr>
        <w:t xml:space="preserve">При применении этой нормы следует иметь в виду, что исходя из содержания </w:t>
      </w:r>
      <w:hyperlink r:id="rId83" w:history="1">
        <w:r w:rsidRPr="00DE6B0B">
          <w:rPr>
            <w:sz w:val="28"/>
            <w:szCs w:val="28"/>
          </w:rPr>
          <w:t>пункта 8.12</w:t>
        </w:r>
      </w:hyperlink>
      <w:r w:rsidRPr="00DE6B0B">
        <w:rPr>
          <w:sz w:val="28"/>
          <w:szCs w:val="28"/>
        </w:rPr>
        <w:t xml:space="preserve"> ПДД</w:t>
      </w:r>
      <w:r w:rsidR="00157001" w:rsidRPr="00DE6B0B">
        <w:rPr>
          <w:sz w:val="28"/>
          <w:szCs w:val="28"/>
        </w:rPr>
        <w:t xml:space="preserve"> РФ</w:t>
      </w:r>
      <w:r w:rsidRPr="00DE6B0B">
        <w:rPr>
          <w:sz w:val="28"/>
          <w:szCs w:val="28"/>
        </w:rPr>
        <w:t xml:space="preserve"> движение задним ходом по дороге с </w:t>
      </w:r>
      <w:r w:rsidRPr="00DE6B0B">
        <w:rPr>
          <w:sz w:val="28"/>
          <w:szCs w:val="28"/>
        </w:rPr>
        <w:lastRenderedPageBreak/>
        <w:t>односторонним движением не запрещается</w:t>
      </w:r>
      <w:r w:rsidR="007C4E7B" w:rsidRPr="00DE6B0B">
        <w:rPr>
          <w:sz w:val="28"/>
          <w:szCs w:val="28"/>
        </w:rPr>
        <w:t xml:space="preserve">. Вместе с тем </w:t>
      </w:r>
      <w:r w:rsidRPr="00DE6B0B">
        <w:rPr>
          <w:sz w:val="28"/>
          <w:szCs w:val="28"/>
        </w:rPr>
        <w:t xml:space="preserve">действия водителя, выехавшего задним ходом на дорогу с односторонним движением в нарушение требований дорожного знака </w:t>
      </w:r>
      <w:hyperlink r:id="rId84" w:history="1">
        <w:r w:rsidRPr="00DE6B0B">
          <w:rPr>
            <w:sz w:val="28"/>
            <w:szCs w:val="28"/>
          </w:rPr>
          <w:t>3.1</w:t>
        </w:r>
      </w:hyperlink>
      <w:r w:rsidRPr="00DE6B0B">
        <w:rPr>
          <w:sz w:val="28"/>
          <w:szCs w:val="28"/>
        </w:rPr>
        <w:t xml:space="preserve"> «Въезд запрещен»</w:t>
      </w:r>
      <w:r w:rsidR="007C4E7B" w:rsidRPr="00DE6B0B">
        <w:rPr>
          <w:sz w:val="28"/>
          <w:szCs w:val="28"/>
        </w:rPr>
        <w:t>, следует квалифицировать по части 3 статьи 12.16 КоАП РФ</w:t>
      </w:r>
      <w:r w:rsidRPr="00DE6B0B">
        <w:rPr>
          <w:sz w:val="28"/>
          <w:szCs w:val="28"/>
        </w:rPr>
        <w:t>, а в случае, когда такой маневр был совершен на перекрестке</w:t>
      </w:r>
      <w:r w:rsidR="006429BD" w:rsidRPr="00DE6B0B">
        <w:rPr>
          <w:sz w:val="28"/>
          <w:szCs w:val="28"/>
        </w:rPr>
        <w:t>,</w:t>
      </w:r>
      <w:r w:rsidRPr="00DE6B0B">
        <w:rPr>
          <w:sz w:val="28"/>
          <w:szCs w:val="28"/>
        </w:rPr>
        <w:t xml:space="preserve"> – также и по </w:t>
      </w:r>
      <w:hyperlink r:id="rId85" w:history="1">
        <w:r w:rsidRPr="00DE6B0B">
          <w:rPr>
            <w:sz w:val="28"/>
            <w:szCs w:val="28"/>
          </w:rPr>
          <w:t>части 2 статьи 12.14</w:t>
        </w:r>
      </w:hyperlink>
      <w:r w:rsidRPr="00DE6B0B">
        <w:rPr>
          <w:sz w:val="28"/>
          <w:szCs w:val="28"/>
        </w:rPr>
        <w:t xml:space="preserve"> КоАП РФ.</w:t>
      </w:r>
    </w:p>
    <w:p w:rsidR="00EA7784" w:rsidRPr="00DE6B0B" w:rsidRDefault="00E644AC" w:rsidP="00DE5A60">
      <w:pPr>
        <w:autoSpaceDE w:val="0"/>
        <w:autoSpaceDN w:val="0"/>
        <w:adjustRightInd w:val="0"/>
        <w:ind w:firstLine="709"/>
        <w:jc w:val="both"/>
        <w:rPr>
          <w:sz w:val="28"/>
          <w:szCs w:val="28"/>
        </w:rPr>
      </w:pPr>
      <w:r w:rsidRPr="00DE6B0B">
        <w:rPr>
          <w:sz w:val="28"/>
          <w:szCs w:val="28"/>
        </w:rPr>
        <w:t>1</w:t>
      </w:r>
      <w:r w:rsidR="00197F2A" w:rsidRPr="00DE6B0B">
        <w:rPr>
          <w:sz w:val="28"/>
          <w:szCs w:val="28"/>
        </w:rPr>
        <w:t>7</w:t>
      </w:r>
      <w:r w:rsidR="00CD76BA" w:rsidRPr="00DE6B0B">
        <w:rPr>
          <w:sz w:val="28"/>
          <w:szCs w:val="28"/>
        </w:rPr>
        <w:t xml:space="preserve">. </w:t>
      </w:r>
      <w:r w:rsidR="00DA182E" w:rsidRPr="00DE6B0B">
        <w:rPr>
          <w:sz w:val="28"/>
          <w:szCs w:val="28"/>
        </w:rPr>
        <w:t>Н</w:t>
      </w:r>
      <w:r w:rsidR="00CD42CE" w:rsidRPr="00DE6B0B">
        <w:rPr>
          <w:sz w:val="28"/>
          <w:szCs w:val="28"/>
        </w:rPr>
        <w:t>арушения правил остановки или стоянки транспортных средств</w:t>
      </w:r>
      <w:r w:rsidR="19842502" w:rsidRPr="00DE6B0B">
        <w:rPr>
          <w:sz w:val="28"/>
          <w:szCs w:val="28"/>
        </w:rPr>
        <w:t xml:space="preserve">, закрепленных разделом 12 ПДД </w:t>
      </w:r>
      <w:r w:rsidR="00157001" w:rsidRPr="00DE6B0B">
        <w:rPr>
          <w:sz w:val="28"/>
          <w:szCs w:val="28"/>
        </w:rPr>
        <w:t>РФ</w:t>
      </w:r>
      <w:r w:rsidR="00863719" w:rsidRPr="00DE6B0B">
        <w:rPr>
          <w:sz w:val="28"/>
          <w:szCs w:val="28"/>
        </w:rPr>
        <w:t xml:space="preserve"> (например, запрет оставлять в транспортном средстве на время его стоянки ребенка в возрасте младше 7 лет в отсутствие совершеннолетнего лица</w:t>
      </w:r>
      <w:r w:rsidR="007F6224" w:rsidRPr="00DE6B0B">
        <w:rPr>
          <w:sz w:val="28"/>
          <w:szCs w:val="28"/>
        </w:rPr>
        <w:t>)</w:t>
      </w:r>
      <w:r w:rsidR="00E645FE" w:rsidRPr="00DE6B0B">
        <w:rPr>
          <w:sz w:val="28"/>
          <w:szCs w:val="28"/>
        </w:rPr>
        <w:t xml:space="preserve">, </w:t>
      </w:r>
      <w:r w:rsidR="00DA182E" w:rsidRPr="00DE6B0B">
        <w:rPr>
          <w:sz w:val="28"/>
          <w:szCs w:val="28"/>
        </w:rPr>
        <w:t xml:space="preserve"> </w:t>
      </w:r>
      <w:r w:rsidR="19842502" w:rsidRPr="00DE6B0B">
        <w:rPr>
          <w:sz w:val="28"/>
          <w:szCs w:val="28"/>
        </w:rPr>
        <w:t xml:space="preserve">за исключением </w:t>
      </w:r>
      <w:r w:rsidR="00DA182E" w:rsidRPr="00DE6B0B">
        <w:rPr>
          <w:sz w:val="28"/>
          <w:szCs w:val="28"/>
        </w:rPr>
        <w:t xml:space="preserve">случаев </w:t>
      </w:r>
      <w:r w:rsidR="19842502" w:rsidRPr="00DE6B0B">
        <w:rPr>
          <w:sz w:val="28"/>
          <w:szCs w:val="28"/>
        </w:rPr>
        <w:t>остановки или стоянки на железнодорожном переезде</w:t>
      </w:r>
      <w:r w:rsidR="00863719" w:rsidRPr="00DE6B0B">
        <w:rPr>
          <w:sz w:val="28"/>
          <w:szCs w:val="28"/>
        </w:rPr>
        <w:t xml:space="preserve"> (</w:t>
      </w:r>
      <w:r w:rsidR="19842502" w:rsidRPr="00DE6B0B">
        <w:rPr>
          <w:sz w:val="28"/>
          <w:szCs w:val="28"/>
        </w:rPr>
        <w:t>част</w:t>
      </w:r>
      <w:r w:rsidR="00863719" w:rsidRPr="00DE6B0B">
        <w:rPr>
          <w:sz w:val="28"/>
          <w:szCs w:val="28"/>
        </w:rPr>
        <w:t>ь</w:t>
      </w:r>
      <w:r w:rsidR="19842502" w:rsidRPr="00DE6B0B">
        <w:rPr>
          <w:sz w:val="28"/>
          <w:szCs w:val="28"/>
        </w:rPr>
        <w:t xml:space="preserve"> 1 статьи 12.10 </w:t>
      </w:r>
      <w:r w:rsidR="00863719" w:rsidRPr="00DE6B0B">
        <w:rPr>
          <w:sz w:val="28"/>
          <w:szCs w:val="28"/>
        </w:rPr>
        <w:t>КоАП РФ)</w:t>
      </w:r>
      <w:r w:rsidR="00E645FE" w:rsidRPr="00DE6B0B">
        <w:rPr>
          <w:sz w:val="28"/>
          <w:szCs w:val="28"/>
        </w:rPr>
        <w:t xml:space="preserve">, а также случаев, указанных в частях </w:t>
      </w:r>
      <w:r w:rsidR="00743E68" w:rsidRPr="00DE6B0B">
        <w:rPr>
          <w:sz w:val="28"/>
          <w:szCs w:val="28"/>
        </w:rPr>
        <w:t>2</w:t>
      </w:r>
      <w:r w:rsidR="006429BD" w:rsidRPr="00DE6B0B">
        <w:rPr>
          <w:sz w:val="28"/>
          <w:szCs w:val="28"/>
        </w:rPr>
        <w:t>–</w:t>
      </w:r>
      <w:r w:rsidR="00743E68" w:rsidRPr="00DE6B0B">
        <w:rPr>
          <w:sz w:val="28"/>
          <w:szCs w:val="28"/>
        </w:rPr>
        <w:t>6 статьи 12.19</w:t>
      </w:r>
      <w:r w:rsidR="007F6224" w:rsidRPr="00DE6B0B">
        <w:rPr>
          <w:sz w:val="28"/>
          <w:szCs w:val="28"/>
        </w:rPr>
        <w:t xml:space="preserve"> </w:t>
      </w:r>
      <w:r w:rsidR="00743E68" w:rsidRPr="00DE6B0B">
        <w:rPr>
          <w:sz w:val="28"/>
          <w:szCs w:val="28"/>
        </w:rPr>
        <w:t>КоАП РФ</w:t>
      </w:r>
      <w:r w:rsidR="00CD42CE" w:rsidRPr="00DE6B0B">
        <w:rPr>
          <w:sz w:val="28"/>
          <w:szCs w:val="28"/>
        </w:rPr>
        <w:t xml:space="preserve">, подлежат квалификации по части 1 данной </w:t>
      </w:r>
      <w:r w:rsidR="00863719" w:rsidRPr="00DE6B0B">
        <w:rPr>
          <w:sz w:val="28"/>
          <w:szCs w:val="28"/>
        </w:rPr>
        <w:t>статьи</w:t>
      </w:r>
      <w:r w:rsidR="19842502" w:rsidRPr="00DE6B0B">
        <w:rPr>
          <w:sz w:val="28"/>
          <w:szCs w:val="28"/>
        </w:rPr>
        <w:t>.</w:t>
      </w:r>
    </w:p>
    <w:p w:rsidR="006F3557" w:rsidRPr="00DE6B0B" w:rsidRDefault="00863719" w:rsidP="00DE5A60">
      <w:pPr>
        <w:autoSpaceDE w:val="0"/>
        <w:autoSpaceDN w:val="0"/>
        <w:adjustRightInd w:val="0"/>
        <w:ind w:firstLine="709"/>
        <w:jc w:val="both"/>
        <w:rPr>
          <w:sz w:val="28"/>
          <w:szCs w:val="28"/>
        </w:rPr>
      </w:pPr>
      <w:r w:rsidRPr="00DE6B0B">
        <w:rPr>
          <w:sz w:val="28"/>
          <w:szCs w:val="28"/>
        </w:rPr>
        <w:t>С</w:t>
      </w:r>
      <w:r w:rsidR="76F6DDEC" w:rsidRPr="00DE6B0B">
        <w:rPr>
          <w:sz w:val="28"/>
          <w:szCs w:val="28"/>
        </w:rPr>
        <w:t xml:space="preserve">тоянка транспортного средства в месте, оборудованном дорожным знаком 6.4 </w:t>
      </w:r>
      <w:r w:rsidR="00157001" w:rsidRPr="00DE6B0B">
        <w:rPr>
          <w:sz w:val="28"/>
          <w:szCs w:val="28"/>
        </w:rPr>
        <w:t>«</w:t>
      </w:r>
      <w:r w:rsidR="76F6DDEC" w:rsidRPr="00DE6B0B">
        <w:rPr>
          <w:sz w:val="28"/>
          <w:szCs w:val="28"/>
        </w:rPr>
        <w:t>Парковка (парковочное место)</w:t>
      </w:r>
      <w:r w:rsidR="00157001" w:rsidRPr="00DE6B0B">
        <w:rPr>
          <w:sz w:val="28"/>
          <w:szCs w:val="28"/>
        </w:rPr>
        <w:t>»</w:t>
      </w:r>
      <w:r w:rsidR="76F6DDEC" w:rsidRPr="00DE6B0B">
        <w:rPr>
          <w:sz w:val="28"/>
          <w:szCs w:val="28"/>
        </w:rPr>
        <w:t xml:space="preserve"> со знаком дополнительной информации (табличкой) 8.17 </w:t>
      </w:r>
      <w:r w:rsidR="00157001" w:rsidRPr="00DE6B0B">
        <w:rPr>
          <w:sz w:val="28"/>
          <w:szCs w:val="28"/>
        </w:rPr>
        <w:t>«</w:t>
      </w:r>
      <w:r w:rsidR="76F6DDEC" w:rsidRPr="00DE6B0B">
        <w:rPr>
          <w:sz w:val="28"/>
          <w:szCs w:val="28"/>
        </w:rPr>
        <w:t>Инвалиды</w:t>
      </w:r>
      <w:r w:rsidR="00157001" w:rsidRPr="00DE6B0B">
        <w:rPr>
          <w:sz w:val="28"/>
          <w:szCs w:val="28"/>
        </w:rPr>
        <w:t>»</w:t>
      </w:r>
      <w:r w:rsidR="76F6DDEC" w:rsidRPr="00DE6B0B">
        <w:rPr>
          <w:sz w:val="28"/>
          <w:szCs w:val="28"/>
        </w:rPr>
        <w:t xml:space="preserve"> </w:t>
      </w:r>
      <w:r w:rsidR="00A04AAD" w:rsidRPr="00DE6B0B">
        <w:rPr>
          <w:sz w:val="28"/>
          <w:szCs w:val="28"/>
        </w:rPr>
        <w:t>с</w:t>
      </w:r>
      <w:r w:rsidR="76F6DDEC" w:rsidRPr="00DE6B0B">
        <w:rPr>
          <w:sz w:val="28"/>
          <w:szCs w:val="28"/>
        </w:rPr>
        <w:t xml:space="preserve"> разметкой 1.24.3 </w:t>
      </w:r>
      <w:r w:rsidR="00A04AAD" w:rsidRPr="00DE6B0B">
        <w:rPr>
          <w:sz w:val="28"/>
          <w:szCs w:val="28"/>
        </w:rPr>
        <w:t>или без таковой</w:t>
      </w:r>
      <w:r w:rsidR="00527488" w:rsidRPr="00DE6B0B">
        <w:rPr>
          <w:sz w:val="28"/>
          <w:szCs w:val="28"/>
        </w:rPr>
        <w:t>,</w:t>
      </w:r>
      <w:r w:rsidR="00A04AAD" w:rsidRPr="00DE6B0B">
        <w:rPr>
          <w:sz w:val="28"/>
          <w:szCs w:val="28"/>
        </w:rPr>
        <w:t xml:space="preserve"> </w:t>
      </w:r>
      <w:r w:rsidR="76F6DDEC" w:rsidRPr="00DE6B0B">
        <w:rPr>
          <w:sz w:val="28"/>
          <w:szCs w:val="28"/>
        </w:rPr>
        <w:t xml:space="preserve">допускается исключительно в случае, если на таком транспортном средстве установлен </w:t>
      </w:r>
      <w:r w:rsidR="00D3399F" w:rsidRPr="00DE6B0B">
        <w:rPr>
          <w:sz w:val="28"/>
          <w:szCs w:val="28"/>
        </w:rPr>
        <w:t xml:space="preserve">опознавательный </w:t>
      </w:r>
      <w:r w:rsidR="76F6DDEC" w:rsidRPr="00DE6B0B">
        <w:rPr>
          <w:sz w:val="28"/>
          <w:szCs w:val="28"/>
        </w:rPr>
        <w:t xml:space="preserve">знак </w:t>
      </w:r>
      <w:r w:rsidR="00157001" w:rsidRPr="00DE6B0B">
        <w:rPr>
          <w:sz w:val="28"/>
          <w:szCs w:val="28"/>
        </w:rPr>
        <w:t>«</w:t>
      </w:r>
      <w:r w:rsidR="76F6DDEC" w:rsidRPr="00DE6B0B">
        <w:rPr>
          <w:sz w:val="28"/>
          <w:szCs w:val="28"/>
        </w:rPr>
        <w:t>Инвалид</w:t>
      </w:r>
      <w:r w:rsidR="00157001" w:rsidRPr="00DE6B0B">
        <w:rPr>
          <w:sz w:val="28"/>
          <w:szCs w:val="28"/>
        </w:rPr>
        <w:t>»</w:t>
      </w:r>
      <w:r w:rsidR="76F6DDEC" w:rsidRPr="00DE6B0B">
        <w:rPr>
          <w:sz w:val="28"/>
          <w:szCs w:val="28"/>
        </w:rPr>
        <w:t xml:space="preserve">. Размещение на таком парковочном месте транспортного средства, на котором не установлен </w:t>
      </w:r>
      <w:r w:rsidR="00D3399F" w:rsidRPr="00DE6B0B">
        <w:rPr>
          <w:sz w:val="28"/>
          <w:szCs w:val="28"/>
        </w:rPr>
        <w:t xml:space="preserve">опознавательный </w:t>
      </w:r>
      <w:r w:rsidR="76F6DDEC" w:rsidRPr="00DE6B0B">
        <w:rPr>
          <w:sz w:val="28"/>
          <w:szCs w:val="28"/>
        </w:rPr>
        <w:t xml:space="preserve">знак </w:t>
      </w:r>
      <w:r w:rsidR="00157001" w:rsidRPr="00DE6B0B">
        <w:rPr>
          <w:sz w:val="28"/>
          <w:szCs w:val="28"/>
        </w:rPr>
        <w:t>«</w:t>
      </w:r>
      <w:r w:rsidR="76F6DDEC" w:rsidRPr="00DE6B0B">
        <w:rPr>
          <w:sz w:val="28"/>
          <w:szCs w:val="28"/>
        </w:rPr>
        <w:t>Инвалид</w:t>
      </w:r>
      <w:r w:rsidR="00157001" w:rsidRPr="00DE6B0B">
        <w:rPr>
          <w:sz w:val="28"/>
          <w:szCs w:val="28"/>
        </w:rPr>
        <w:t>»</w:t>
      </w:r>
      <w:r w:rsidR="76F6DDEC" w:rsidRPr="00DE6B0B">
        <w:rPr>
          <w:sz w:val="28"/>
          <w:szCs w:val="28"/>
        </w:rPr>
        <w:t>, либо транспортного средства, на котором указанный знак установлен в отсутстви</w:t>
      </w:r>
      <w:r w:rsidR="0059468B" w:rsidRPr="00DE6B0B">
        <w:rPr>
          <w:sz w:val="28"/>
          <w:szCs w:val="28"/>
        </w:rPr>
        <w:t>е</w:t>
      </w:r>
      <w:r w:rsidR="76F6DDEC" w:rsidRPr="00DE6B0B">
        <w:rPr>
          <w:sz w:val="28"/>
          <w:szCs w:val="28"/>
        </w:rPr>
        <w:t xml:space="preserve"> законных оснований, подлежит квалификации по части 2 статьи 12.19 КоАП РФ. </w:t>
      </w:r>
    </w:p>
    <w:p w:rsidR="00F37F8F" w:rsidRPr="00DE6B0B" w:rsidRDefault="006644D6" w:rsidP="00DE5A60">
      <w:pPr>
        <w:autoSpaceDE w:val="0"/>
        <w:autoSpaceDN w:val="0"/>
        <w:adjustRightInd w:val="0"/>
        <w:ind w:firstLine="709"/>
        <w:jc w:val="both"/>
        <w:rPr>
          <w:sz w:val="28"/>
          <w:szCs w:val="28"/>
        </w:rPr>
      </w:pPr>
      <w:r w:rsidRPr="00DE6B0B">
        <w:rPr>
          <w:sz w:val="28"/>
          <w:szCs w:val="28"/>
        </w:rPr>
        <w:t xml:space="preserve">Нарушение правил стоянки на тротуаре как </w:t>
      </w:r>
      <w:r w:rsidRPr="00DE6B0B">
        <w:rPr>
          <w:rFonts w:eastAsiaTheme="minorHAnsi"/>
          <w:sz w:val="28"/>
          <w:szCs w:val="28"/>
          <w:lang w:eastAsia="en-US"/>
        </w:rPr>
        <w:t>элементе дороги, предназначенном для движения пешеходов и примыкающем к проезжей части или к велосипедной дорожке либо отделенн</w:t>
      </w:r>
      <w:r w:rsidR="00854C8D" w:rsidRPr="00DE6B0B">
        <w:rPr>
          <w:rFonts w:eastAsiaTheme="minorHAnsi"/>
          <w:sz w:val="28"/>
          <w:szCs w:val="28"/>
          <w:lang w:eastAsia="en-US"/>
        </w:rPr>
        <w:t>ом</w:t>
      </w:r>
      <w:r w:rsidRPr="00DE6B0B">
        <w:rPr>
          <w:rFonts w:eastAsiaTheme="minorHAnsi"/>
          <w:sz w:val="28"/>
          <w:szCs w:val="28"/>
          <w:lang w:eastAsia="en-US"/>
        </w:rPr>
        <w:t xml:space="preserve"> от них газоном</w:t>
      </w:r>
      <w:r w:rsidRPr="00DE6B0B">
        <w:rPr>
          <w:sz w:val="28"/>
          <w:szCs w:val="28"/>
        </w:rPr>
        <w:t xml:space="preserve"> (пункт 12.2 </w:t>
      </w:r>
      <w:r w:rsidR="00365F21" w:rsidRPr="00DE6B0B">
        <w:rPr>
          <w:sz w:val="28"/>
          <w:szCs w:val="28"/>
        </w:rPr>
        <w:br/>
      </w:r>
      <w:r w:rsidRPr="00DE6B0B">
        <w:rPr>
          <w:sz w:val="28"/>
          <w:szCs w:val="28"/>
        </w:rPr>
        <w:t xml:space="preserve">ПДД РФ), </w:t>
      </w:r>
      <w:r w:rsidR="00F37F8F" w:rsidRPr="00DE6B0B">
        <w:rPr>
          <w:sz w:val="28"/>
          <w:szCs w:val="28"/>
        </w:rPr>
        <w:t>образует объективную сторону состава административного правонарушения, предусмотренного частью 3 статьи 12.19 КоАП РФ.</w:t>
      </w:r>
      <w:r w:rsidRPr="00DE6B0B">
        <w:rPr>
          <w:sz w:val="28"/>
          <w:szCs w:val="28"/>
        </w:rPr>
        <w:t xml:space="preserve"> </w:t>
      </w:r>
      <w:r w:rsidR="00F37F8F" w:rsidRPr="00DE6B0B">
        <w:rPr>
          <w:sz w:val="28"/>
          <w:szCs w:val="28"/>
        </w:rPr>
        <w:t xml:space="preserve">В то же время, если остановка или стоянка транспортного средства была осуществлена на территориях, на которые не распространяется действие </w:t>
      </w:r>
      <w:r w:rsidR="00854C8D" w:rsidRPr="00DE6B0B">
        <w:rPr>
          <w:sz w:val="28"/>
          <w:szCs w:val="28"/>
        </w:rPr>
        <w:t xml:space="preserve">раздела 12 </w:t>
      </w:r>
      <w:r w:rsidR="00F37F8F" w:rsidRPr="00DE6B0B">
        <w:rPr>
          <w:sz w:val="28"/>
          <w:szCs w:val="28"/>
        </w:rPr>
        <w:t>ПДД РФ (например, газон, детская площадка, иные объекты благоустройства)</w:t>
      </w:r>
      <w:r w:rsidR="0041457F" w:rsidRPr="00DE6B0B">
        <w:rPr>
          <w:sz w:val="28"/>
          <w:szCs w:val="28"/>
        </w:rPr>
        <w:t>,</w:t>
      </w:r>
      <w:r w:rsidR="00F37F8F" w:rsidRPr="00DE6B0B">
        <w:rPr>
          <w:sz w:val="28"/>
          <w:szCs w:val="28"/>
        </w:rPr>
        <w:t xml:space="preserve"> такие действия квалификации по статье 12.19 КоАП РФ не подлежат. Административная ответственность за указанные нарушения может быть установлена законами субъектов Российской Федерации об административных правонарушениях.</w:t>
      </w:r>
    </w:p>
    <w:p w:rsidR="0035020F" w:rsidRPr="00DE6B0B" w:rsidRDefault="007636C9" w:rsidP="00DE5A60">
      <w:pPr>
        <w:autoSpaceDE w:val="0"/>
        <w:autoSpaceDN w:val="0"/>
        <w:adjustRightInd w:val="0"/>
        <w:ind w:firstLine="709"/>
        <w:jc w:val="both"/>
        <w:rPr>
          <w:rFonts w:eastAsiaTheme="minorHAnsi"/>
          <w:sz w:val="28"/>
          <w:szCs w:val="28"/>
          <w:lang w:eastAsia="en-US"/>
        </w:rPr>
      </w:pPr>
      <w:r w:rsidRPr="00DE6B0B">
        <w:rPr>
          <w:rFonts w:eastAsiaTheme="minorHAnsi"/>
          <w:sz w:val="28"/>
          <w:szCs w:val="28"/>
          <w:lang w:eastAsia="en-US"/>
        </w:rPr>
        <w:t xml:space="preserve">При </w:t>
      </w:r>
      <w:r w:rsidR="0059468B" w:rsidRPr="00DE6B0B">
        <w:rPr>
          <w:rFonts w:eastAsiaTheme="minorHAnsi"/>
          <w:sz w:val="28"/>
          <w:szCs w:val="28"/>
          <w:lang w:eastAsia="en-US"/>
        </w:rPr>
        <w:t xml:space="preserve"> размещени</w:t>
      </w:r>
      <w:r w:rsidRPr="00DE6B0B">
        <w:rPr>
          <w:rFonts w:eastAsiaTheme="minorHAnsi"/>
          <w:sz w:val="28"/>
          <w:szCs w:val="28"/>
          <w:lang w:eastAsia="en-US"/>
        </w:rPr>
        <w:t>и</w:t>
      </w:r>
      <w:r w:rsidR="0059468B" w:rsidRPr="00DE6B0B">
        <w:rPr>
          <w:rFonts w:eastAsiaTheme="minorHAnsi"/>
          <w:sz w:val="28"/>
          <w:szCs w:val="28"/>
          <w:lang w:eastAsia="en-US"/>
        </w:rPr>
        <w:t xml:space="preserve"> транспортного средства одновременно на тротуаре и газоне (ином объекте благоустройства) действия водителя (</w:t>
      </w:r>
      <w:r w:rsidR="0035020F" w:rsidRPr="00DE6B0B">
        <w:rPr>
          <w:rFonts w:eastAsiaTheme="minorHAnsi"/>
          <w:sz w:val="28"/>
          <w:szCs w:val="28"/>
          <w:lang w:eastAsia="en-US"/>
        </w:rPr>
        <w:t xml:space="preserve">собственника (владельца) транспортного средства </w:t>
      </w:r>
      <w:r w:rsidR="00A6377D" w:rsidRPr="00DE6B0B">
        <w:rPr>
          <w:rFonts w:eastAsiaTheme="minorHAnsi"/>
          <w:sz w:val="28"/>
          <w:szCs w:val="28"/>
          <w:lang w:eastAsia="en-US"/>
        </w:rPr>
        <w:t>(</w:t>
      </w:r>
      <w:r w:rsidR="0035020F" w:rsidRPr="00DE6B0B">
        <w:rPr>
          <w:rFonts w:eastAsiaTheme="minorHAnsi"/>
          <w:sz w:val="28"/>
          <w:szCs w:val="28"/>
          <w:lang w:eastAsia="en-US"/>
        </w:rPr>
        <w:t>при фиксации административных правонарушений работающими в автоматическом режиме специальными техническими средствами, имеющими функции фот</w:t>
      </w:r>
      <w:proofErr w:type="gramStart"/>
      <w:r w:rsidR="0035020F" w:rsidRPr="00DE6B0B">
        <w:rPr>
          <w:rFonts w:eastAsiaTheme="minorHAnsi"/>
          <w:sz w:val="28"/>
          <w:szCs w:val="28"/>
          <w:lang w:eastAsia="en-US"/>
        </w:rPr>
        <w:t>о-</w:t>
      </w:r>
      <w:proofErr w:type="gramEnd"/>
      <w:r w:rsidR="0035020F" w:rsidRPr="00DE6B0B">
        <w:rPr>
          <w:rFonts w:eastAsiaTheme="minorHAnsi"/>
          <w:sz w:val="28"/>
          <w:szCs w:val="28"/>
          <w:lang w:eastAsia="en-US"/>
        </w:rPr>
        <w:t xml:space="preserve"> и киносъемки, видеозаписи, </w:t>
      </w:r>
      <w:r w:rsidR="00BB5576" w:rsidRPr="00DE6B0B">
        <w:rPr>
          <w:rFonts w:eastAsiaTheme="minorHAnsi"/>
          <w:sz w:val="28"/>
          <w:szCs w:val="28"/>
          <w:lang w:eastAsia="en-US"/>
        </w:rPr>
        <w:t>либо работающими в автома</w:t>
      </w:r>
      <w:r w:rsidR="004B7593" w:rsidRPr="00DE6B0B">
        <w:rPr>
          <w:rFonts w:eastAsiaTheme="minorHAnsi"/>
          <w:sz w:val="28"/>
          <w:szCs w:val="28"/>
          <w:lang w:eastAsia="en-US"/>
        </w:rPr>
        <w:t>тическом режиме</w:t>
      </w:r>
      <w:r w:rsidR="0035020F" w:rsidRPr="00DE6B0B">
        <w:rPr>
          <w:rFonts w:eastAsiaTheme="minorHAnsi"/>
          <w:sz w:val="28"/>
          <w:szCs w:val="28"/>
          <w:lang w:eastAsia="en-US"/>
        </w:rPr>
        <w:t xml:space="preserve"> средствами фото- </w:t>
      </w:r>
      <w:r w:rsidR="00A463F8" w:rsidRPr="00DE6B0B">
        <w:rPr>
          <w:rFonts w:eastAsiaTheme="minorHAnsi"/>
          <w:sz w:val="28"/>
          <w:szCs w:val="28"/>
          <w:lang w:eastAsia="en-US"/>
        </w:rPr>
        <w:br/>
      </w:r>
      <w:r w:rsidR="0035020F" w:rsidRPr="00DE6B0B">
        <w:rPr>
          <w:rFonts w:eastAsiaTheme="minorHAnsi"/>
          <w:sz w:val="28"/>
          <w:szCs w:val="28"/>
          <w:lang w:eastAsia="en-US"/>
        </w:rPr>
        <w:t xml:space="preserve">и киносъемки, видеозаписи) подлежат квалификации как по </w:t>
      </w:r>
      <w:r w:rsidR="0035020F" w:rsidRPr="00DE6B0B">
        <w:rPr>
          <w:sz w:val="28"/>
          <w:szCs w:val="28"/>
        </w:rPr>
        <w:t xml:space="preserve">части 3 </w:t>
      </w:r>
      <w:r w:rsidR="004C5DD9">
        <w:rPr>
          <w:sz w:val="28"/>
          <w:szCs w:val="28"/>
        </w:rPr>
        <w:br/>
      </w:r>
      <w:r w:rsidR="0035020F" w:rsidRPr="00DE6B0B">
        <w:rPr>
          <w:sz w:val="28"/>
          <w:szCs w:val="28"/>
        </w:rPr>
        <w:t xml:space="preserve">статьи 12.19 </w:t>
      </w:r>
      <w:proofErr w:type="spellStart"/>
      <w:r w:rsidR="0035020F" w:rsidRPr="00DE6B0B">
        <w:rPr>
          <w:sz w:val="28"/>
          <w:szCs w:val="28"/>
        </w:rPr>
        <w:t>КоАП</w:t>
      </w:r>
      <w:proofErr w:type="spellEnd"/>
      <w:r w:rsidR="0035020F" w:rsidRPr="00DE6B0B">
        <w:rPr>
          <w:sz w:val="28"/>
          <w:szCs w:val="28"/>
        </w:rPr>
        <w:t xml:space="preserve"> РФ, так и по соответствующей </w:t>
      </w:r>
      <w:r w:rsidR="00E3179A" w:rsidRPr="00DE6B0B">
        <w:rPr>
          <w:sz w:val="28"/>
          <w:szCs w:val="28"/>
        </w:rPr>
        <w:t>норме</w:t>
      </w:r>
      <w:r w:rsidR="0035020F" w:rsidRPr="00DE6B0B">
        <w:rPr>
          <w:sz w:val="28"/>
          <w:szCs w:val="28"/>
        </w:rPr>
        <w:t xml:space="preserve"> закона субъекта Российской Федерации об административных правонарушениях, если такая ответственность</w:t>
      </w:r>
      <w:r w:rsidR="007F5E17" w:rsidRPr="00DE6B0B">
        <w:rPr>
          <w:sz w:val="28"/>
          <w:szCs w:val="28"/>
        </w:rPr>
        <w:t xml:space="preserve"> им установлена</w:t>
      </w:r>
      <w:r w:rsidR="0035020F" w:rsidRPr="00DE6B0B">
        <w:rPr>
          <w:sz w:val="28"/>
          <w:szCs w:val="28"/>
        </w:rPr>
        <w:t>.</w:t>
      </w:r>
    </w:p>
    <w:p w:rsidR="00755C7D" w:rsidRPr="00DE6B0B" w:rsidRDefault="00755C7D" w:rsidP="00DE5A60">
      <w:pPr>
        <w:ind w:firstLine="709"/>
        <w:jc w:val="both"/>
        <w:rPr>
          <w:sz w:val="28"/>
          <w:szCs w:val="28"/>
        </w:rPr>
      </w:pPr>
      <w:r w:rsidRPr="00DE6B0B">
        <w:rPr>
          <w:sz w:val="28"/>
          <w:szCs w:val="28"/>
        </w:rPr>
        <w:t>В случае</w:t>
      </w:r>
      <w:proofErr w:type="gramStart"/>
      <w:r w:rsidRPr="00DE6B0B">
        <w:rPr>
          <w:sz w:val="28"/>
          <w:szCs w:val="28"/>
        </w:rPr>
        <w:t>,</w:t>
      </w:r>
      <w:proofErr w:type="gramEnd"/>
      <w:r w:rsidRPr="00DE6B0B">
        <w:rPr>
          <w:sz w:val="28"/>
          <w:szCs w:val="28"/>
        </w:rPr>
        <w:t xml:space="preserve"> если остановка или стоянка транспортного средства имела место в зоне действия дорожных знаков 3.27 «Остановка запрещена», </w:t>
      </w:r>
      <w:r w:rsidR="0012348D">
        <w:rPr>
          <w:sz w:val="28"/>
          <w:szCs w:val="28"/>
        </w:rPr>
        <w:br/>
      </w:r>
      <w:r w:rsidRPr="00DE6B0B">
        <w:rPr>
          <w:sz w:val="28"/>
          <w:szCs w:val="28"/>
        </w:rPr>
        <w:lastRenderedPageBreak/>
        <w:t>3.28 «Стоянка запрещена», 3.29 «Стоянка запрещена по нечетным числам месяца», 3.30 «Стоянка запрещена по четным числам месяца» или разметки, например, 1.10, 1.17</w:t>
      </w:r>
      <w:r w:rsidR="0022790D" w:rsidRPr="00DE6B0B">
        <w:rPr>
          <w:sz w:val="28"/>
          <w:szCs w:val="28"/>
        </w:rPr>
        <w:t>,</w:t>
      </w:r>
      <w:r w:rsidRPr="00DE6B0B">
        <w:rPr>
          <w:sz w:val="28"/>
          <w:szCs w:val="28"/>
        </w:rPr>
        <w:t xml:space="preserve"> действия лица подлеж</w:t>
      </w:r>
      <w:r w:rsidR="007636C9" w:rsidRPr="00DE6B0B">
        <w:rPr>
          <w:sz w:val="28"/>
          <w:szCs w:val="28"/>
        </w:rPr>
        <w:t>а</w:t>
      </w:r>
      <w:r w:rsidRPr="00DE6B0B">
        <w:rPr>
          <w:sz w:val="28"/>
          <w:szCs w:val="28"/>
        </w:rPr>
        <w:t xml:space="preserve">т квалификации по части 4 </w:t>
      </w:r>
      <w:r w:rsidR="0012348D">
        <w:rPr>
          <w:sz w:val="28"/>
          <w:szCs w:val="28"/>
        </w:rPr>
        <w:br/>
      </w:r>
      <w:r w:rsidRPr="00DE6B0B">
        <w:rPr>
          <w:sz w:val="28"/>
          <w:szCs w:val="28"/>
        </w:rPr>
        <w:t xml:space="preserve">статьи 12.16 </w:t>
      </w:r>
      <w:proofErr w:type="spellStart"/>
      <w:r w:rsidRPr="00DE6B0B">
        <w:rPr>
          <w:sz w:val="28"/>
          <w:szCs w:val="28"/>
        </w:rPr>
        <w:t>КоАП</w:t>
      </w:r>
      <w:proofErr w:type="spellEnd"/>
      <w:r w:rsidRPr="00DE6B0B">
        <w:rPr>
          <w:sz w:val="28"/>
          <w:szCs w:val="28"/>
        </w:rPr>
        <w:t xml:space="preserve"> РФ, которая является специальной по от</w:t>
      </w:r>
      <w:r w:rsidR="00E167BD" w:rsidRPr="00DE6B0B">
        <w:rPr>
          <w:sz w:val="28"/>
          <w:szCs w:val="28"/>
        </w:rPr>
        <w:t xml:space="preserve">ношению к </w:t>
      </w:r>
      <w:r w:rsidR="0012348D">
        <w:rPr>
          <w:sz w:val="28"/>
          <w:szCs w:val="28"/>
        </w:rPr>
        <w:br/>
      </w:r>
      <w:r w:rsidR="00E167BD" w:rsidRPr="00DE6B0B">
        <w:rPr>
          <w:sz w:val="28"/>
          <w:szCs w:val="28"/>
        </w:rPr>
        <w:t xml:space="preserve">статье 12.19 данного </w:t>
      </w:r>
      <w:r w:rsidR="007A705F" w:rsidRPr="00DE6B0B">
        <w:rPr>
          <w:sz w:val="28"/>
          <w:szCs w:val="28"/>
        </w:rPr>
        <w:t>кодекса</w:t>
      </w:r>
      <w:r w:rsidRPr="00DE6B0B">
        <w:rPr>
          <w:sz w:val="28"/>
          <w:szCs w:val="28"/>
        </w:rPr>
        <w:t>.</w:t>
      </w:r>
    </w:p>
    <w:p w:rsidR="007F5E17" w:rsidRPr="002A6E40" w:rsidRDefault="007F5E17" w:rsidP="00DE5A60">
      <w:pPr>
        <w:autoSpaceDE w:val="0"/>
        <w:autoSpaceDN w:val="0"/>
        <w:adjustRightInd w:val="0"/>
        <w:ind w:firstLine="709"/>
        <w:jc w:val="both"/>
        <w:rPr>
          <w:sz w:val="28"/>
          <w:szCs w:val="28"/>
        </w:rPr>
      </w:pPr>
      <w:r w:rsidRPr="00DE6B0B">
        <w:rPr>
          <w:sz w:val="28"/>
          <w:szCs w:val="28"/>
        </w:rPr>
        <w:t xml:space="preserve">Административное правонарушение, связанное с нарушением правил остановки или стоянки транспортных средств,  допущенное в результате одного действия и характеризующееся неизменностью места его совершения, является длящимся. В связи с этим в случае выявления такого административного правонарушения, в том числе при фиксации работающими в автоматическом режиме специальными техническими средствами, имеющими функции фото- и киносъемки, видеозаписи, либо работающими в автоматическом режиме средствами фото- и киносъемки, видеозаписи, лицо может быть привлечено к </w:t>
      </w:r>
      <w:r w:rsidRPr="002A6E40">
        <w:rPr>
          <w:sz w:val="28"/>
          <w:szCs w:val="28"/>
        </w:rPr>
        <w:t>административной ответственности за допущенное нарушение однократно</w:t>
      </w:r>
      <w:r w:rsidR="00777972" w:rsidRPr="002A6E40">
        <w:rPr>
          <w:sz w:val="28"/>
          <w:szCs w:val="28"/>
        </w:rPr>
        <w:t xml:space="preserve"> до его пресечения</w:t>
      </w:r>
      <w:r w:rsidR="00A96B5F" w:rsidRPr="002A6E40">
        <w:rPr>
          <w:sz w:val="28"/>
          <w:szCs w:val="28"/>
        </w:rPr>
        <w:t xml:space="preserve"> (применения меры обеспечения производства по делу об административном правонарушении в виде задержания транспортного средства)</w:t>
      </w:r>
      <w:r w:rsidR="00BD67EF">
        <w:rPr>
          <w:sz w:val="28"/>
          <w:szCs w:val="28"/>
        </w:rPr>
        <w:t xml:space="preserve"> либо до добровольного прекращения лицом противоправного действия</w:t>
      </w:r>
      <w:r w:rsidRPr="002A6E40">
        <w:rPr>
          <w:sz w:val="28"/>
          <w:szCs w:val="28"/>
        </w:rPr>
        <w:t>.</w:t>
      </w:r>
    </w:p>
    <w:p w:rsidR="0008626B" w:rsidRPr="00DE6B0B" w:rsidRDefault="0062149A" w:rsidP="00DE5A60">
      <w:pPr>
        <w:autoSpaceDE w:val="0"/>
        <w:autoSpaceDN w:val="0"/>
        <w:adjustRightInd w:val="0"/>
        <w:ind w:firstLine="709"/>
        <w:jc w:val="both"/>
        <w:rPr>
          <w:rFonts w:eastAsiaTheme="minorHAnsi"/>
          <w:sz w:val="28"/>
          <w:szCs w:val="28"/>
          <w:lang w:eastAsia="en-US"/>
        </w:rPr>
      </w:pPr>
      <w:r w:rsidRPr="00DE6B0B">
        <w:rPr>
          <w:rFonts w:eastAsiaTheme="minorHAnsi"/>
          <w:sz w:val="28"/>
          <w:szCs w:val="28"/>
          <w:lang w:eastAsia="en-US"/>
        </w:rPr>
        <w:t>1</w:t>
      </w:r>
      <w:r w:rsidR="00197F2A" w:rsidRPr="00DE6B0B">
        <w:rPr>
          <w:rFonts w:eastAsiaTheme="minorHAnsi"/>
          <w:sz w:val="28"/>
          <w:szCs w:val="28"/>
          <w:lang w:eastAsia="en-US"/>
        </w:rPr>
        <w:t>8</w:t>
      </w:r>
      <w:r w:rsidR="00C64DC8" w:rsidRPr="00DE6B0B">
        <w:rPr>
          <w:rFonts w:eastAsiaTheme="minorHAnsi"/>
          <w:sz w:val="28"/>
          <w:szCs w:val="28"/>
          <w:lang w:eastAsia="en-US"/>
        </w:rPr>
        <w:t xml:space="preserve">. </w:t>
      </w:r>
      <w:r w:rsidR="0008626B" w:rsidRPr="00DE6B0B">
        <w:rPr>
          <w:rFonts w:eastAsiaTheme="minorHAnsi"/>
          <w:sz w:val="28"/>
          <w:szCs w:val="28"/>
          <w:lang w:eastAsia="en-US"/>
        </w:rPr>
        <w:t xml:space="preserve">При рассмотрении дел об административных правонарушениях, предусмотренных </w:t>
      </w:r>
      <w:hyperlink r:id="rId86" w:history="1">
        <w:r w:rsidR="00C4536D" w:rsidRPr="00DE6B0B">
          <w:rPr>
            <w:rFonts w:eastAsiaTheme="minorHAnsi"/>
            <w:sz w:val="28"/>
            <w:szCs w:val="28"/>
            <w:lang w:eastAsia="en-US"/>
          </w:rPr>
          <w:t>частями 1</w:t>
        </w:r>
        <w:r w:rsidR="00A6377D" w:rsidRPr="00DE6B0B">
          <w:rPr>
            <w:rFonts w:eastAsiaTheme="minorHAnsi"/>
            <w:sz w:val="28"/>
            <w:szCs w:val="28"/>
            <w:lang w:eastAsia="en-US"/>
          </w:rPr>
          <w:t>–</w:t>
        </w:r>
        <w:r w:rsidR="0008626B" w:rsidRPr="00DE6B0B">
          <w:rPr>
            <w:rFonts w:eastAsiaTheme="minorHAnsi"/>
            <w:sz w:val="28"/>
            <w:szCs w:val="28"/>
            <w:lang w:eastAsia="en-US"/>
          </w:rPr>
          <w:t xml:space="preserve">6 статьи </w:t>
        </w:r>
      </w:hyperlink>
      <w:r w:rsidR="00C4536D" w:rsidRPr="00DE6B0B">
        <w:rPr>
          <w:sz w:val="28"/>
          <w:szCs w:val="28"/>
        </w:rPr>
        <w:t>12.21</w:t>
      </w:r>
      <w:r w:rsidR="00C4536D" w:rsidRPr="00DE6B0B">
        <w:rPr>
          <w:sz w:val="28"/>
          <w:szCs w:val="28"/>
          <w:vertAlign w:val="superscript"/>
        </w:rPr>
        <w:t>1</w:t>
      </w:r>
      <w:r w:rsidR="00C4536D" w:rsidRPr="00DE6B0B">
        <w:rPr>
          <w:sz w:val="28"/>
          <w:szCs w:val="28"/>
        </w:rPr>
        <w:t xml:space="preserve"> </w:t>
      </w:r>
      <w:r w:rsidR="0008626B" w:rsidRPr="00DE6B0B">
        <w:rPr>
          <w:rFonts w:eastAsiaTheme="minorHAnsi"/>
          <w:sz w:val="28"/>
          <w:szCs w:val="28"/>
          <w:lang w:eastAsia="en-US"/>
        </w:rPr>
        <w:t>КоАП РФ</w:t>
      </w:r>
      <w:r w:rsidR="007F5E17" w:rsidRPr="00DE6B0B">
        <w:rPr>
          <w:rFonts w:eastAsiaTheme="minorHAnsi"/>
          <w:sz w:val="28"/>
          <w:szCs w:val="28"/>
          <w:lang w:eastAsia="en-US"/>
        </w:rPr>
        <w:t xml:space="preserve"> (нарушения правил движения тяжеловесного и (или) крупногабаритного транспортного средства)</w:t>
      </w:r>
      <w:r w:rsidR="0008626B" w:rsidRPr="00DE6B0B">
        <w:rPr>
          <w:rFonts w:eastAsiaTheme="minorHAnsi"/>
          <w:sz w:val="28"/>
          <w:szCs w:val="28"/>
          <w:lang w:eastAsia="en-US"/>
        </w:rPr>
        <w:t>, следует иметь в виду, что в зависимости от способа выявления правонарушения субъектами административного правонарушения являются либо водители, должностные лица, ответственные за перевозку, юридические лица (лица, осуществляющие предпринимательскую деятельность без образования юридического лица), либо только собственники (владельцы) тяжеловесных и (или) крупногабаритных транспортных средств. Следовательно, привлечение к административной ответственности за данное правонарушение в общем порядке водителя, должностного лица, ответственного за перевозку, юридического лица (лица, осуществляющего предпринимательскую деятельность без образования юридического лица) исключает привлечение к ответственности за то же правонарушение собственника (владельца) транспортного средства, не являющегося одним из перечисленных субъектов. Если, например, собственник транспортного средства является одновременно водителем, управлявшим им в момент совершения правонарушения, то в зависимости от способа выявления данного правонарушения такое лицо может быть привлечено к ответственности либо как водитель транспортного средства или как лицо, осуществляющее предпринимательскую деятельность без образования юридического лица, либо как его собственник (владелец).</w:t>
      </w:r>
    </w:p>
    <w:p w:rsidR="006377C3" w:rsidRPr="00DE6B0B" w:rsidRDefault="00E052C9" w:rsidP="00DE5A60">
      <w:pPr>
        <w:autoSpaceDE w:val="0"/>
        <w:autoSpaceDN w:val="0"/>
        <w:adjustRightInd w:val="0"/>
        <w:ind w:firstLine="709"/>
        <w:jc w:val="both"/>
        <w:outlineLvl w:val="0"/>
        <w:rPr>
          <w:rFonts w:eastAsiaTheme="minorHAnsi"/>
          <w:bCs/>
          <w:sz w:val="28"/>
          <w:szCs w:val="28"/>
          <w:lang w:eastAsia="en-US"/>
        </w:rPr>
      </w:pPr>
      <w:r w:rsidRPr="00DE6B0B">
        <w:rPr>
          <w:sz w:val="28"/>
          <w:szCs w:val="28"/>
        </w:rPr>
        <w:t>1</w:t>
      </w:r>
      <w:r w:rsidR="00197F2A" w:rsidRPr="00DE6B0B">
        <w:rPr>
          <w:sz w:val="28"/>
          <w:szCs w:val="28"/>
        </w:rPr>
        <w:t>9</w:t>
      </w:r>
      <w:r w:rsidR="652AC2E7" w:rsidRPr="00DE6B0B">
        <w:rPr>
          <w:sz w:val="28"/>
          <w:szCs w:val="28"/>
        </w:rPr>
        <w:t xml:space="preserve">. </w:t>
      </w:r>
      <w:r w:rsidR="001626AE" w:rsidRPr="00DE6B0B">
        <w:rPr>
          <w:sz w:val="28"/>
          <w:szCs w:val="28"/>
        </w:rPr>
        <w:t xml:space="preserve">По делам об административных правонарушениях, </w:t>
      </w:r>
      <w:r w:rsidR="00F769B2" w:rsidRPr="00DE6B0B">
        <w:rPr>
          <w:sz w:val="28"/>
          <w:szCs w:val="28"/>
        </w:rPr>
        <w:t xml:space="preserve">связанных с нарушением ПДД РФ </w:t>
      </w:r>
      <w:r w:rsidR="00F769B2" w:rsidRPr="00DE6B0B">
        <w:rPr>
          <w:rFonts w:eastAsiaTheme="minorHAnsi"/>
          <w:bCs/>
          <w:sz w:val="28"/>
          <w:szCs w:val="28"/>
          <w:lang w:eastAsia="en-US"/>
        </w:rPr>
        <w:t xml:space="preserve">или </w:t>
      </w:r>
      <w:hyperlink r:id="rId87" w:history="1">
        <w:r w:rsidR="00F769B2" w:rsidRPr="00DE6B0B">
          <w:rPr>
            <w:rFonts w:eastAsiaTheme="minorHAnsi"/>
            <w:bCs/>
            <w:sz w:val="28"/>
            <w:szCs w:val="28"/>
            <w:lang w:eastAsia="en-US"/>
          </w:rPr>
          <w:t>правил</w:t>
        </w:r>
      </w:hyperlink>
      <w:r w:rsidR="00F769B2" w:rsidRPr="00DE6B0B">
        <w:rPr>
          <w:rFonts w:eastAsiaTheme="minorHAnsi"/>
          <w:bCs/>
          <w:sz w:val="28"/>
          <w:szCs w:val="28"/>
          <w:lang w:eastAsia="en-US"/>
        </w:rPr>
        <w:t xml:space="preserve"> эксплуатации транспортн</w:t>
      </w:r>
      <w:r w:rsidR="0028114C" w:rsidRPr="00DE6B0B">
        <w:rPr>
          <w:rFonts w:eastAsiaTheme="minorHAnsi"/>
          <w:bCs/>
          <w:sz w:val="28"/>
          <w:szCs w:val="28"/>
          <w:lang w:eastAsia="en-US"/>
        </w:rPr>
        <w:t>ых</w:t>
      </w:r>
      <w:r w:rsidR="00F769B2" w:rsidRPr="00DE6B0B">
        <w:rPr>
          <w:rFonts w:eastAsiaTheme="minorHAnsi"/>
          <w:bCs/>
          <w:sz w:val="28"/>
          <w:szCs w:val="28"/>
          <w:lang w:eastAsia="en-US"/>
        </w:rPr>
        <w:t xml:space="preserve"> средств, повлекш</w:t>
      </w:r>
      <w:r w:rsidR="0028114C" w:rsidRPr="00DE6B0B">
        <w:rPr>
          <w:rFonts w:eastAsiaTheme="minorHAnsi"/>
          <w:bCs/>
          <w:sz w:val="28"/>
          <w:szCs w:val="28"/>
          <w:lang w:eastAsia="en-US"/>
        </w:rPr>
        <w:t>им</w:t>
      </w:r>
      <w:r w:rsidR="00F769B2" w:rsidRPr="00DE6B0B">
        <w:rPr>
          <w:rFonts w:eastAsiaTheme="minorHAnsi"/>
          <w:bCs/>
          <w:sz w:val="28"/>
          <w:szCs w:val="28"/>
          <w:lang w:eastAsia="en-US"/>
        </w:rPr>
        <w:t xml:space="preserve"> причинение легкого </w:t>
      </w:r>
      <w:r w:rsidR="0028114C" w:rsidRPr="00DE6B0B">
        <w:rPr>
          <w:rFonts w:eastAsiaTheme="minorHAnsi"/>
          <w:bCs/>
          <w:sz w:val="28"/>
          <w:szCs w:val="28"/>
          <w:lang w:eastAsia="en-US"/>
        </w:rPr>
        <w:t>либо</w:t>
      </w:r>
      <w:r w:rsidR="00F769B2" w:rsidRPr="00DE6B0B">
        <w:rPr>
          <w:rFonts w:eastAsiaTheme="minorHAnsi"/>
          <w:bCs/>
          <w:sz w:val="28"/>
          <w:szCs w:val="28"/>
          <w:lang w:eastAsia="en-US"/>
        </w:rPr>
        <w:t xml:space="preserve"> средней тяжести вреда здоровью потерпевшего</w:t>
      </w:r>
      <w:r w:rsidR="00F769B2" w:rsidRPr="00DE6B0B">
        <w:rPr>
          <w:sz w:val="28"/>
          <w:szCs w:val="28"/>
        </w:rPr>
        <w:t xml:space="preserve"> (</w:t>
      </w:r>
      <w:r w:rsidR="001626AE" w:rsidRPr="00DE6B0B">
        <w:rPr>
          <w:sz w:val="28"/>
          <w:szCs w:val="28"/>
        </w:rPr>
        <w:t>стать</w:t>
      </w:r>
      <w:r w:rsidR="00F769B2" w:rsidRPr="00DE6B0B">
        <w:rPr>
          <w:sz w:val="28"/>
          <w:szCs w:val="28"/>
        </w:rPr>
        <w:t>я</w:t>
      </w:r>
      <w:r w:rsidR="001626AE" w:rsidRPr="00DE6B0B">
        <w:rPr>
          <w:sz w:val="28"/>
          <w:szCs w:val="28"/>
        </w:rPr>
        <w:t xml:space="preserve"> 12.24 КоАП РФ</w:t>
      </w:r>
      <w:r w:rsidR="00F769B2" w:rsidRPr="00DE6B0B">
        <w:rPr>
          <w:sz w:val="28"/>
          <w:szCs w:val="28"/>
        </w:rPr>
        <w:t>)</w:t>
      </w:r>
      <w:r w:rsidR="001626AE" w:rsidRPr="00DE6B0B">
        <w:rPr>
          <w:sz w:val="28"/>
          <w:szCs w:val="28"/>
        </w:rPr>
        <w:t>, необходимо иметь в виду, что субъект</w:t>
      </w:r>
      <w:r w:rsidR="0028114C" w:rsidRPr="00DE6B0B">
        <w:rPr>
          <w:sz w:val="28"/>
          <w:szCs w:val="28"/>
        </w:rPr>
        <w:t xml:space="preserve">ом таких </w:t>
      </w:r>
      <w:r w:rsidR="001626AE" w:rsidRPr="00DE6B0B">
        <w:rPr>
          <w:sz w:val="28"/>
          <w:szCs w:val="28"/>
        </w:rPr>
        <w:t xml:space="preserve">правонарушений является водитель транспортного средства. </w:t>
      </w:r>
      <w:r w:rsidR="0028114C" w:rsidRPr="00DE6B0B">
        <w:rPr>
          <w:sz w:val="28"/>
          <w:szCs w:val="28"/>
        </w:rPr>
        <w:t>Е</w:t>
      </w:r>
      <w:r w:rsidR="006377C3" w:rsidRPr="00DE6B0B">
        <w:rPr>
          <w:sz w:val="28"/>
          <w:szCs w:val="28"/>
        </w:rPr>
        <w:t xml:space="preserve">сли </w:t>
      </w:r>
      <w:r w:rsidR="006377C3" w:rsidRPr="00DE6B0B">
        <w:rPr>
          <w:rFonts w:eastAsiaTheme="minorHAnsi"/>
          <w:bCs/>
          <w:sz w:val="28"/>
          <w:szCs w:val="28"/>
          <w:lang w:eastAsia="en-US"/>
        </w:rPr>
        <w:t xml:space="preserve">нарушение ПДД РФ, повлекшее причинение легкого или средней тяжести </w:t>
      </w:r>
      <w:r w:rsidR="006377C3" w:rsidRPr="00DE6B0B">
        <w:rPr>
          <w:rFonts w:eastAsiaTheme="minorHAnsi"/>
          <w:bCs/>
          <w:sz w:val="28"/>
          <w:szCs w:val="28"/>
          <w:lang w:eastAsia="en-US"/>
        </w:rPr>
        <w:lastRenderedPageBreak/>
        <w:t xml:space="preserve">вреда здоровью потерпевшего, было допущено пешеходом или иным участником дорожного движения (за исключением водителя транспортного средства), действия </w:t>
      </w:r>
      <w:r w:rsidR="0028114C" w:rsidRPr="00DE6B0B">
        <w:rPr>
          <w:rFonts w:eastAsiaTheme="minorHAnsi"/>
          <w:bCs/>
          <w:sz w:val="28"/>
          <w:szCs w:val="28"/>
          <w:lang w:eastAsia="en-US"/>
        </w:rPr>
        <w:t>указанны</w:t>
      </w:r>
      <w:r w:rsidR="006377C3" w:rsidRPr="00DE6B0B">
        <w:rPr>
          <w:rFonts w:eastAsiaTheme="minorHAnsi"/>
          <w:bCs/>
          <w:sz w:val="28"/>
          <w:szCs w:val="28"/>
          <w:lang w:eastAsia="en-US"/>
        </w:rPr>
        <w:t xml:space="preserve">х лиц квалифицируются по части </w:t>
      </w:r>
      <w:r w:rsidR="00C5267E" w:rsidRPr="00DE6B0B">
        <w:rPr>
          <w:rFonts w:eastAsiaTheme="minorHAnsi"/>
          <w:bCs/>
          <w:sz w:val="28"/>
          <w:szCs w:val="28"/>
          <w:lang w:eastAsia="en-US"/>
        </w:rPr>
        <w:t xml:space="preserve">2 </w:t>
      </w:r>
      <w:r w:rsidR="006377C3" w:rsidRPr="00DE6B0B">
        <w:rPr>
          <w:rFonts w:eastAsiaTheme="minorHAnsi"/>
          <w:bCs/>
          <w:sz w:val="28"/>
          <w:szCs w:val="28"/>
          <w:lang w:eastAsia="en-US"/>
        </w:rPr>
        <w:t>статьи 12.30 КоАП РФ.</w:t>
      </w:r>
    </w:p>
    <w:p w:rsidR="006155A8" w:rsidRPr="00DE6B0B" w:rsidRDefault="006155A8" w:rsidP="00DE5A60">
      <w:pPr>
        <w:autoSpaceDE w:val="0"/>
        <w:autoSpaceDN w:val="0"/>
        <w:adjustRightInd w:val="0"/>
        <w:ind w:firstLine="709"/>
        <w:jc w:val="both"/>
        <w:rPr>
          <w:sz w:val="28"/>
          <w:szCs w:val="28"/>
        </w:rPr>
      </w:pPr>
      <w:r w:rsidRPr="00DE6B0B">
        <w:rPr>
          <w:sz w:val="28"/>
          <w:szCs w:val="28"/>
        </w:rPr>
        <w:t>При рассмотрении дел об административных правонарушениях, предусмотренных статьей 12.24 КоАП РФ, следует учитывать, что водитель транспортного средства,</w:t>
      </w:r>
      <w:r w:rsidRPr="00DE6B0B">
        <w:rPr>
          <w:rFonts w:eastAsiaTheme="minorHAnsi"/>
          <w:sz w:val="28"/>
          <w:szCs w:val="28"/>
          <w:lang w:eastAsia="en-US"/>
        </w:rPr>
        <w:t xml:space="preserve"> нарушивший ПДД РФ или правила эксплуатации транспортных средств,</w:t>
      </w:r>
      <w:r w:rsidRPr="00DE6B0B">
        <w:rPr>
          <w:sz w:val="28"/>
          <w:szCs w:val="28"/>
        </w:rPr>
        <w:t xml:space="preserve"> для целей применения данной статьи не может одновременно являться и лицом, в отношении которого ведется производство по делу</w:t>
      </w:r>
      <w:r w:rsidR="00E3179A" w:rsidRPr="00DE6B0B">
        <w:rPr>
          <w:sz w:val="28"/>
          <w:szCs w:val="28"/>
        </w:rPr>
        <w:t xml:space="preserve"> об административном правонарушении</w:t>
      </w:r>
      <w:r w:rsidRPr="00DE6B0B">
        <w:rPr>
          <w:sz w:val="28"/>
          <w:szCs w:val="28"/>
        </w:rPr>
        <w:t>, и потерпевшим</w:t>
      </w:r>
      <w:r w:rsidR="005C30E4" w:rsidRPr="00DE6B0B">
        <w:rPr>
          <w:sz w:val="28"/>
          <w:szCs w:val="28"/>
        </w:rPr>
        <w:t>. В связи с этим</w:t>
      </w:r>
      <w:r w:rsidRPr="00DE6B0B">
        <w:rPr>
          <w:sz w:val="28"/>
          <w:szCs w:val="28"/>
        </w:rPr>
        <w:t xml:space="preserve">, если в результате дорожно-транспортного происшествия пострадал только водитель, его действия (бездействие) квалификации по </w:t>
      </w:r>
      <w:r w:rsidR="005C30E4" w:rsidRPr="00DE6B0B">
        <w:rPr>
          <w:sz w:val="28"/>
          <w:szCs w:val="28"/>
        </w:rPr>
        <w:t>указанной выше</w:t>
      </w:r>
      <w:r w:rsidRPr="00DE6B0B">
        <w:rPr>
          <w:sz w:val="28"/>
          <w:szCs w:val="28"/>
        </w:rPr>
        <w:t xml:space="preserve"> норме не подлежат.</w:t>
      </w:r>
    </w:p>
    <w:p w:rsidR="00F226B6" w:rsidRPr="00DE6B0B" w:rsidRDefault="00CA1902" w:rsidP="00DE5A60">
      <w:pPr>
        <w:autoSpaceDE w:val="0"/>
        <w:autoSpaceDN w:val="0"/>
        <w:adjustRightInd w:val="0"/>
        <w:ind w:firstLine="709"/>
        <w:jc w:val="both"/>
        <w:rPr>
          <w:rFonts w:eastAsiaTheme="minorHAnsi"/>
          <w:bCs/>
          <w:sz w:val="28"/>
          <w:szCs w:val="28"/>
          <w:lang w:eastAsia="en-US"/>
        </w:rPr>
      </w:pPr>
      <w:r w:rsidRPr="00DE6B0B">
        <w:rPr>
          <w:sz w:val="28"/>
          <w:szCs w:val="28"/>
        </w:rPr>
        <w:t xml:space="preserve">Если </w:t>
      </w:r>
      <w:r w:rsidR="00F226B6" w:rsidRPr="00DE6B0B">
        <w:rPr>
          <w:sz w:val="28"/>
          <w:szCs w:val="28"/>
        </w:rPr>
        <w:t xml:space="preserve">в результате дорожно-транспортного происшествия </w:t>
      </w:r>
      <w:r w:rsidR="005C30E4" w:rsidRPr="00DE6B0B">
        <w:rPr>
          <w:sz w:val="28"/>
          <w:szCs w:val="28"/>
        </w:rPr>
        <w:t>пострадали несколько человек</w:t>
      </w:r>
      <w:r w:rsidR="00755FD1" w:rsidRPr="00DE6B0B">
        <w:rPr>
          <w:sz w:val="28"/>
          <w:szCs w:val="28"/>
        </w:rPr>
        <w:t xml:space="preserve"> </w:t>
      </w:r>
      <w:r w:rsidR="005C30E4" w:rsidRPr="00DE6B0B">
        <w:rPr>
          <w:sz w:val="28"/>
          <w:szCs w:val="28"/>
        </w:rPr>
        <w:t>и им был</w:t>
      </w:r>
      <w:r w:rsidR="00755FD1" w:rsidRPr="00DE6B0B">
        <w:rPr>
          <w:sz w:val="28"/>
          <w:szCs w:val="28"/>
        </w:rPr>
        <w:t xml:space="preserve"> причинен </w:t>
      </w:r>
      <w:r w:rsidR="001C2906" w:rsidRPr="00DE6B0B">
        <w:rPr>
          <w:rFonts w:eastAsiaTheme="minorHAnsi"/>
          <w:bCs/>
          <w:sz w:val="28"/>
          <w:szCs w:val="28"/>
          <w:lang w:eastAsia="en-US"/>
        </w:rPr>
        <w:t xml:space="preserve">легкий и </w:t>
      </w:r>
      <w:r w:rsidR="00755FD1" w:rsidRPr="00DE6B0B">
        <w:rPr>
          <w:rFonts w:eastAsiaTheme="minorHAnsi"/>
          <w:bCs/>
          <w:sz w:val="28"/>
          <w:szCs w:val="28"/>
          <w:lang w:eastAsia="en-US"/>
        </w:rPr>
        <w:t xml:space="preserve">средней тяжести вред здоровью, в отношении </w:t>
      </w:r>
      <w:r w:rsidR="00372F32" w:rsidRPr="00DE6B0B">
        <w:rPr>
          <w:rFonts w:eastAsiaTheme="minorHAnsi"/>
          <w:bCs/>
          <w:sz w:val="28"/>
          <w:szCs w:val="28"/>
          <w:lang w:eastAsia="en-US"/>
        </w:rPr>
        <w:t>водителя</w:t>
      </w:r>
      <w:r w:rsidR="00EC1734" w:rsidRPr="00DE6B0B">
        <w:rPr>
          <w:rFonts w:eastAsiaTheme="minorHAnsi"/>
          <w:bCs/>
          <w:sz w:val="28"/>
          <w:szCs w:val="28"/>
          <w:lang w:eastAsia="en-US"/>
        </w:rPr>
        <w:t xml:space="preserve">, допустившего нарушение </w:t>
      </w:r>
      <w:r w:rsidR="00EC1734" w:rsidRPr="00DE6B0B">
        <w:rPr>
          <w:rFonts w:eastAsiaTheme="minorHAnsi"/>
          <w:sz w:val="28"/>
          <w:szCs w:val="28"/>
          <w:lang w:eastAsia="en-US"/>
        </w:rPr>
        <w:t>ПДД РФ или правил эксплуатации транспортн</w:t>
      </w:r>
      <w:r w:rsidR="005C30E4" w:rsidRPr="00DE6B0B">
        <w:rPr>
          <w:rFonts w:eastAsiaTheme="minorHAnsi"/>
          <w:sz w:val="28"/>
          <w:szCs w:val="28"/>
          <w:lang w:eastAsia="en-US"/>
        </w:rPr>
        <w:t>ых</w:t>
      </w:r>
      <w:r w:rsidR="00EC1734" w:rsidRPr="00DE6B0B">
        <w:rPr>
          <w:rFonts w:eastAsiaTheme="minorHAnsi"/>
          <w:sz w:val="28"/>
          <w:szCs w:val="28"/>
          <w:lang w:eastAsia="en-US"/>
        </w:rPr>
        <w:t xml:space="preserve"> средств, </w:t>
      </w:r>
      <w:r w:rsidR="00DD6097" w:rsidRPr="00DE6B0B">
        <w:rPr>
          <w:rFonts w:eastAsiaTheme="minorHAnsi"/>
          <w:sz w:val="28"/>
          <w:szCs w:val="28"/>
          <w:lang w:eastAsia="en-US"/>
        </w:rPr>
        <w:t>составля</w:t>
      </w:r>
      <w:r w:rsidR="00347BC3" w:rsidRPr="00DE6B0B">
        <w:rPr>
          <w:rFonts w:eastAsiaTheme="minorHAnsi"/>
          <w:sz w:val="28"/>
          <w:szCs w:val="28"/>
          <w:lang w:eastAsia="en-US"/>
        </w:rPr>
        <w:t>е</w:t>
      </w:r>
      <w:r w:rsidR="00DD6097" w:rsidRPr="00DE6B0B">
        <w:rPr>
          <w:rFonts w:eastAsiaTheme="minorHAnsi"/>
          <w:sz w:val="28"/>
          <w:szCs w:val="28"/>
          <w:lang w:eastAsia="en-US"/>
        </w:rPr>
        <w:t>тся</w:t>
      </w:r>
      <w:r w:rsidR="00EC1734" w:rsidRPr="00DE6B0B">
        <w:rPr>
          <w:rFonts w:eastAsiaTheme="minorHAnsi"/>
          <w:sz w:val="28"/>
          <w:szCs w:val="28"/>
          <w:lang w:eastAsia="en-US"/>
        </w:rPr>
        <w:t xml:space="preserve"> </w:t>
      </w:r>
      <w:r w:rsidR="002B3DAF" w:rsidRPr="00DE6B0B">
        <w:rPr>
          <w:rFonts w:eastAsiaTheme="minorHAnsi"/>
          <w:sz w:val="28"/>
          <w:szCs w:val="28"/>
          <w:lang w:eastAsia="en-US"/>
        </w:rPr>
        <w:t xml:space="preserve">один </w:t>
      </w:r>
      <w:r w:rsidR="00EC1734" w:rsidRPr="00DE6B0B">
        <w:rPr>
          <w:rFonts w:eastAsiaTheme="minorHAnsi"/>
          <w:sz w:val="28"/>
          <w:szCs w:val="28"/>
          <w:lang w:eastAsia="en-US"/>
        </w:rPr>
        <w:t>протокол об административн</w:t>
      </w:r>
      <w:r w:rsidR="00753FBD" w:rsidRPr="00DE6B0B">
        <w:rPr>
          <w:rFonts w:eastAsiaTheme="minorHAnsi"/>
          <w:sz w:val="28"/>
          <w:szCs w:val="28"/>
          <w:lang w:eastAsia="en-US"/>
        </w:rPr>
        <w:t>ом</w:t>
      </w:r>
      <w:r w:rsidR="00EC1734" w:rsidRPr="00DE6B0B">
        <w:rPr>
          <w:rFonts w:eastAsiaTheme="minorHAnsi"/>
          <w:sz w:val="28"/>
          <w:szCs w:val="28"/>
          <w:lang w:eastAsia="en-US"/>
        </w:rPr>
        <w:t xml:space="preserve"> правонарушени</w:t>
      </w:r>
      <w:r w:rsidR="00753FBD" w:rsidRPr="00DE6B0B">
        <w:rPr>
          <w:rFonts w:eastAsiaTheme="minorHAnsi"/>
          <w:sz w:val="28"/>
          <w:szCs w:val="28"/>
          <w:lang w:eastAsia="en-US"/>
        </w:rPr>
        <w:t>и</w:t>
      </w:r>
      <w:r w:rsidR="00EC1734" w:rsidRPr="00DE6B0B">
        <w:rPr>
          <w:rFonts w:eastAsiaTheme="minorHAnsi"/>
          <w:sz w:val="28"/>
          <w:szCs w:val="28"/>
          <w:lang w:eastAsia="en-US"/>
        </w:rPr>
        <w:t xml:space="preserve"> </w:t>
      </w:r>
      <w:r w:rsidR="002B3DAF" w:rsidRPr="00DE6B0B">
        <w:rPr>
          <w:rFonts w:eastAsiaTheme="minorHAnsi"/>
          <w:sz w:val="28"/>
          <w:szCs w:val="28"/>
          <w:lang w:eastAsia="en-US"/>
        </w:rPr>
        <w:t>(</w:t>
      </w:r>
      <w:r w:rsidR="00EC1734" w:rsidRPr="00DE6B0B">
        <w:rPr>
          <w:rFonts w:eastAsiaTheme="minorHAnsi"/>
          <w:sz w:val="28"/>
          <w:szCs w:val="28"/>
          <w:lang w:eastAsia="en-US"/>
        </w:rPr>
        <w:t xml:space="preserve">по </w:t>
      </w:r>
      <w:r w:rsidR="00DD6097" w:rsidRPr="00DE6B0B">
        <w:rPr>
          <w:rFonts w:eastAsiaTheme="minorHAnsi"/>
          <w:sz w:val="28"/>
          <w:szCs w:val="28"/>
          <w:lang w:eastAsia="en-US"/>
        </w:rPr>
        <w:t>част</w:t>
      </w:r>
      <w:r w:rsidR="00F037BB" w:rsidRPr="00DE6B0B">
        <w:rPr>
          <w:rFonts w:eastAsiaTheme="minorHAnsi"/>
          <w:sz w:val="28"/>
          <w:szCs w:val="28"/>
          <w:lang w:eastAsia="en-US"/>
        </w:rPr>
        <w:t>ям</w:t>
      </w:r>
      <w:r w:rsidR="00DD6097" w:rsidRPr="00DE6B0B">
        <w:rPr>
          <w:rFonts w:eastAsiaTheme="minorHAnsi"/>
          <w:sz w:val="28"/>
          <w:szCs w:val="28"/>
          <w:lang w:eastAsia="en-US"/>
        </w:rPr>
        <w:t xml:space="preserve"> 1 и 2</w:t>
      </w:r>
      <w:r w:rsidR="00EC1734" w:rsidRPr="00DE6B0B">
        <w:rPr>
          <w:rFonts w:eastAsiaTheme="minorHAnsi"/>
          <w:sz w:val="28"/>
          <w:szCs w:val="28"/>
          <w:lang w:eastAsia="en-US"/>
        </w:rPr>
        <w:t xml:space="preserve"> статьи 12.24 КоАП РФ</w:t>
      </w:r>
      <w:r w:rsidR="002B3DAF" w:rsidRPr="00DE6B0B">
        <w:rPr>
          <w:rFonts w:eastAsiaTheme="minorHAnsi"/>
          <w:sz w:val="28"/>
          <w:szCs w:val="28"/>
          <w:lang w:eastAsia="en-US"/>
        </w:rPr>
        <w:t>)</w:t>
      </w:r>
      <w:r w:rsidR="00E11061" w:rsidRPr="00DE6B0B">
        <w:rPr>
          <w:rFonts w:eastAsiaTheme="minorHAnsi"/>
          <w:sz w:val="28"/>
          <w:szCs w:val="28"/>
          <w:lang w:eastAsia="en-US"/>
        </w:rPr>
        <w:t xml:space="preserve">, </w:t>
      </w:r>
      <w:r w:rsidR="008D6ED3" w:rsidRPr="00DE6B0B">
        <w:rPr>
          <w:rFonts w:eastAsiaTheme="minorHAnsi"/>
          <w:sz w:val="28"/>
          <w:szCs w:val="28"/>
          <w:lang w:eastAsia="en-US"/>
        </w:rPr>
        <w:t>содержащий</w:t>
      </w:r>
      <w:r w:rsidR="00E11061" w:rsidRPr="00DE6B0B">
        <w:rPr>
          <w:rFonts w:eastAsiaTheme="minorHAnsi"/>
          <w:sz w:val="28"/>
          <w:szCs w:val="28"/>
          <w:lang w:eastAsia="en-US"/>
        </w:rPr>
        <w:t xml:space="preserve"> сведения о</w:t>
      </w:r>
      <w:r w:rsidR="00753FBD" w:rsidRPr="00DE6B0B">
        <w:rPr>
          <w:rFonts w:eastAsiaTheme="minorHAnsi"/>
          <w:sz w:val="28"/>
          <w:szCs w:val="28"/>
          <w:lang w:eastAsia="en-US"/>
        </w:rPr>
        <w:t>бо всех</w:t>
      </w:r>
      <w:r w:rsidR="00E11061" w:rsidRPr="00DE6B0B">
        <w:rPr>
          <w:rFonts w:eastAsiaTheme="minorHAnsi"/>
          <w:sz w:val="28"/>
          <w:szCs w:val="28"/>
          <w:lang w:eastAsia="en-US"/>
        </w:rPr>
        <w:t xml:space="preserve"> потерпевших</w:t>
      </w:r>
      <w:r w:rsidRPr="00DE6B0B">
        <w:rPr>
          <w:rFonts w:eastAsiaTheme="minorHAnsi"/>
          <w:sz w:val="28"/>
          <w:szCs w:val="28"/>
          <w:lang w:eastAsia="en-US"/>
        </w:rPr>
        <w:t xml:space="preserve">, которым причинен </w:t>
      </w:r>
      <w:r w:rsidR="00753FBD" w:rsidRPr="00DE6B0B">
        <w:rPr>
          <w:rFonts w:eastAsiaTheme="minorHAnsi"/>
          <w:sz w:val="28"/>
          <w:szCs w:val="28"/>
          <w:lang w:eastAsia="en-US"/>
        </w:rPr>
        <w:t xml:space="preserve">легкий </w:t>
      </w:r>
      <w:r w:rsidRPr="00DE6B0B">
        <w:rPr>
          <w:rFonts w:eastAsiaTheme="minorHAnsi"/>
          <w:sz w:val="28"/>
          <w:szCs w:val="28"/>
          <w:lang w:eastAsia="en-US"/>
        </w:rPr>
        <w:t xml:space="preserve">вред здоровью </w:t>
      </w:r>
      <w:r w:rsidR="00753FBD" w:rsidRPr="00DE6B0B">
        <w:rPr>
          <w:rFonts w:eastAsiaTheme="minorHAnsi"/>
          <w:sz w:val="28"/>
          <w:szCs w:val="28"/>
          <w:lang w:eastAsia="en-US"/>
        </w:rPr>
        <w:t>и вред здоровью средней тяжести</w:t>
      </w:r>
      <w:r w:rsidR="00EC1734" w:rsidRPr="00DE6B0B">
        <w:rPr>
          <w:rFonts w:eastAsiaTheme="minorHAnsi"/>
          <w:sz w:val="28"/>
          <w:szCs w:val="28"/>
          <w:lang w:eastAsia="en-US"/>
        </w:rPr>
        <w:t xml:space="preserve">. При этом </w:t>
      </w:r>
      <w:r w:rsidR="00790786" w:rsidRPr="00DE6B0B">
        <w:rPr>
          <w:rFonts w:eastAsiaTheme="minorHAnsi"/>
          <w:sz w:val="28"/>
          <w:szCs w:val="28"/>
          <w:lang w:eastAsia="en-US"/>
        </w:rPr>
        <w:t xml:space="preserve">необходимо </w:t>
      </w:r>
      <w:r w:rsidR="007A1683" w:rsidRPr="00DE6B0B">
        <w:rPr>
          <w:rFonts w:eastAsiaTheme="minorHAnsi"/>
          <w:sz w:val="28"/>
          <w:szCs w:val="28"/>
          <w:lang w:eastAsia="en-US"/>
        </w:rPr>
        <w:t>иметь в виду</w:t>
      </w:r>
      <w:r w:rsidR="007272D1" w:rsidRPr="00DE6B0B">
        <w:rPr>
          <w:rFonts w:eastAsiaTheme="minorHAnsi"/>
          <w:sz w:val="28"/>
          <w:szCs w:val="28"/>
          <w:lang w:eastAsia="en-US"/>
        </w:rPr>
        <w:t xml:space="preserve">, что </w:t>
      </w:r>
      <w:r w:rsidR="009D3EE7" w:rsidRPr="00DE6B0B">
        <w:rPr>
          <w:rFonts w:eastAsiaTheme="minorHAnsi"/>
          <w:sz w:val="28"/>
          <w:szCs w:val="28"/>
          <w:lang w:eastAsia="en-US"/>
        </w:rPr>
        <w:t xml:space="preserve">в случае составления </w:t>
      </w:r>
      <w:r w:rsidR="00E87415" w:rsidRPr="00DE6B0B">
        <w:rPr>
          <w:rFonts w:eastAsiaTheme="minorHAnsi"/>
          <w:sz w:val="28"/>
          <w:szCs w:val="28"/>
          <w:lang w:eastAsia="en-US"/>
        </w:rPr>
        <w:t xml:space="preserve">в отношении указанного водителя </w:t>
      </w:r>
      <w:r w:rsidR="009D3EE7" w:rsidRPr="00DE6B0B">
        <w:rPr>
          <w:rFonts w:eastAsiaTheme="minorHAnsi"/>
          <w:sz w:val="28"/>
          <w:szCs w:val="28"/>
          <w:lang w:eastAsia="en-US"/>
        </w:rPr>
        <w:t xml:space="preserve">отдельных протоколов об административных правонарушениях, предусмотренных </w:t>
      </w:r>
      <w:r w:rsidR="00C64094">
        <w:rPr>
          <w:rFonts w:eastAsiaTheme="minorHAnsi"/>
          <w:sz w:val="28"/>
          <w:szCs w:val="28"/>
          <w:lang w:eastAsia="en-US"/>
        </w:rPr>
        <w:br/>
      </w:r>
      <w:r w:rsidR="009D3EE7" w:rsidRPr="00DE6B0B">
        <w:rPr>
          <w:rFonts w:eastAsiaTheme="minorHAnsi"/>
          <w:sz w:val="28"/>
          <w:szCs w:val="28"/>
          <w:lang w:eastAsia="en-US"/>
        </w:rPr>
        <w:t>част</w:t>
      </w:r>
      <w:r w:rsidR="00A6377D" w:rsidRPr="00DE6B0B">
        <w:rPr>
          <w:rFonts w:eastAsiaTheme="minorHAnsi"/>
          <w:sz w:val="28"/>
          <w:szCs w:val="28"/>
          <w:lang w:eastAsia="en-US"/>
        </w:rPr>
        <w:t>ями</w:t>
      </w:r>
      <w:r w:rsidR="009D3EE7" w:rsidRPr="00DE6B0B">
        <w:rPr>
          <w:rFonts w:eastAsiaTheme="minorHAnsi"/>
          <w:sz w:val="28"/>
          <w:szCs w:val="28"/>
          <w:lang w:eastAsia="en-US"/>
        </w:rPr>
        <w:t xml:space="preserve"> 1 и 2 статьи 12.24 КоАП РФ, </w:t>
      </w:r>
      <w:r w:rsidR="00BF71A8" w:rsidRPr="00DE6B0B">
        <w:rPr>
          <w:rFonts w:eastAsiaTheme="minorHAnsi"/>
          <w:sz w:val="28"/>
          <w:szCs w:val="28"/>
          <w:lang w:eastAsia="en-US"/>
        </w:rPr>
        <w:t xml:space="preserve">дела </w:t>
      </w:r>
      <w:r w:rsidR="009D3EE7" w:rsidRPr="00DE6B0B">
        <w:rPr>
          <w:rFonts w:eastAsiaTheme="minorHAnsi"/>
          <w:sz w:val="28"/>
          <w:szCs w:val="28"/>
          <w:lang w:eastAsia="en-US"/>
        </w:rPr>
        <w:t xml:space="preserve">об административных правонарушениях </w:t>
      </w:r>
      <w:r w:rsidR="00BF71A8" w:rsidRPr="00DE6B0B">
        <w:rPr>
          <w:rFonts w:eastAsiaTheme="minorHAnsi"/>
          <w:sz w:val="28"/>
          <w:szCs w:val="28"/>
          <w:lang w:eastAsia="en-US"/>
        </w:rPr>
        <w:t xml:space="preserve">подлежат объединению </w:t>
      </w:r>
      <w:r w:rsidR="00E87415" w:rsidRPr="00DE6B0B">
        <w:rPr>
          <w:rFonts w:eastAsiaTheme="minorHAnsi"/>
          <w:sz w:val="28"/>
          <w:szCs w:val="28"/>
          <w:lang w:eastAsia="en-US"/>
        </w:rPr>
        <w:t xml:space="preserve">судьей </w:t>
      </w:r>
      <w:r w:rsidR="00A6377D" w:rsidRPr="00DE6B0B">
        <w:rPr>
          <w:rFonts w:eastAsiaTheme="minorHAnsi"/>
          <w:sz w:val="28"/>
          <w:szCs w:val="28"/>
          <w:lang w:eastAsia="en-US"/>
        </w:rPr>
        <w:t>в одно производство</w:t>
      </w:r>
      <w:r w:rsidR="00BF71A8" w:rsidRPr="00DE6B0B">
        <w:rPr>
          <w:rFonts w:eastAsiaTheme="minorHAnsi"/>
          <w:sz w:val="28"/>
          <w:szCs w:val="28"/>
          <w:lang w:eastAsia="en-US"/>
        </w:rPr>
        <w:t xml:space="preserve"> и </w:t>
      </w:r>
      <w:r w:rsidR="007272D1" w:rsidRPr="00DE6B0B">
        <w:rPr>
          <w:rFonts w:eastAsiaTheme="minorHAnsi"/>
          <w:sz w:val="28"/>
          <w:szCs w:val="28"/>
          <w:lang w:eastAsia="en-US"/>
        </w:rPr>
        <w:t>при</w:t>
      </w:r>
      <w:r w:rsidR="00790786" w:rsidRPr="00DE6B0B">
        <w:rPr>
          <w:rFonts w:eastAsiaTheme="minorHAnsi"/>
          <w:sz w:val="28"/>
          <w:szCs w:val="28"/>
          <w:lang w:eastAsia="en-US"/>
        </w:rPr>
        <w:t xml:space="preserve"> признани</w:t>
      </w:r>
      <w:r w:rsidR="007272D1" w:rsidRPr="00DE6B0B">
        <w:rPr>
          <w:rFonts w:eastAsiaTheme="minorHAnsi"/>
          <w:sz w:val="28"/>
          <w:szCs w:val="28"/>
          <w:lang w:eastAsia="en-US"/>
        </w:rPr>
        <w:t>и</w:t>
      </w:r>
      <w:r w:rsidR="00790786" w:rsidRPr="00DE6B0B">
        <w:rPr>
          <w:rFonts w:eastAsiaTheme="minorHAnsi"/>
          <w:sz w:val="28"/>
          <w:szCs w:val="28"/>
          <w:lang w:eastAsia="en-US"/>
        </w:rPr>
        <w:t xml:space="preserve"> лица виновным</w:t>
      </w:r>
      <w:r w:rsidR="00197612" w:rsidRPr="00DE6B0B">
        <w:rPr>
          <w:rFonts w:eastAsiaTheme="minorHAnsi"/>
          <w:bCs/>
          <w:sz w:val="28"/>
          <w:szCs w:val="28"/>
          <w:lang w:eastAsia="en-US"/>
        </w:rPr>
        <w:t xml:space="preserve"> </w:t>
      </w:r>
      <w:r w:rsidR="007A1683" w:rsidRPr="00DE6B0B">
        <w:rPr>
          <w:rFonts w:eastAsiaTheme="minorHAnsi"/>
          <w:bCs/>
          <w:sz w:val="28"/>
          <w:szCs w:val="28"/>
          <w:lang w:eastAsia="en-US"/>
        </w:rPr>
        <w:t xml:space="preserve">назначение </w:t>
      </w:r>
      <w:r w:rsidR="00372F32" w:rsidRPr="00DE6B0B">
        <w:rPr>
          <w:rFonts w:eastAsiaTheme="minorHAnsi"/>
          <w:bCs/>
          <w:sz w:val="28"/>
          <w:szCs w:val="28"/>
          <w:lang w:eastAsia="en-US"/>
        </w:rPr>
        <w:t xml:space="preserve">ему </w:t>
      </w:r>
      <w:r w:rsidR="007A1683" w:rsidRPr="00DE6B0B">
        <w:rPr>
          <w:rFonts w:eastAsiaTheme="minorHAnsi"/>
          <w:bCs/>
          <w:sz w:val="28"/>
          <w:szCs w:val="28"/>
          <w:lang w:eastAsia="en-US"/>
        </w:rPr>
        <w:t>административного наказания осуществляется</w:t>
      </w:r>
      <w:r w:rsidR="00790786" w:rsidRPr="00DE6B0B">
        <w:rPr>
          <w:rFonts w:eastAsiaTheme="minorHAnsi"/>
          <w:bCs/>
          <w:sz w:val="28"/>
          <w:szCs w:val="28"/>
          <w:lang w:eastAsia="en-US"/>
        </w:rPr>
        <w:t xml:space="preserve"> </w:t>
      </w:r>
      <w:r w:rsidR="00197612" w:rsidRPr="00DE6B0B">
        <w:rPr>
          <w:rFonts w:eastAsiaTheme="minorHAnsi"/>
          <w:bCs/>
          <w:sz w:val="28"/>
          <w:szCs w:val="28"/>
          <w:lang w:eastAsia="en-US"/>
        </w:rPr>
        <w:t>по правилам</w:t>
      </w:r>
      <w:r w:rsidR="00790786" w:rsidRPr="00DE6B0B">
        <w:rPr>
          <w:rFonts w:eastAsiaTheme="minorHAnsi"/>
          <w:bCs/>
          <w:sz w:val="28"/>
          <w:szCs w:val="28"/>
          <w:lang w:eastAsia="en-US"/>
        </w:rPr>
        <w:t>, предусмотренным</w:t>
      </w:r>
      <w:r w:rsidR="00197612" w:rsidRPr="00DE6B0B">
        <w:rPr>
          <w:rFonts w:eastAsiaTheme="minorHAnsi"/>
          <w:bCs/>
          <w:sz w:val="28"/>
          <w:szCs w:val="28"/>
          <w:lang w:eastAsia="en-US"/>
        </w:rPr>
        <w:t xml:space="preserve"> част</w:t>
      </w:r>
      <w:r w:rsidR="00790786" w:rsidRPr="00DE6B0B">
        <w:rPr>
          <w:rFonts w:eastAsiaTheme="minorHAnsi"/>
          <w:bCs/>
          <w:sz w:val="28"/>
          <w:szCs w:val="28"/>
          <w:lang w:eastAsia="en-US"/>
        </w:rPr>
        <w:t>ью</w:t>
      </w:r>
      <w:r w:rsidR="00197612" w:rsidRPr="00DE6B0B">
        <w:rPr>
          <w:rFonts w:eastAsiaTheme="minorHAnsi"/>
          <w:bCs/>
          <w:sz w:val="28"/>
          <w:szCs w:val="28"/>
          <w:lang w:eastAsia="en-US"/>
        </w:rPr>
        <w:t xml:space="preserve"> 2 статьи 4.4 </w:t>
      </w:r>
      <w:r w:rsidR="00790786" w:rsidRPr="00DE6B0B">
        <w:rPr>
          <w:rFonts w:eastAsiaTheme="minorHAnsi"/>
          <w:bCs/>
          <w:sz w:val="28"/>
          <w:szCs w:val="28"/>
          <w:lang w:eastAsia="en-US"/>
        </w:rPr>
        <w:t>КоАП РФ (</w:t>
      </w:r>
      <w:r w:rsidR="009911FD" w:rsidRPr="00DE6B0B">
        <w:rPr>
          <w:rFonts w:eastAsiaTheme="minorHAnsi"/>
          <w:sz w:val="28"/>
          <w:szCs w:val="28"/>
          <w:lang w:eastAsia="en-US"/>
        </w:rPr>
        <w:t>в пределах санкции, предусматривающей назначение более строгого административного наказания</w:t>
      </w:r>
      <w:r w:rsidR="00790786" w:rsidRPr="00DE6B0B">
        <w:rPr>
          <w:rFonts w:eastAsiaTheme="minorHAnsi"/>
          <w:bCs/>
          <w:sz w:val="28"/>
          <w:szCs w:val="28"/>
          <w:lang w:eastAsia="en-US"/>
        </w:rPr>
        <w:t>)</w:t>
      </w:r>
      <w:r w:rsidR="00755FD1" w:rsidRPr="00DE6B0B">
        <w:rPr>
          <w:rFonts w:eastAsiaTheme="minorHAnsi"/>
          <w:bCs/>
          <w:sz w:val="28"/>
          <w:szCs w:val="28"/>
          <w:lang w:eastAsia="en-US"/>
        </w:rPr>
        <w:t xml:space="preserve">. </w:t>
      </w:r>
    </w:p>
    <w:p w:rsidR="006E6F80" w:rsidRPr="00DE6B0B" w:rsidRDefault="006E6F80" w:rsidP="00DE5A60">
      <w:pPr>
        <w:pStyle w:val="ConsPlusNormal"/>
        <w:ind w:firstLine="709"/>
        <w:jc w:val="both"/>
        <w:outlineLvl w:val="2"/>
        <w:rPr>
          <w:szCs w:val="28"/>
        </w:rPr>
      </w:pPr>
      <w:proofErr w:type="gramStart"/>
      <w:r w:rsidRPr="00DE6B0B">
        <w:rPr>
          <w:szCs w:val="28"/>
        </w:rPr>
        <w:t xml:space="preserve">В том случае, когда причинение легкого либо средней тяжести вреда здоровью потерпевшего было обусловлено нарушением ПДД РФ </w:t>
      </w:r>
      <w:r w:rsidR="00694301" w:rsidRPr="00DE6B0B">
        <w:rPr>
          <w:szCs w:val="28"/>
        </w:rPr>
        <w:t>или правил эксплуатации транспортных средств</w:t>
      </w:r>
      <w:r w:rsidR="000B5A23" w:rsidRPr="00DE6B0B">
        <w:rPr>
          <w:szCs w:val="28"/>
        </w:rPr>
        <w:t xml:space="preserve"> и выражалось</w:t>
      </w:r>
      <w:r w:rsidR="00E3179A" w:rsidRPr="00DE6B0B">
        <w:rPr>
          <w:szCs w:val="28"/>
        </w:rPr>
        <w:t xml:space="preserve">, </w:t>
      </w:r>
      <w:r w:rsidR="00807419" w:rsidRPr="00DE6B0B">
        <w:rPr>
          <w:szCs w:val="28"/>
        </w:rPr>
        <w:t>например</w:t>
      </w:r>
      <w:r w:rsidRPr="00DE6B0B">
        <w:rPr>
          <w:szCs w:val="28"/>
        </w:rPr>
        <w:t xml:space="preserve">, </w:t>
      </w:r>
      <w:r w:rsidR="000B5A23" w:rsidRPr="00DE6B0B">
        <w:rPr>
          <w:szCs w:val="28"/>
        </w:rPr>
        <w:t xml:space="preserve">в </w:t>
      </w:r>
      <w:r w:rsidR="00694301" w:rsidRPr="00DE6B0B">
        <w:rPr>
          <w:szCs w:val="28"/>
        </w:rPr>
        <w:t>проезд</w:t>
      </w:r>
      <w:r w:rsidR="000B5A23" w:rsidRPr="00DE6B0B">
        <w:rPr>
          <w:szCs w:val="28"/>
        </w:rPr>
        <w:t>е</w:t>
      </w:r>
      <w:r w:rsidRPr="00DE6B0B">
        <w:rPr>
          <w:szCs w:val="28"/>
        </w:rPr>
        <w:t xml:space="preserve"> на </w:t>
      </w:r>
      <w:r w:rsidR="00C517E6" w:rsidRPr="00DE6B0B">
        <w:rPr>
          <w:szCs w:val="28"/>
        </w:rPr>
        <w:t>запрещающий</w:t>
      </w:r>
      <w:r w:rsidRPr="00DE6B0B">
        <w:rPr>
          <w:szCs w:val="28"/>
        </w:rPr>
        <w:t xml:space="preserve"> сигнал светофор</w:t>
      </w:r>
      <w:r w:rsidR="000B5A23" w:rsidRPr="00DE6B0B">
        <w:rPr>
          <w:szCs w:val="28"/>
        </w:rPr>
        <w:t>а или</w:t>
      </w:r>
      <w:r w:rsidR="00694301" w:rsidRPr="00DE6B0B">
        <w:rPr>
          <w:szCs w:val="28"/>
        </w:rPr>
        <w:t xml:space="preserve"> </w:t>
      </w:r>
      <w:r w:rsidR="00C517E6" w:rsidRPr="00DE6B0B">
        <w:rPr>
          <w:szCs w:val="28"/>
        </w:rPr>
        <w:t>неисправност</w:t>
      </w:r>
      <w:r w:rsidR="000B5A23" w:rsidRPr="00DE6B0B">
        <w:rPr>
          <w:szCs w:val="28"/>
        </w:rPr>
        <w:t>и</w:t>
      </w:r>
      <w:r w:rsidR="00C517E6" w:rsidRPr="00DE6B0B">
        <w:rPr>
          <w:szCs w:val="28"/>
        </w:rPr>
        <w:t xml:space="preserve"> </w:t>
      </w:r>
      <w:r w:rsidRPr="00DE6B0B">
        <w:rPr>
          <w:szCs w:val="28"/>
        </w:rPr>
        <w:t>тормозн</w:t>
      </w:r>
      <w:r w:rsidR="00C517E6" w:rsidRPr="00DE6B0B">
        <w:rPr>
          <w:szCs w:val="28"/>
        </w:rPr>
        <w:t>ой</w:t>
      </w:r>
      <w:r w:rsidRPr="00DE6B0B">
        <w:rPr>
          <w:szCs w:val="28"/>
        </w:rPr>
        <w:t xml:space="preserve"> систем</w:t>
      </w:r>
      <w:r w:rsidR="00C517E6" w:rsidRPr="00DE6B0B">
        <w:rPr>
          <w:szCs w:val="28"/>
        </w:rPr>
        <w:t xml:space="preserve">ы, </w:t>
      </w:r>
      <w:r w:rsidR="00807419" w:rsidRPr="00DE6B0B">
        <w:rPr>
          <w:szCs w:val="28"/>
        </w:rPr>
        <w:t xml:space="preserve">такие </w:t>
      </w:r>
      <w:r w:rsidR="00C517E6" w:rsidRPr="00DE6B0B">
        <w:rPr>
          <w:szCs w:val="28"/>
        </w:rPr>
        <w:t xml:space="preserve">действия </w:t>
      </w:r>
      <w:r w:rsidR="00660F45" w:rsidRPr="00DE6B0B">
        <w:rPr>
          <w:szCs w:val="28"/>
        </w:rPr>
        <w:t>(</w:t>
      </w:r>
      <w:r w:rsidR="00C517E6" w:rsidRPr="00DE6B0B">
        <w:rPr>
          <w:szCs w:val="28"/>
        </w:rPr>
        <w:t>бездействи</w:t>
      </w:r>
      <w:r w:rsidR="00660F45" w:rsidRPr="00DE6B0B">
        <w:rPr>
          <w:szCs w:val="28"/>
        </w:rPr>
        <w:t>е</w:t>
      </w:r>
      <w:r w:rsidR="00C517E6" w:rsidRPr="00DE6B0B">
        <w:rPr>
          <w:szCs w:val="28"/>
        </w:rPr>
        <w:t>) водителя могут квалифицироваться</w:t>
      </w:r>
      <w:r w:rsidR="00694301" w:rsidRPr="00DE6B0B">
        <w:rPr>
          <w:szCs w:val="28"/>
        </w:rPr>
        <w:t xml:space="preserve"> </w:t>
      </w:r>
      <w:r w:rsidR="00660F45" w:rsidRPr="00DE6B0B">
        <w:rPr>
          <w:szCs w:val="28"/>
        </w:rPr>
        <w:t>соответственно</w:t>
      </w:r>
      <w:r w:rsidR="00694301" w:rsidRPr="00DE6B0B">
        <w:rPr>
          <w:szCs w:val="28"/>
        </w:rPr>
        <w:t xml:space="preserve"> </w:t>
      </w:r>
      <w:r w:rsidR="00C517E6" w:rsidRPr="00DE6B0B">
        <w:rPr>
          <w:szCs w:val="28"/>
        </w:rPr>
        <w:t>по статье</w:t>
      </w:r>
      <w:r w:rsidR="00694301" w:rsidRPr="00DE6B0B">
        <w:rPr>
          <w:szCs w:val="28"/>
        </w:rPr>
        <w:t xml:space="preserve"> 12.12 </w:t>
      </w:r>
      <w:proofErr w:type="spellStart"/>
      <w:r w:rsidR="00694301" w:rsidRPr="00DE6B0B">
        <w:rPr>
          <w:szCs w:val="28"/>
        </w:rPr>
        <w:t>КоАП</w:t>
      </w:r>
      <w:proofErr w:type="spellEnd"/>
      <w:r w:rsidR="00694301" w:rsidRPr="00DE6B0B">
        <w:rPr>
          <w:szCs w:val="28"/>
        </w:rPr>
        <w:t xml:space="preserve"> РФ и</w:t>
      </w:r>
      <w:r w:rsidR="00D1005D" w:rsidRPr="00DE6B0B">
        <w:rPr>
          <w:szCs w:val="28"/>
        </w:rPr>
        <w:t xml:space="preserve">ли части 2 статьи 12.5 данного </w:t>
      </w:r>
      <w:r w:rsidR="007A705F" w:rsidRPr="00DE6B0B">
        <w:rPr>
          <w:szCs w:val="28"/>
        </w:rPr>
        <w:t>кодекса</w:t>
      </w:r>
      <w:r w:rsidR="00B94379" w:rsidRPr="00DE6B0B">
        <w:rPr>
          <w:szCs w:val="28"/>
        </w:rPr>
        <w:t xml:space="preserve"> и</w:t>
      </w:r>
      <w:r w:rsidR="004C5DD9">
        <w:rPr>
          <w:szCs w:val="28"/>
        </w:rPr>
        <w:t xml:space="preserve"> по части </w:t>
      </w:r>
      <w:r w:rsidR="00660F45" w:rsidRPr="00DE6B0B">
        <w:rPr>
          <w:szCs w:val="28"/>
        </w:rPr>
        <w:t xml:space="preserve">1 </w:t>
      </w:r>
      <w:r w:rsidR="004C5DD9">
        <w:rPr>
          <w:szCs w:val="28"/>
        </w:rPr>
        <w:br/>
      </w:r>
      <w:r w:rsidR="00660F45" w:rsidRPr="00DE6B0B">
        <w:rPr>
          <w:szCs w:val="28"/>
        </w:rPr>
        <w:t>или 2</w:t>
      </w:r>
      <w:proofErr w:type="gramEnd"/>
      <w:r w:rsidR="00660F45" w:rsidRPr="00DE6B0B">
        <w:rPr>
          <w:szCs w:val="28"/>
        </w:rPr>
        <w:t xml:space="preserve"> </w:t>
      </w:r>
      <w:r w:rsidR="00C517E6" w:rsidRPr="00DE6B0B">
        <w:rPr>
          <w:szCs w:val="28"/>
        </w:rPr>
        <w:t xml:space="preserve">статьи 12.24 </w:t>
      </w:r>
      <w:r w:rsidR="00694301" w:rsidRPr="00DE6B0B">
        <w:rPr>
          <w:szCs w:val="28"/>
        </w:rPr>
        <w:t>КоАП РФ</w:t>
      </w:r>
      <w:r w:rsidR="00553C0A" w:rsidRPr="00DE6B0B">
        <w:rPr>
          <w:szCs w:val="28"/>
        </w:rPr>
        <w:t xml:space="preserve"> (пункт 7 части 1 статьи 24.5 КоАП РФ)</w:t>
      </w:r>
      <w:r w:rsidR="00C517E6" w:rsidRPr="00DE6B0B">
        <w:rPr>
          <w:szCs w:val="28"/>
        </w:rPr>
        <w:t>.</w:t>
      </w:r>
    </w:p>
    <w:p w:rsidR="00357032" w:rsidRPr="00DE6B0B" w:rsidRDefault="00C87980" w:rsidP="00DE5A60">
      <w:pPr>
        <w:autoSpaceDE w:val="0"/>
        <w:autoSpaceDN w:val="0"/>
        <w:adjustRightInd w:val="0"/>
        <w:ind w:firstLine="709"/>
        <w:jc w:val="both"/>
        <w:rPr>
          <w:sz w:val="28"/>
          <w:szCs w:val="28"/>
        </w:rPr>
      </w:pPr>
      <w:r w:rsidRPr="00DE6B0B">
        <w:rPr>
          <w:sz w:val="28"/>
          <w:szCs w:val="28"/>
        </w:rPr>
        <w:t>20</w:t>
      </w:r>
      <w:r w:rsidR="76F6DDEC" w:rsidRPr="00DE6B0B">
        <w:rPr>
          <w:sz w:val="28"/>
          <w:szCs w:val="28"/>
        </w:rPr>
        <w:t>.</w:t>
      </w:r>
      <w:r w:rsidR="006247DF" w:rsidRPr="00DE6B0B">
        <w:rPr>
          <w:sz w:val="28"/>
          <w:szCs w:val="28"/>
        </w:rPr>
        <w:t xml:space="preserve"> </w:t>
      </w:r>
      <w:r w:rsidR="005B6888" w:rsidRPr="00DE6B0B">
        <w:rPr>
          <w:sz w:val="28"/>
          <w:szCs w:val="28"/>
        </w:rPr>
        <w:t>Статьей 12.27 КоАП РФ установлена административная ответственность за н</w:t>
      </w:r>
      <w:r w:rsidR="005B6888" w:rsidRPr="00DE6B0B">
        <w:rPr>
          <w:rFonts w:eastAsiaTheme="minorHAnsi"/>
          <w:bCs/>
          <w:sz w:val="28"/>
          <w:szCs w:val="28"/>
          <w:lang w:eastAsia="en-US"/>
        </w:rPr>
        <w:t>евыполнение обязанностей в связи с дорожно-транспортным происшествием</w:t>
      </w:r>
      <w:r w:rsidR="00357032" w:rsidRPr="00DE6B0B">
        <w:rPr>
          <w:rFonts w:eastAsiaTheme="minorHAnsi"/>
          <w:bCs/>
          <w:sz w:val="28"/>
          <w:szCs w:val="28"/>
          <w:lang w:eastAsia="en-US"/>
        </w:rPr>
        <w:t xml:space="preserve"> </w:t>
      </w:r>
      <w:r w:rsidR="00357032" w:rsidRPr="00DE6B0B">
        <w:rPr>
          <w:sz w:val="28"/>
          <w:szCs w:val="28"/>
        </w:rPr>
        <w:t>в случаях, когда дорожно-транспортное происшествие имело место на дороге, в том числе на дороге, находящейся в пределах прилегающей территории (например, на парковке).</w:t>
      </w:r>
    </w:p>
    <w:p w:rsidR="006247DF" w:rsidRPr="00DE6B0B" w:rsidRDefault="006247DF" w:rsidP="00DE5A60">
      <w:pPr>
        <w:autoSpaceDE w:val="0"/>
        <w:autoSpaceDN w:val="0"/>
        <w:adjustRightInd w:val="0"/>
        <w:ind w:firstLine="709"/>
        <w:jc w:val="both"/>
        <w:rPr>
          <w:sz w:val="28"/>
          <w:szCs w:val="28"/>
        </w:rPr>
      </w:pPr>
      <w:r w:rsidRPr="00DE6B0B">
        <w:rPr>
          <w:sz w:val="28"/>
          <w:szCs w:val="28"/>
        </w:rPr>
        <w:t xml:space="preserve">В соответствии с пунктом 1.2 ПДД РФ </w:t>
      </w:r>
      <w:r w:rsidR="76F6DDEC" w:rsidRPr="00DE6B0B">
        <w:rPr>
          <w:sz w:val="28"/>
          <w:szCs w:val="28"/>
        </w:rPr>
        <w:t>дорожно-транспортн</w:t>
      </w:r>
      <w:r w:rsidR="00316B7A" w:rsidRPr="00DE6B0B">
        <w:rPr>
          <w:sz w:val="28"/>
          <w:szCs w:val="28"/>
        </w:rPr>
        <w:t>ым</w:t>
      </w:r>
      <w:r w:rsidR="76F6DDEC" w:rsidRPr="00DE6B0B">
        <w:rPr>
          <w:sz w:val="28"/>
          <w:szCs w:val="28"/>
        </w:rPr>
        <w:t xml:space="preserve"> происшестви</w:t>
      </w:r>
      <w:r w:rsidR="00316B7A" w:rsidRPr="00DE6B0B">
        <w:rPr>
          <w:sz w:val="28"/>
          <w:szCs w:val="28"/>
        </w:rPr>
        <w:t>ем</w:t>
      </w:r>
      <w:r w:rsidR="76F6DDEC" w:rsidRPr="00DE6B0B">
        <w:rPr>
          <w:sz w:val="28"/>
          <w:szCs w:val="28"/>
        </w:rPr>
        <w:t xml:space="preserve"> явля</w:t>
      </w:r>
      <w:r w:rsidR="00316B7A" w:rsidRPr="00DE6B0B">
        <w:rPr>
          <w:sz w:val="28"/>
          <w:szCs w:val="28"/>
        </w:rPr>
        <w:t>ется</w:t>
      </w:r>
      <w:r w:rsidR="76F6DDEC" w:rsidRPr="00DE6B0B">
        <w:rPr>
          <w:sz w:val="28"/>
          <w:szCs w:val="28"/>
        </w:rPr>
        <w:t xml:space="preserve"> событие</w:t>
      </w:r>
      <w:r w:rsidR="00BB738F" w:rsidRPr="00DE6B0B">
        <w:rPr>
          <w:sz w:val="28"/>
          <w:szCs w:val="28"/>
        </w:rPr>
        <w:t>,</w:t>
      </w:r>
      <w:r w:rsidR="76F6DDEC" w:rsidRPr="00DE6B0B">
        <w:rPr>
          <w:sz w:val="28"/>
          <w:szCs w:val="28"/>
        </w:rPr>
        <w:t xml:space="preserve"> возникш</w:t>
      </w:r>
      <w:r w:rsidR="00316B7A" w:rsidRPr="00DE6B0B">
        <w:rPr>
          <w:sz w:val="28"/>
          <w:szCs w:val="28"/>
        </w:rPr>
        <w:t>ее</w:t>
      </w:r>
      <w:r w:rsidR="76F6DDEC" w:rsidRPr="00DE6B0B">
        <w:rPr>
          <w:sz w:val="28"/>
          <w:szCs w:val="28"/>
        </w:rPr>
        <w:t xml:space="preserve"> в процессе движения, </w:t>
      </w:r>
      <w:r w:rsidR="00CC0510" w:rsidRPr="00DE6B0B">
        <w:rPr>
          <w:rFonts w:eastAsiaTheme="minorHAnsi"/>
          <w:sz w:val="28"/>
          <w:szCs w:val="28"/>
          <w:lang w:eastAsia="en-US"/>
        </w:rPr>
        <w:t>при котором погибли или ранены люди, повреждены транспортные средства, сооружения, грузы либо причинен иной материальный ущерб</w:t>
      </w:r>
      <w:r w:rsidRPr="00DE6B0B">
        <w:rPr>
          <w:sz w:val="28"/>
          <w:szCs w:val="28"/>
        </w:rPr>
        <w:t>.</w:t>
      </w:r>
      <w:r w:rsidR="00C156F1" w:rsidRPr="00DE6B0B">
        <w:rPr>
          <w:sz w:val="28"/>
          <w:szCs w:val="28"/>
        </w:rPr>
        <w:t xml:space="preserve"> </w:t>
      </w:r>
    </w:p>
    <w:p w:rsidR="000A45C6" w:rsidRPr="00DE6B0B" w:rsidRDefault="006247DF" w:rsidP="00DE5A60">
      <w:pPr>
        <w:autoSpaceDE w:val="0"/>
        <w:autoSpaceDN w:val="0"/>
        <w:adjustRightInd w:val="0"/>
        <w:ind w:firstLine="709"/>
        <w:jc w:val="both"/>
        <w:rPr>
          <w:sz w:val="28"/>
          <w:szCs w:val="28"/>
        </w:rPr>
      </w:pPr>
      <w:r w:rsidRPr="00DE6B0B">
        <w:rPr>
          <w:sz w:val="28"/>
          <w:szCs w:val="28"/>
        </w:rPr>
        <w:lastRenderedPageBreak/>
        <w:t xml:space="preserve">С учетом этого административной ответственности по статье 12.27 </w:t>
      </w:r>
      <w:r w:rsidR="00365F21" w:rsidRPr="00DE6B0B">
        <w:rPr>
          <w:sz w:val="28"/>
          <w:szCs w:val="28"/>
        </w:rPr>
        <w:br/>
      </w:r>
      <w:r w:rsidRPr="00DE6B0B">
        <w:rPr>
          <w:sz w:val="28"/>
          <w:szCs w:val="28"/>
        </w:rPr>
        <w:t xml:space="preserve">КоАП РФ </w:t>
      </w:r>
      <w:r w:rsidR="001D7E4F" w:rsidRPr="00DE6B0B">
        <w:rPr>
          <w:sz w:val="28"/>
          <w:szCs w:val="28"/>
        </w:rPr>
        <w:t xml:space="preserve">подлежит </w:t>
      </w:r>
      <w:r w:rsidR="00C156F1" w:rsidRPr="00DE6B0B">
        <w:rPr>
          <w:sz w:val="28"/>
          <w:szCs w:val="28"/>
        </w:rPr>
        <w:t>водитель транспортного средства</w:t>
      </w:r>
      <w:r w:rsidR="005B6888" w:rsidRPr="00DE6B0B">
        <w:rPr>
          <w:sz w:val="28"/>
          <w:szCs w:val="28"/>
        </w:rPr>
        <w:t>, причастный к дорожно-транспортному происшествию</w:t>
      </w:r>
      <w:r w:rsidR="00C156F1" w:rsidRPr="00DE6B0B">
        <w:rPr>
          <w:sz w:val="28"/>
          <w:szCs w:val="28"/>
        </w:rPr>
        <w:t xml:space="preserve">. </w:t>
      </w:r>
      <w:r w:rsidR="000A45C6" w:rsidRPr="00DE6B0B">
        <w:rPr>
          <w:sz w:val="28"/>
          <w:szCs w:val="28"/>
        </w:rPr>
        <w:t xml:space="preserve">В случае, когда участниками дорожно-транспортного происшествия являются </w:t>
      </w:r>
      <w:r w:rsidR="000A45C6" w:rsidRPr="00DE6B0B">
        <w:rPr>
          <w:rFonts w:eastAsiaTheme="minorHAnsi"/>
          <w:sz w:val="28"/>
          <w:szCs w:val="28"/>
          <w:lang w:eastAsia="en-US"/>
        </w:rPr>
        <w:t xml:space="preserve">лица, управляющие велосипедом, возчики или другие лица, непосредственно участвующие в процессе дорожного движения (например, пешеход, пассажир транспортного средства) </w:t>
      </w:r>
      <w:r w:rsidR="00BA259D" w:rsidRPr="00DE6B0B">
        <w:rPr>
          <w:rFonts w:eastAsiaTheme="minorHAnsi"/>
          <w:sz w:val="28"/>
          <w:szCs w:val="28"/>
          <w:lang w:eastAsia="en-US"/>
        </w:rPr>
        <w:t xml:space="preserve">и </w:t>
      </w:r>
      <w:r w:rsidR="00A60E37" w:rsidRPr="00DE6B0B">
        <w:rPr>
          <w:rFonts w:eastAsiaTheme="minorHAnsi"/>
          <w:sz w:val="28"/>
          <w:szCs w:val="28"/>
          <w:lang w:eastAsia="en-US"/>
        </w:rPr>
        <w:t>нарушившие</w:t>
      </w:r>
      <w:r w:rsidR="000A45C6" w:rsidRPr="00DE6B0B">
        <w:rPr>
          <w:rFonts w:eastAsiaTheme="minorHAnsi"/>
          <w:sz w:val="28"/>
          <w:szCs w:val="28"/>
          <w:lang w:eastAsia="en-US"/>
        </w:rPr>
        <w:t xml:space="preserve"> ПДД РФ, их действия (бездействие) могут быть квалифицированы по соответствующей части  стат</w:t>
      </w:r>
      <w:r w:rsidR="000B5A23" w:rsidRPr="00DE6B0B">
        <w:rPr>
          <w:rFonts w:eastAsiaTheme="minorHAnsi"/>
          <w:sz w:val="28"/>
          <w:szCs w:val="28"/>
          <w:lang w:eastAsia="en-US"/>
        </w:rPr>
        <w:t>ей</w:t>
      </w:r>
      <w:r w:rsidR="000A45C6" w:rsidRPr="00DE6B0B">
        <w:rPr>
          <w:rFonts w:eastAsiaTheme="minorHAnsi"/>
          <w:sz w:val="28"/>
          <w:szCs w:val="28"/>
          <w:lang w:eastAsia="en-US"/>
        </w:rPr>
        <w:t xml:space="preserve"> 12.29</w:t>
      </w:r>
      <w:r w:rsidR="000B5A23" w:rsidRPr="00DE6B0B">
        <w:rPr>
          <w:rFonts w:eastAsiaTheme="minorHAnsi"/>
          <w:sz w:val="28"/>
          <w:szCs w:val="28"/>
          <w:lang w:eastAsia="en-US"/>
        </w:rPr>
        <w:t>, 12.30</w:t>
      </w:r>
      <w:r w:rsidR="000A45C6" w:rsidRPr="00DE6B0B">
        <w:rPr>
          <w:rFonts w:eastAsiaTheme="minorHAnsi"/>
          <w:sz w:val="28"/>
          <w:szCs w:val="28"/>
          <w:lang w:eastAsia="en-US"/>
        </w:rPr>
        <w:t xml:space="preserve"> КоАП РФ.</w:t>
      </w:r>
    </w:p>
    <w:p w:rsidR="00F3521E" w:rsidRPr="00DE6B0B" w:rsidRDefault="31B40C0A" w:rsidP="00DE5A60">
      <w:pPr>
        <w:autoSpaceDE w:val="0"/>
        <w:autoSpaceDN w:val="0"/>
        <w:adjustRightInd w:val="0"/>
        <w:ind w:firstLine="709"/>
        <w:jc w:val="both"/>
        <w:rPr>
          <w:rFonts w:eastAsiaTheme="minorHAnsi"/>
          <w:sz w:val="28"/>
          <w:szCs w:val="28"/>
          <w:lang w:eastAsia="en-US"/>
        </w:rPr>
      </w:pPr>
      <w:r w:rsidRPr="00DE6B0B">
        <w:rPr>
          <w:sz w:val="28"/>
          <w:szCs w:val="28"/>
        </w:rPr>
        <w:t>К действиям водителя</w:t>
      </w:r>
      <w:r w:rsidR="00EF48BF" w:rsidRPr="00DE6B0B">
        <w:rPr>
          <w:sz w:val="28"/>
          <w:szCs w:val="28"/>
        </w:rPr>
        <w:t xml:space="preserve"> транспортного средства</w:t>
      </w:r>
      <w:r w:rsidRPr="00DE6B0B">
        <w:rPr>
          <w:sz w:val="28"/>
          <w:szCs w:val="28"/>
        </w:rPr>
        <w:t xml:space="preserve">, образующим объективную сторону состава административного правонарушения, предусмотренного </w:t>
      </w:r>
      <w:hyperlink r:id="rId88">
        <w:r w:rsidRPr="00DE6B0B">
          <w:rPr>
            <w:sz w:val="28"/>
            <w:szCs w:val="28"/>
          </w:rPr>
          <w:t>частью 1 статьи 12.27</w:t>
        </w:r>
      </w:hyperlink>
      <w:r w:rsidRPr="00DE6B0B">
        <w:rPr>
          <w:sz w:val="28"/>
          <w:szCs w:val="28"/>
        </w:rPr>
        <w:t xml:space="preserve"> КоАП РФ,  относ</w:t>
      </w:r>
      <w:r w:rsidR="00A60E37" w:rsidRPr="00DE6B0B">
        <w:rPr>
          <w:sz w:val="28"/>
          <w:szCs w:val="28"/>
        </w:rPr>
        <w:t>и</w:t>
      </w:r>
      <w:r w:rsidRPr="00DE6B0B">
        <w:rPr>
          <w:sz w:val="28"/>
          <w:szCs w:val="28"/>
        </w:rPr>
        <w:t xml:space="preserve">тся невыполнение обязанностей, предусмотренных </w:t>
      </w:r>
      <w:hyperlink r:id="rId89">
        <w:r w:rsidRPr="00DE6B0B">
          <w:rPr>
            <w:sz w:val="28"/>
            <w:szCs w:val="28"/>
          </w:rPr>
          <w:t>пунктами 2.5</w:t>
        </w:r>
      </w:hyperlink>
      <w:r w:rsidRPr="00DE6B0B">
        <w:rPr>
          <w:sz w:val="28"/>
          <w:szCs w:val="28"/>
        </w:rPr>
        <w:t>, 2.6 и 2.6.1 ПДД</w:t>
      </w:r>
      <w:r w:rsidR="00157001" w:rsidRPr="00DE6B0B">
        <w:rPr>
          <w:sz w:val="28"/>
          <w:szCs w:val="28"/>
        </w:rPr>
        <w:t xml:space="preserve"> РФ</w:t>
      </w:r>
      <w:r w:rsidR="00CC0510" w:rsidRPr="00DE6B0B">
        <w:rPr>
          <w:sz w:val="28"/>
          <w:szCs w:val="28"/>
        </w:rPr>
        <w:t xml:space="preserve"> (например, </w:t>
      </w:r>
      <w:r w:rsidR="00CC0510" w:rsidRPr="00DE6B0B">
        <w:rPr>
          <w:rFonts w:eastAsiaTheme="minorHAnsi"/>
          <w:sz w:val="28"/>
          <w:szCs w:val="28"/>
          <w:lang w:eastAsia="en-US"/>
        </w:rPr>
        <w:t>включить аварийную сигнализацию и выставить знак аварийной остановки, не перемещать предметы, имеющие отношение к происшествию</w:t>
      </w:r>
      <w:r w:rsidR="004E0B85" w:rsidRPr="00DE6B0B">
        <w:rPr>
          <w:rFonts w:eastAsiaTheme="minorHAnsi"/>
          <w:sz w:val="28"/>
          <w:szCs w:val="28"/>
          <w:lang w:eastAsia="en-US"/>
        </w:rPr>
        <w:t>, принять меры для оказания первой помощи пострадавшим, вызвать скорую медицинскую помощь и полицию</w:t>
      </w:r>
      <w:r w:rsidR="00CC0510" w:rsidRPr="00DE6B0B">
        <w:rPr>
          <w:sz w:val="28"/>
          <w:szCs w:val="28"/>
        </w:rPr>
        <w:t>)</w:t>
      </w:r>
      <w:r w:rsidRPr="00DE6B0B">
        <w:rPr>
          <w:sz w:val="28"/>
          <w:szCs w:val="28"/>
        </w:rPr>
        <w:t>.</w:t>
      </w:r>
    </w:p>
    <w:p w:rsidR="00F94DE9" w:rsidRPr="00DE6B0B" w:rsidRDefault="004E0B85" w:rsidP="00DE5A60">
      <w:pPr>
        <w:autoSpaceDE w:val="0"/>
        <w:autoSpaceDN w:val="0"/>
        <w:adjustRightInd w:val="0"/>
        <w:ind w:firstLine="709"/>
        <w:jc w:val="both"/>
        <w:rPr>
          <w:sz w:val="28"/>
          <w:szCs w:val="28"/>
        </w:rPr>
      </w:pPr>
      <w:r w:rsidRPr="00DE6B0B">
        <w:rPr>
          <w:sz w:val="28"/>
          <w:szCs w:val="28"/>
        </w:rPr>
        <w:t xml:space="preserve">При этом </w:t>
      </w:r>
      <w:r w:rsidR="00F573A8" w:rsidRPr="00DE6B0B">
        <w:rPr>
          <w:sz w:val="28"/>
          <w:szCs w:val="28"/>
        </w:rPr>
        <w:t xml:space="preserve">оставление водителем </w:t>
      </w:r>
      <w:r w:rsidR="31B40C0A" w:rsidRPr="00DE6B0B">
        <w:rPr>
          <w:sz w:val="28"/>
          <w:szCs w:val="28"/>
        </w:rPr>
        <w:t xml:space="preserve">в нарушение требований ПДД </w:t>
      </w:r>
      <w:r w:rsidR="00157001" w:rsidRPr="00DE6B0B">
        <w:rPr>
          <w:sz w:val="28"/>
          <w:szCs w:val="28"/>
        </w:rPr>
        <w:t xml:space="preserve">РФ </w:t>
      </w:r>
      <w:r w:rsidR="31B40C0A" w:rsidRPr="00DE6B0B">
        <w:rPr>
          <w:sz w:val="28"/>
          <w:szCs w:val="28"/>
        </w:rPr>
        <w:t>мест</w:t>
      </w:r>
      <w:r w:rsidR="00F573A8" w:rsidRPr="00DE6B0B">
        <w:rPr>
          <w:sz w:val="28"/>
          <w:szCs w:val="28"/>
        </w:rPr>
        <w:t>а</w:t>
      </w:r>
      <w:r w:rsidR="31B40C0A" w:rsidRPr="00DE6B0B">
        <w:rPr>
          <w:sz w:val="28"/>
          <w:szCs w:val="28"/>
        </w:rPr>
        <w:t xml:space="preserve"> дорожно-транспортного происшествия, участником которого он являлся, в том числе до оформления </w:t>
      </w:r>
      <w:r w:rsidR="00A57970" w:rsidRPr="00DE6B0B">
        <w:rPr>
          <w:sz w:val="28"/>
          <w:szCs w:val="28"/>
        </w:rPr>
        <w:t>уполномоченными должностными лицами</w:t>
      </w:r>
      <w:r w:rsidR="31B40C0A" w:rsidRPr="00DE6B0B">
        <w:rPr>
          <w:sz w:val="28"/>
          <w:szCs w:val="28"/>
        </w:rPr>
        <w:t xml:space="preserve"> документо</w:t>
      </w:r>
      <w:r w:rsidR="00E4610E" w:rsidRPr="00DE6B0B">
        <w:rPr>
          <w:sz w:val="28"/>
          <w:szCs w:val="28"/>
        </w:rPr>
        <w:t xml:space="preserve">в в связи с таким происшествием либо до заполнения бланка извещения о дорожно-транспортном происшествии </w:t>
      </w:r>
      <w:r w:rsidR="00977BEB" w:rsidRPr="00DE6B0B">
        <w:rPr>
          <w:sz w:val="28"/>
          <w:szCs w:val="28"/>
        </w:rPr>
        <w:t>в</w:t>
      </w:r>
      <w:r w:rsidR="00E4610E" w:rsidRPr="00DE6B0B">
        <w:rPr>
          <w:sz w:val="28"/>
          <w:szCs w:val="28"/>
        </w:rPr>
        <w:t xml:space="preserve"> соответствии с правилами обязательного страхования в установленных законом случаях,</w:t>
      </w:r>
      <w:r w:rsidR="31B40C0A" w:rsidRPr="00DE6B0B">
        <w:rPr>
          <w:sz w:val="28"/>
          <w:szCs w:val="28"/>
        </w:rPr>
        <w:t xml:space="preserve"> образу</w:t>
      </w:r>
      <w:r w:rsidR="00F573A8" w:rsidRPr="00DE6B0B">
        <w:rPr>
          <w:sz w:val="28"/>
          <w:szCs w:val="28"/>
        </w:rPr>
        <w:t>е</w:t>
      </w:r>
      <w:r w:rsidR="31B40C0A" w:rsidRPr="00DE6B0B">
        <w:rPr>
          <w:sz w:val="28"/>
          <w:szCs w:val="28"/>
        </w:rPr>
        <w:t xml:space="preserve">т объективную сторону состава административного правонарушения, предусмотренного </w:t>
      </w:r>
      <w:hyperlink r:id="rId90">
        <w:r w:rsidR="31B40C0A" w:rsidRPr="00DE6B0B">
          <w:rPr>
            <w:sz w:val="28"/>
            <w:szCs w:val="28"/>
          </w:rPr>
          <w:t>частью 2 статьи 12.27</w:t>
        </w:r>
      </w:hyperlink>
      <w:r w:rsidR="31B40C0A" w:rsidRPr="00DE6B0B">
        <w:rPr>
          <w:sz w:val="28"/>
          <w:szCs w:val="28"/>
        </w:rPr>
        <w:t xml:space="preserve"> КоАП РФ.</w:t>
      </w:r>
    </w:p>
    <w:p w:rsidR="00A665FD" w:rsidRPr="00DE6B0B" w:rsidRDefault="00F573A8" w:rsidP="00DE5A60">
      <w:pPr>
        <w:autoSpaceDE w:val="0"/>
        <w:autoSpaceDN w:val="0"/>
        <w:adjustRightInd w:val="0"/>
        <w:ind w:firstLine="709"/>
        <w:jc w:val="both"/>
        <w:rPr>
          <w:sz w:val="28"/>
          <w:szCs w:val="28"/>
        </w:rPr>
      </w:pPr>
      <w:r w:rsidRPr="00DE6B0B">
        <w:rPr>
          <w:sz w:val="28"/>
          <w:szCs w:val="28"/>
        </w:rPr>
        <w:t xml:space="preserve">По данной норме </w:t>
      </w:r>
      <w:r w:rsidR="00DF165B" w:rsidRPr="00DE6B0B">
        <w:rPr>
          <w:sz w:val="28"/>
          <w:szCs w:val="28"/>
        </w:rPr>
        <w:t xml:space="preserve">также </w:t>
      </w:r>
      <w:r w:rsidR="00CB393B" w:rsidRPr="00DE6B0B">
        <w:rPr>
          <w:sz w:val="28"/>
          <w:szCs w:val="28"/>
        </w:rPr>
        <w:t xml:space="preserve">квалифицируется </w:t>
      </w:r>
      <w:r w:rsidR="00A665FD" w:rsidRPr="00DE6B0B">
        <w:rPr>
          <w:sz w:val="28"/>
          <w:szCs w:val="28"/>
        </w:rPr>
        <w:t>невозвращение водителя к месту дорожно-транспортного происшествия, участником которого он являлся, после доставления им пострадавшего на своем транспортном средстве в лечебное учреждение в экстренных случаях при невозможности отправить пострадавшего на попутном транспортном средстве.</w:t>
      </w:r>
    </w:p>
    <w:p w:rsidR="00DB7233" w:rsidRPr="00DE6B0B" w:rsidRDefault="00493782" w:rsidP="00DE5A60">
      <w:pPr>
        <w:autoSpaceDE w:val="0"/>
        <w:autoSpaceDN w:val="0"/>
        <w:adjustRightInd w:val="0"/>
        <w:ind w:firstLine="709"/>
        <w:jc w:val="both"/>
        <w:rPr>
          <w:sz w:val="28"/>
          <w:szCs w:val="28"/>
        </w:rPr>
      </w:pPr>
      <w:r w:rsidRPr="00DE6B0B">
        <w:rPr>
          <w:sz w:val="28"/>
          <w:szCs w:val="28"/>
        </w:rPr>
        <w:t>С</w:t>
      </w:r>
      <w:r w:rsidR="003141DB" w:rsidRPr="00DE6B0B">
        <w:rPr>
          <w:sz w:val="28"/>
          <w:szCs w:val="28"/>
        </w:rPr>
        <w:t>убъективная сторона состава административного правонарушения</w:t>
      </w:r>
      <w:r w:rsidR="00F573A8" w:rsidRPr="00DE6B0B">
        <w:rPr>
          <w:sz w:val="28"/>
          <w:szCs w:val="28"/>
        </w:rPr>
        <w:t>, предусмотренного частью 2 статьи  12.27 КоАП РФ,</w:t>
      </w:r>
      <w:r w:rsidR="003141DB" w:rsidRPr="00DE6B0B">
        <w:rPr>
          <w:sz w:val="28"/>
          <w:szCs w:val="28"/>
        </w:rPr>
        <w:t xml:space="preserve"> характеризуется умышленной формой вины</w:t>
      </w:r>
      <w:r w:rsidRPr="00DE6B0B">
        <w:rPr>
          <w:sz w:val="28"/>
          <w:szCs w:val="28"/>
        </w:rPr>
        <w:t>.</w:t>
      </w:r>
    </w:p>
    <w:p w:rsidR="002F34AC" w:rsidRPr="00DE6B0B" w:rsidRDefault="002F34AC" w:rsidP="00DE5A60">
      <w:pPr>
        <w:autoSpaceDE w:val="0"/>
        <w:autoSpaceDN w:val="0"/>
        <w:adjustRightInd w:val="0"/>
        <w:ind w:firstLine="709"/>
        <w:jc w:val="both"/>
        <w:rPr>
          <w:sz w:val="28"/>
          <w:szCs w:val="28"/>
        </w:rPr>
      </w:pPr>
      <w:r w:rsidRPr="00DE6B0B">
        <w:rPr>
          <w:sz w:val="28"/>
          <w:szCs w:val="28"/>
        </w:rPr>
        <w:t xml:space="preserve">При рассмотрении дел об административных правонарушениях, предусмотренных данной нормой, судье в каждом случае необходимо устанавливать вину водителя в оставлении им места дорожно-транспортного происшествия, учитывая при этом конкретные фактические обстоятельства (например, погодные условия, габариты транспортного средства, характер наезда или столкновения, размер и локализацию повреждений), которые могут быть подтверждены любыми </w:t>
      </w:r>
      <w:r w:rsidR="002C71F9" w:rsidRPr="00DE6B0B">
        <w:rPr>
          <w:sz w:val="28"/>
          <w:szCs w:val="28"/>
        </w:rPr>
        <w:t xml:space="preserve">полученными с соблюдением требований закона </w:t>
      </w:r>
      <w:r w:rsidRPr="00DE6B0B">
        <w:rPr>
          <w:sz w:val="28"/>
          <w:szCs w:val="28"/>
        </w:rPr>
        <w:t>доказательствами, в том числе показаниями свидетелей.</w:t>
      </w:r>
    </w:p>
    <w:p w:rsidR="004C7FFC" w:rsidRPr="00DE6B0B" w:rsidRDefault="004C7FFC" w:rsidP="00DE5A60">
      <w:pPr>
        <w:autoSpaceDE w:val="0"/>
        <w:autoSpaceDN w:val="0"/>
        <w:adjustRightInd w:val="0"/>
        <w:ind w:firstLine="709"/>
        <w:jc w:val="both"/>
        <w:rPr>
          <w:sz w:val="28"/>
          <w:szCs w:val="28"/>
        </w:rPr>
      </w:pPr>
      <w:r w:rsidRPr="00DE6B0B">
        <w:rPr>
          <w:sz w:val="28"/>
          <w:szCs w:val="28"/>
        </w:rPr>
        <w:t>К административной ответственности по части 2 статьи 12.27 КоАП РФ может быть привлечен водитель транспортного средства, допустивший нарушение требований ПДД РФ, которое стало причиной дорожно-транспортного происшествия с участием других транспортных средств (другого транспортного средства)</w:t>
      </w:r>
      <w:r w:rsidR="00527488" w:rsidRPr="00DE6B0B">
        <w:rPr>
          <w:sz w:val="28"/>
          <w:szCs w:val="28"/>
        </w:rPr>
        <w:t>,</w:t>
      </w:r>
      <w:r w:rsidRPr="00DE6B0B">
        <w:rPr>
          <w:sz w:val="28"/>
          <w:szCs w:val="28"/>
        </w:rPr>
        <w:t xml:space="preserve"> вне зависимости от того, вступило ли управляемое им </w:t>
      </w:r>
      <w:r w:rsidRPr="00DE6B0B">
        <w:rPr>
          <w:sz w:val="28"/>
          <w:szCs w:val="28"/>
        </w:rPr>
        <w:lastRenderedPageBreak/>
        <w:t>транспортное средство в механическое взаимодействие с другими транспортными средствами (транспортным средством), физическими лицами или материальными объектами</w:t>
      </w:r>
      <w:r w:rsidR="00527488" w:rsidRPr="00DE6B0B">
        <w:rPr>
          <w:sz w:val="28"/>
          <w:szCs w:val="28"/>
        </w:rPr>
        <w:t>,</w:t>
      </w:r>
      <w:r w:rsidRPr="00DE6B0B">
        <w:rPr>
          <w:sz w:val="28"/>
          <w:szCs w:val="28"/>
        </w:rPr>
        <w:t xml:space="preserve"> при условии, что этот водитель </w:t>
      </w:r>
      <w:r w:rsidR="00726ECF" w:rsidRPr="00DE6B0B">
        <w:rPr>
          <w:sz w:val="28"/>
          <w:szCs w:val="28"/>
        </w:rPr>
        <w:t>был осведомлен о факте</w:t>
      </w:r>
      <w:r w:rsidRPr="00DE6B0B">
        <w:rPr>
          <w:sz w:val="28"/>
          <w:szCs w:val="28"/>
        </w:rPr>
        <w:t xml:space="preserve"> дорожно-транспортно</w:t>
      </w:r>
      <w:r w:rsidR="00726ECF" w:rsidRPr="00DE6B0B">
        <w:rPr>
          <w:sz w:val="28"/>
          <w:szCs w:val="28"/>
        </w:rPr>
        <w:t>го</w:t>
      </w:r>
      <w:r w:rsidRPr="00DE6B0B">
        <w:rPr>
          <w:sz w:val="28"/>
          <w:szCs w:val="28"/>
        </w:rPr>
        <w:t xml:space="preserve"> происшестви</w:t>
      </w:r>
      <w:r w:rsidR="00726ECF" w:rsidRPr="00DE6B0B">
        <w:rPr>
          <w:sz w:val="28"/>
          <w:szCs w:val="28"/>
        </w:rPr>
        <w:t>я</w:t>
      </w:r>
      <w:r w:rsidR="007A3EBF" w:rsidRPr="00DE6B0B">
        <w:rPr>
          <w:sz w:val="28"/>
          <w:szCs w:val="28"/>
        </w:rPr>
        <w:t>, однако</w:t>
      </w:r>
      <w:r w:rsidR="00726ECF" w:rsidRPr="00DE6B0B">
        <w:rPr>
          <w:sz w:val="28"/>
          <w:szCs w:val="28"/>
        </w:rPr>
        <w:t xml:space="preserve"> умышленно оставил место дорожно-транспортного происшествия</w:t>
      </w:r>
      <w:r w:rsidR="00804537">
        <w:rPr>
          <w:sz w:val="28"/>
          <w:szCs w:val="28"/>
        </w:rPr>
        <w:t>.</w:t>
      </w:r>
    </w:p>
    <w:p w:rsidR="00F3521E" w:rsidRPr="00DE6B0B" w:rsidRDefault="31B40C0A" w:rsidP="00DE5A60">
      <w:pPr>
        <w:autoSpaceDE w:val="0"/>
        <w:autoSpaceDN w:val="0"/>
        <w:adjustRightInd w:val="0"/>
        <w:ind w:firstLine="709"/>
        <w:jc w:val="both"/>
        <w:rPr>
          <w:sz w:val="28"/>
          <w:szCs w:val="28"/>
        </w:rPr>
      </w:pPr>
      <w:r w:rsidRPr="00DE6B0B">
        <w:rPr>
          <w:sz w:val="28"/>
          <w:szCs w:val="28"/>
        </w:rPr>
        <w:t>В том случае, если после оставления места дорожно-транспортного происшествия водитель</w:t>
      </w:r>
      <w:r w:rsidR="00B8679C" w:rsidRPr="00DE6B0B">
        <w:rPr>
          <w:sz w:val="28"/>
          <w:szCs w:val="28"/>
        </w:rPr>
        <w:t>, причастный к нему,</w:t>
      </w:r>
      <w:r w:rsidRPr="00DE6B0B">
        <w:rPr>
          <w:sz w:val="28"/>
          <w:szCs w:val="28"/>
        </w:rPr>
        <w:t xml:space="preserve"> не выполнил требования </w:t>
      </w:r>
      <w:r w:rsidR="00FE32A7" w:rsidRPr="00DE6B0B">
        <w:rPr>
          <w:sz w:val="28"/>
          <w:szCs w:val="28"/>
        </w:rPr>
        <w:br/>
      </w:r>
      <w:r w:rsidRPr="00DE6B0B">
        <w:rPr>
          <w:sz w:val="28"/>
          <w:szCs w:val="28"/>
        </w:rPr>
        <w:t xml:space="preserve">ПДД </w:t>
      </w:r>
      <w:r w:rsidR="00157001" w:rsidRPr="00DE6B0B">
        <w:rPr>
          <w:sz w:val="28"/>
          <w:szCs w:val="28"/>
        </w:rPr>
        <w:t xml:space="preserve">РФ </w:t>
      </w:r>
      <w:r w:rsidRPr="00DE6B0B">
        <w:rPr>
          <w:sz w:val="28"/>
          <w:szCs w:val="28"/>
        </w:rPr>
        <w:t xml:space="preserve">о запрещении употреблять алкогольные напитки, наркотические или психотропные вещества, его действия </w:t>
      </w:r>
      <w:r w:rsidR="00FE32A7" w:rsidRPr="00DE6B0B">
        <w:rPr>
          <w:sz w:val="28"/>
          <w:szCs w:val="28"/>
        </w:rPr>
        <w:t>дополнительно</w:t>
      </w:r>
      <w:r w:rsidRPr="00DE6B0B">
        <w:rPr>
          <w:sz w:val="28"/>
          <w:szCs w:val="28"/>
        </w:rPr>
        <w:t xml:space="preserve"> подлежат квалификации по части 3 статьи 12.27 КоАП РФ.</w:t>
      </w:r>
      <w:r w:rsidR="001237D9" w:rsidRPr="00DE6B0B">
        <w:rPr>
          <w:sz w:val="28"/>
          <w:szCs w:val="28"/>
        </w:rPr>
        <w:t xml:space="preserve"> При этом </w:t>
      </w:r>
      <w:r w:rsidR="00112F08" w:rsidRPr="00DE6B0B">
        <w:rPr>
          <w:sz w:val="28"/>
          <w:szCs w:val="28"/>
        </w:rPr>
        <w:t>доказательством состояния опьянения такого водителя будет являться акт освидетельствования на состояние алкогольного опьянения или акт</w:t>
      </w:r>
      <w:r w:rsidR="0004242A" w:rsidRPr="00DE6B0B">
        <w:rPr>
          <w:sz w:val="28"/>
          <w:szCs w:val="28"/>
        </w:rPr>
        <w:t xml:space="preserve"> медицинского освидетельствования на состояние опьянения. Н</w:t>
      </w:r>
      <w:r w:rsidR="001237D9" w:rsidRPr="00DE6B0B">
        <w:rPr>
          <w:sz w:val="28"/>
          <w:szCs w:val="28"/>
        </w:rPr>
        <w:t xml:space="preserve">евыполнение </w:t>
      </w:r>
      <w:r w:rsidR="001237D9" w:rsidRPr="00DE6B0B">
        <w:rPr>
          <w:rFonts w:eastAsiaTheme="minorHAnsi"/>
          <w:sz w:val="28"/>
          <w:szCs w:val="28"/>
          <w:lang w:eastAsia="en-US"/>
        </w:rPr>
        <w:t>водителем транспортного средства</w:t>
      </w:r>
      <w:r w:rsidR="0004242A" w:rsidRPr="00DE6B0B">
        <w:rPr>
          <w:rFonts w:eastAsiaTheme="minorHAnsi"/>
          <w:sz w:val="28"/>
          <w:szCs w:val="28"/>
          <w:lang w:eastAsia="en-US"/>
        </w:rPr>
        <w:t xml:space="preserve"> </w:t>
      </w:r>
      <w:r w:rsidR="001237D9" w:rsidRPr="00DE6B0B">
        <w:rPr>
          <w:rFonts w:eastAsiaTheme="minorHAnsi"/>
          <w:sz w:val="28"/>
          <w:szCs w:val="28"/>
          <w:lang w:eastAsia="en-US"/>
        </w:rPr>
        <w:t xml:space="preserve"> законного требования уполномоченного должностного лица о прохождении медицинского освидетельствования на состояние опьянения</w:t>
      </w:r>
      <w:r w:rsidR="00444B4B" w:rsidRPr="00DE6B0B">
        <w:rPr>
          <w:rFonts w:eastAsiaTheme="minorHAnsi"/>
          <w:sz w:val="28"/>
          <w:szCs w:val="28"/>
          <w:lang w:eastAsia="en-US"/>
        </w:rPr>
        <w:t xml:space="preserve"> </w:t>
      </w:r>
      <w:r w:rsidR="008E0EF5" w:rsidRPr="00DE6B0B">
        <w:rPr>
          <w:rFonts w:eastAsiaTheme="minorHAnsi"/>
          <w:sz w:val="28"/>
          <w:szCs w:val="28"/>
          <w:lang w:eastAsia="en-US"/>
        </w:rPr>
        <w:t>(в целях подтверждения либо опровержения факта употребления указанных напитков или веществ</w:t>
      </w:r>
      <w:r w:rsidR="0004242A" w:rsidRPr="00DE6B0B">
        <w:rPr>
          <w:rFonts w:eastAsiaTheme="minorHAnsi"/>
          <w:sz w:val="28"/>
          <w:szCs w:val="28"/>
          <w:lang w:eastAsia="en-US"/>
        </w:rPr>
        <w:t xml:space="preserve"> после дорожно-транспортного происшествия</w:t>
      </w:r>
      <w:r w:rsidR="008E0EF5" w:rsidRPr="00DE6B0B">
        <w:rPr>
          <w:rFonts w:eastAsiaTheme="minorHAnsi"/>
          <w:sz w:val="28"/>
          <w:szCs w:val="28"/>
          <w:lang w:eastAsia="en-US"/>
        </w:rPr>
        <w:t xml:space="preserve">) </w:t>
      </w:r>
      <w:r w:rsidR="001237D9" w:rsidRPr="00DE6B0B">
        <w:rPr>
          <w:sz w:val="28"/>
          <w:szCs w:val="28"/>
        </w:rPr>
        <w:t>образует объективную сторону состава административного правонарушения, предусмотренного соответствующей частью статьи 12.26 КоАП РФ.</w:t>
      </w:r>
    </w:p>
    <w:p w:rsidR="00E42A82" w:rsidRPr="00DE6B0B" w:rsidRDefault="0018331A" w:rsidP="00DE5A60">
      <w:pPr>
        <w:autoSpaceDE w:val="0"/>
        <w:autoSpaceDN w:val="0"/>
        <w:adjustRightInd w:val="0"/>
        <w:ind w:firstLine="709"/>
        <w:jc w:val="both"/>
        <w:rPr>
          <w:rFonts w:eastAsiaTheme="minorHAnsi"/>
          <w:sz w:val="28"/>
          <w:szCs w:val="28"/>
          <w:lang w:eastAsia="en-US"/>
        </w:rPr>
      </w:pPr>
      <w:r w:rsidRPr="00DE6B0B">
        <w:rPr>
          <w:rFonts w:eastAsiaTheme="minorHAnsi"/>
          <w:iCs/>
          <w:sz w:val="28"/>
          <w:szCs w:val="28"/>
          <w:lang w:eastAsia="en-US"/>
        </w:rPr>
        <w:t>21</w:t>
      </w:r>
      <w:r w:rsidR="00986F75" w:rsidRPr="00DE6B0B">
        <w:rPr>
          <w:rFonts w:eastAsiaTheme="minorHAnsi"/>
          <w:iCs/>
          <w:sz w:val="28"/>
          <w:szCs w:val="28"/>
          <w:lang w:eastAsia="en-US"/>
        </w:rPr>
        <w:t>.</w:t>
      </w:r>
      <w:r w:rsidR="00613D69" w:rsidRPr="00DE6B0B">
        <w:rPr>
          <w:rFonts w:eastAsiaTheme="minorHAnsi"/>
          <w:iCs/>
          <w:sz w:val="28"/>
          <w:szCs w:val="28"/>
          <w:lang w:eastAsia="en-US"/>
        </w:rPr>
        <w:t xml:space="preserve"> </w:t>
      </w:r>
      <w:r w:rsidR="00A360B2" w:rsidRPr="00DE6B0B">
        <w:rPr>
          <w:sz w:val="28"/>
          <w:szCs w:val="28"/>
        </w:rPr>
        <w:t xml:space="preserve">При решении вопроса о </w:t>
      </w:r>
      <w:r w:rsidR="007D4FF3" w:rsidRPr="00DE6B0B">
        <w:rPr>
          <w:sz w:val="28"/>
          <w:szCs w:val="28"/>
        </w:rPr>
        <w:t>том, образуют ли</w:t>
      </w:r>
      <w:r w:rsidR="00A360B2" w:rsidRPr="00DE6B0B">
        <w:rPr>
          <w:sz w:val="28"/>
          <w:szCs w:val="28"/>
        </w:rPr>
        <w:t xml:space="preserve"> действия (бездействи</w:t>
      </w:r>
      <w:r w:rsidR="007D4FF3" w:rsidRPr="00DE6B0B">
        <w:rPr>
          <w:sz w:val="28"/>
          <w:szCs w:val="28"/>
        </w:rPr>
        <w:t>е</w:t>
      </w:r>
      <w:r w:rsidR="00A360B2" w:rsidRPr="00DE6B0B">
        <w:rPr>
          <w:sz w:val="28"/>
          <w:szCs w:val="28"/>
        </w:rPr>
        <w:t xml:space="preserve">) </w:t>
      </w:r>
      <w:r w:rsidR="00A360B2" w:rsidRPr="00DE6B0B">
        <w:rPr>
          <w:rFonts w:eastAsiaTheme="minorHAnsi"/>
          <w:iCs/>
          <w:sz w:val="28"/>
          <w:szCs w:val="28"/>
          <w:lang w:eastAsia="en-US"/>
        </w:rPr>
        <w:t>лица</w:t>
      </w:r>
      <w:r w:rsidR="00257BC3" w:rsidRPr="00DE6B0B">
        <w:rPr>
          <w:rFonts w:eastAsiaTheme="minorHAnsi"/>
          <w:iCs/>
          <w:sz w:val="28"/>
          <w:szCs w:val="28"/>
          <w:lang w:eastAsia="en-US"/>
        </w:rPr>
        <w:t xml:space="preserve">, связанные с </w:t>
      </w:r>
      <w:r w:rsidR="00257BC3" w:rsidRPr="00DE6B0B">
        <w:rPr>
          <w:rFonts w:eastAsiaTheme="minorHAnsi"/>
          <w:sz w:val="28"/>
          <w:szCs w:val="28"/>
          <w:lang w:eastAsia="en-US"/>
        </w:rPr>
        <w:t>допуском к управлению транспортным средством водителя, не имеющего права управления транспортными средствами,</w:t>
      </w:r>
      <w:r w:rsidR="00613D69" w:rsidRPr="00DE6B0B">
        <w:rPr>
          <w:rFonts w:eastAsiaTheme="minorHAnsi"/>
          <w:iCs/>
          <w:sz w:val="28"/>
          <w:szCs w:val="28"/>
          <w:lang w:eastAsia="en-US"/>
        </w:rPr>
        <w:t xml:space="preserve"> </w:t>
      </w:r>
      <w:r w:rsidR="00986F75" w:rsidRPr="00DE6B0B">
        <w:rPr>
          <w:rFonts w:eastAsiaTheme="minorHAnsi"/>
          <w:iCs/>
          <w:sz w:val="28"/>
          <w:szCs w:val="28"/>
          <w:lang w:eastAsia="en-US"/>
        </w:rPr>
        <w:t xml:space="preserve">состав </w:t>
      </w:r>
      <w:r w:rsidR="00613D69" w:rsidRPr="00DE6B0B">
        <w:rPr>
          <w:rFonts w:eastAsiaTheme="minorHAnsi"/>
          <w:iCs/>
          <w:sz w:val="28"/>
          <w:szCs w:val="28"/>
          <w:lang w:eastAsia="en-US"/>
        </w:rPr>
        <w:t>административн</w:t>
      </w:r>
      <w:r w:rsidR="00A360B2" w:rsidRPr="00DE6B0B">
        <w:rPr>
          <w:rFonts w:eastAsiaTheme="minorHAnsi"/>
          <w:iCs/>
          <w:sz w:val="28"/>
          <w:szCs w:val="28"/>
          <w:lang w:eastAsia="en-US"/>
        </w:rPr>
        <w:t>ого</w:t>
      </w:r>
      <w:r w:rsidR="00613D69" w:rsidRPr="00DE6B0B">
        <w:rPr>
          <w:rFonts w:eastAsiaTheme="minorHAnsi"/>
          <w:iCs/>
          <w:sz w:val="28"/>
          <w:szCs w:val="28"/>
          <w:lang w:eastAsia="en-US"/>
        </w:rPr>
        <w:t xml:space="preserve"> правонарушения</w:t>
      </w:r>
      <w:r w:rsidR="00E94BFD" w:rsidRPr="00DE6B0B">
        <w:rPr>
          <w:rFonts w:eastAsiaTheme="minorHAnsi"/>
          <w:iCs/>
          <w:sz w:val="28"/>
          <w:szCs w:val="28"/>
          <w:lang w:eastAsia="en-US"/>
        </w:rPr>
        <w:t>, предусмотренн</w:t>
      </w:r>
      <w:r w:rsidR="00A360B2" w:rsidRPr="00DE6B0B">
        <w:rPr>
          <w:rFonts w:eastAsiaTheme="minorHAnsi"/>
          <w:iCs/>
          <w:sz w:val="28"/>
          <w:szCs w:val="28"/>
          <w:lang w:eastAsia="en-US"/>
        </w:rPr>
        <w:t>ого</w:t>
      </w:r>
      <w:r w:rsidR="00E94BFD" w:rsidRPr="00DE6B0B">
        <w:rPr>
          <w:rFonts w:eastAsiaTheme="minorHAnsi"/>
          <w:iCs/>
          <w:sz w:val="28"/>
          <w:szCs w:val="28"/>
          <w:lang w:eastAsia="en-US"/>
        </w:rPr>
        <w:t xml:space="preserve"> </w:t>
      </w:r>
      <w:r w:rsidR="00613D69" w:rsidRPr="00DE6B0B">
        <w:rPr>
          <w:rFonts w:eastAsiaTheme="minorHAnsi"/>
          <w:iCs/>
          <w:sz w:val="28"/>
          <w:szCs w:val="28"/>
          <w:lang w:eastAsia="en-US"/>
        </w:rPr>
        <w:t>статье</w:t>
      </w:r>
      <w:r w:rsidR="00D60AFD" w:rsidRPr="00DE6B0B">
        <w:rPr>
          <w:rFonts w:eastAsiaTheme="minorHAnsi"/>
          <w:iCs/>
          <w:sz w:val="28"/>
          <w:szCs w:val="28"/>
          <w:lang w:eastAsia="en-US"/>
        </w:rPr>
        <w:t>й</w:t>
      </w:r>
      <w:r w:rsidR="00613D69" w:rsidRPr="00DE6B0B">
        <w:rPr>
          <w:rFonts w:eastAsiaTheme="minorHAnsi"/>
          <w:iCs/>
          <w:sz w:val="28"/>
          <w:szCs w:val="28"/>
          <w:lang w:eastAsia="en-US"/>
        </w:rPr>
        <w:t xml:space="preserve"> 12.32 </w:t>
      </w:r>
      <w:r w:rsidR="00365F21" w:rsidRPr="00DE6B0B">
        <w:rPr>
          <w:rFonts w:eastAsiaTheme="minorHAnsi"/>
          <w:iCs/>
          <w:sz w:val="28"/>
          <w:szCs w:val="28"/>
          <w:lang w:eastAsia="en-US"/>
        </w:rPr>
        <w:br/>
      </w:r>
      <w:r w:rsidR="00613D69" w:rsidRPr="00DE6B0B">
        <w:rPr>
          <w:rFonts w:eastAsiaTheme="minorHAnsi"/>
          <w:iCs/>
          <w:sz w:val="28"/>
          <w:szCs w:val="28"/>
          <w:lang w:eastAsia="en-US"/>
        </w:rPr>
        <w:t>КоАП РФ</w:t>
      </w:r>
      <w:r w:rsidR="00F22976" w:rsidRPr="00DE6B0B">
        <w:rPr>
          <w:rFonts w:eastAsiaTheme="minorHAnsi"/>
          <w:sz w:val="28"/>
          <w:szCs w:val="28"/>
          <w:lang w:eastAsia="en-US"/>
        </w:rPr>
        <w:t>,</w:t>
      </w:r>
      <w:r w:rsidR="00F22976" w:rsidRPr="00DE6B0B">
        <w:rPr>
          <w:rFonts w:eastAsiaTheme="minorHAnsi"/>
          <w:iCs/>
          <w:sz w:val="28"/>
          <w:szCs w:val="28"/>
          <w:lang w:eastAsia="en-US"/>
        </w:rPr>
        <w:t xml:space="preserve"> </w:t>
      </w:r>
      <w:r w:rsidR="00613D69" w:rsidRPr="00DE6B0B">
        <w:rPr>
          <w:rFonts w:eastAsiaTheme="minorHAnsi"/>
          <w:iCs/>
          <w:sz w:val="28"/>
          <w:szCs w:val="28"/>
          <w:lang w:eastAsia="en-US"/>
        </w:rPr>
        <w:t>необходимо учитывать</w:t>
      </w:r>
      <w:r w:rsidR="00783875" w:rsidRPr="00DE6B0B">
        <w:rPr>
          <w:rFonts w:eastAsiaTheme="minorHAnsi"/>
          <w:iCs/>
          <w:sz w:val="28"/>
          <w:szCs w:val="28"/>
          <w:lang w:eastAsia="en-US"/>
        </w:rPr>
        <w:t>, что</w:t>
      </w:r>
      <w:r w:rsidR="00F201CA" w:rsidRPr="00DE6B0B">
        <w:rPr>
          <w:rFonts w:eastAsiaTheme="minorHAnsi"/>
          <w:sz w:val="28"/>
          <w:szCs w:val="28"/>
          <w:lang w:eastAsia="en-US"/>
        </w:rPr>
        <w:t xml:space="preserve"> </w:t>
      </w:r>
      <w:r w:rsidR="00C61B0B" w:rsidRPr="00DE6B0B">
        <w:rPr>
          <w:rFonts w:eastAsiaTheme="minorHAnsi"/>
          <w:sz w:val="28"/>
          <w:szCs w:val="28"/>
          <w:lang w:eastAsia="en-US"/>
        </w:rPr>
        <w:t xml:space="preserve">данное </w:t>
      </w:r>
      <w:r w:rsidR="00F201CA" w:rsidRPr="00DE6B0B">
        <w:rPr>
          <w:rFonts w:eastAsiaTheme="minorHAnsi"/>
          <w:sz w:val="28"/>
          <w:szCs w:val="28"/>
          <w:lang w:eastAsia="en-US"/>
        </w:rPr>
        <w:t>административное правонарушение характеризуется умышленной формой вины.</w:t>
      </w:r>
      <w:r w:rsidR="007545FD" w:rsidRPr="00DE6B0B">
        <w:rPr>
          <w:rFonts w:eastAsiaTheme="minorHAnsi"/>
          <w:sz w:val="28"/>
          <w:szCs w:val="28"/>
          <w:lang w:eastAsia="en-US"/>
        </w:rPr>
        <w:t xml:space="preserve"> В связи с этим</w:t>
      </w:r>
      <w:r w:rsidR="00F22976" w:rsidRPr="00DE6B0B">
        <w:rPr>
          <w:rFonts w:eastAsiaTheme="minorHAnsi"/>
          <w:sz w:val="28"/>
          <w:szCs w:val="28"/>
          <w:lang w:eastAsia="en-US"/>
        </w:rPr>
        <w:t xml:space="preserve"> </w:t>
      </w:r>
      <w:r w:rsidR="00D60AFD" w:rsidRPr="00DE6B0B">
        <w:rPr>
          <w:rFonts w:eastAsiaTheme="minorHAnsi"/>
          <w:sz w:val="28"/>
          <w:szCs w:val="28"/>
          <w:lang w:eastAsia="en-US"/>
        </w:rPr>
        <w:t>при пересмотре постановлений</w:t>
      </w:r>
      <w:r w:rsidR="003926CA" w:rsidRPr="00DE6B0B">
        <w:rPr>
          <w:rFonts w:eastAsiaTheme="minorHAnsi"/>
          <w:sz w:val="28"/>
          <w:szCs w:val="28"/>
          <w:lang w:eastAsia="en-US"/>
        </w:rPr>
        <w:t xml:space="preserve"> </w:t>
      </w:r>
      <w:r w:rsidR="00DA2AA1" w:rsidRPr="00DE6B0B">
        <w:rPr>
          <w:rFonts w:eastAsiaTheme="minorHAnsi"/>
          <w:sz w:val="28"/>
          <w:szCs w:val="28"/>
          <w:lang w:eastAsia="en-US"/>
        </w:rPr>
        <w:t xml:space="preserve">уполномоченных должностных лиц, вынесенных </w:t>
      </w:r>
      <w:r w:rsidR="003926CA" w:rsidRPr="00DE6B0B">
        <w:rPr>
          <w:rFonts w:eastAsiaTheme="minorHAnsi"/>
          <w:sz w:val="28"/>
          <w:szCs w:val="28"/>
          <w:lang w:eastAsia="en-US"/>
        </w:rPr>
        <w:t xml:space="preserve">по </w:t>
      </w:r>
      <w:r w:rsidR="00A360B2" w:rsidRPr="00DE6B0B">
        <w:rPr>
          <w:rFonts w:eastAsiaTheme="minorHAnsi"/>
          <w:sz w:val="28"/>
          <w:szCs w:val="28"/>
          <w:lang w:eastAsia="en-US"/>
        </w:rPr>
        <w:t xml:space="preserve">таким </w:t>
      </w:r>
      <w:r w:rsidR="003926CA" w:rsidRPr="00DE6B0B">
        <w:rPr>
          <w:rFonts w:eastAsiaTheme="minorHAnsi"/>
          <w:sz w:val="28"/>
          <w:szCs w:val="28"/>
          <w:lang w:eastAsia="en-US"/>
        </w:rPr>
        <w:t>делам об административных правонарушениях</w:t>
      </w:r>
      <w:r w:rsidR="00DA2AA1" w:rsidRPr="00DE6B0B">
        <w:rPr>
          <w:rFonts w:eastAsiaTheme="minorHAnsi"/>
          <w:sz w:val="28"/>
          <w:szCs w:val="28"/>
          <w:lang w:eastAsia="en-US"/>
        </w:rPr>
        <w:t>,</w:t>
      </w:r>
      <w:r w:rsidR="003926CA" w:rsidRPr="00DE6B0B">
        <w:rPr>
          <w:rFonts w:eastAsiaTheme="minorHAnsi"/>
          <w:sz w:val="28"/>
          <w:szCs w:val="28"/>
          <w:lang w:eastAsia="en-US"/>
        </w:rPr>
        <w:t xml:space="preserve"> </w:t>
      </w:r>
      <w:r w:rsidR="00A360B2" w:rsidRPr="00DE6B0B">
        <w:rPr>
          <w:rFonts w:eastAsiaTheme="minorHAnsi"/>
          <w:sz w:val="28"/>
          <w:szCs w:val="28"/>
          <w:lang w:eastAsia="en-US"/>
        </w:rPr>
        <w:t xml:space="preserve">судье </w:t>
      </w:r>
      <w:r w:rsidR="00D60AFD" w:rsidRPr="00DE6B0B">
        <w:rPr>
          <w:rFonts w:eastAsiaTheme="minorHAnsi"/>
          <w:sz w:val="28"/>
          <w:szCs w:val="28"/>
          <w:lang w:eastAsia="en-US"/>
        </w:rPr>
        <w:t xml:space="preserve">надлежит </w:t>
      </w:r>
      <w:r w:rsidR="007D4FF3" w:rsidRPr="00DE6B0B">
        <w:rPr>
          <w:rFonts w:eastAsiaTheme="minorHAnsi"/>
          <w:sz w:val="28"/>
          <w:szCs w:val="28"/>
          <w:lang w:eastAsia="en-US"/>
        </w:rPr>
        <w:t>устанавливать, проверялось</w:t>
      </w:r>
      <w:r w:rsidR="00D60AFD" w:rsidRPr="00DE6B0B">
        <w:rPr>
          <w:rFonts w:eastAsiaTheme="minorHAnsi"/>
          <w:sz w:val="28"/>
          <w:szCs w:val="28"/>
          <w:lang w:eastAsia="en-US"/>
        </w:rPr>
        <w:t xml:space="preserve"> ли</w:t>
      </w:r>
      <w:r w:rsidR="00F22976" w:rsidRPr="00DE6B0B">
        <w:rPr>
          <w:rFonts w:eastAsiaTheme="minorHAnsi"/>
          <w:sz w:val="28"/>
          <w:szCs w:val="28"/>
          <w:lang w:eastAsia="en-US"/>
        </w:rPr>
        <w:t xml:space="preserve"> </w:t>
      </w:r>
      <w:r w:rsidR="00244841" w:rsidRPr="00DE6B0B">
        <w:rPr>
          <w:rFonts w:eastAsiaTheme="minorHAnsi"/>
          <w:sz w:val="28"/>
          <w:szCs w:val="28"/>
          <w:lang w:eastAsia="en-US"/>
        </w:rPr>
        <w:t xml:space="preserve">перед выпуском транспортного средства на линию </w:t>
      </w:r>
      <w:r w:rsidR="00E94BFD" w:rsidRPr="00DE6B0B">
        <w:rPr>
          <w:rFonts w:eastAsiaTheme="minorHAnsi"/>
          <w:sz w:val="28"/>
          <w:szCs w:val="28"/>
          <w:lang w:eastAsia="en-US"/>
        </w:rPr>
        <w:t>должностны</w:t>
      </w:r>
      <w:r w:rsidR="007D4FF3" w:rsidRPr="00DE6B0B">
        <w:rPr>
          <w:rFonts w:eastAsiaTheme="minorHAnsi"/>
          <w:sz w:val="28"/>
          <w:szCs w:val="28"/>
          <w:lang w:eastAsia="en-US"/>
        </w:rPr>
        <w:t>м</w:t>
      </w:r>
      <w:r w:rsidR="00DA2AA1" w:rsidRPr="00DE6B0B">
        <w:rPr>
          <w:rFonts w:eastAsiaTheme="minorHAnsi"/>
          <w:sz w:val="28"/>
          <w:szCs w:val="28"/>
          <w:lang w:eastAsia="en-US"/>
        </w:rPr>
        <w:t xml:space="preserve"> лиц</w:t>
      </w:r>
      <w:r w:rsidR="007D4FF3" w:rsidRPr="00DE6B0B">
        <w:rPr>
          <w:rFonts w:eastAsiaTheme="minorHAnsi"/>
          <w:sz w:val="28"/>
          <w:szCs w:val="28"/>
          <w:lang w:eastAsia="en-US"/>
        </w:rPr>
        <w:t>ом</w:t>
      </w:r>
      <w:r w:rsidR="00E94BFD" w:rsidRPr="00DE6B0B">
        <w:rPr>
          <w:rFonts w:eastAsiaTheme="minorHAnsi"/>
          <w:sz w:val="28"/>
          <w:szCs w:val="28"/>
          <w:lang w:eastAsia="en-US"/>
        </w:rPr>
        <w:t>, ответственны</w:t>
      </w:r>
      <w:r w:rsidR="007D4FF3" w:rsidRPr="00DE6B0B">
        <w:rPr>
          <w:rFonts w:eastAsiaTheme="minorHAnsi"/>
          <w:sz w:val="28"/>
          <w:szCs w:val="28"/>
          <w:lang w:eastAsia="en-US"/>
        </w:rPr>
        <w:t>м</w:t>
      </w:r>
      <w:r w:rsidR="00E94BFD" w:rsidRPr="00DE6B0B">
        <w:rPr>
          <w:rFonts w:eastAsiaTheme="minorHAnsi"/>
          <w:sz w:val="28"/>
          <w:szCs w:val="28"/>
          <w:lang w:eastAsia="en-US"/>
        </w:rPr>
        <w:t xml:space="preserve"> за техническое состояние и эксплуатацию транспортных средств,</w:t>
      </w:r>
      <w:r w:rsidR="00203082" w:rsidRPr="00DE6B0B">
        <w:rPr>
          <w:rFonts w:eastAsiaTheme="minorHAnsi"/>
          <w:sz w:val="28"/>
          <w:szCs w:val="28"/>
          <w:lang w:eastAsia="en-US"/>
        </w:rPr>
        <w:t xml:space="preserve"> </w:t>
      </w:r>
      <w:r w:rsidR="007D4FF3" w:rsidRPr="00DE6B0B">
        <w:rPr>
          <w:rFonts w:eastAsiaTheme="minorHAnsi"/>
          <w:sz w:val="28"/>
          <w:szCs w:val="28"/>
          <w:lang w:eastAsia="en-US"/>
        </w:rPr>
        <w:t>наличие у</w:t>
      </w:r>
      <w:r w:rsidR="00203082" w:rsidRPr="00DE6B0B">
        <w:rPr>
          <w:rFonts w:eastAsiaTheme="minorHAnsi"/>
          <w:sz w:val="28"/>
          <w:szCs w:val="28"/>
          <w:lang w:eastAsia="en-US"/>
        </w:rPr>
        <w:t xml:space="preserve"> водителя</w:t>
      </w:r>
      <w:r w:rsidR="00E94BFD" w:rsidRPr="00DE6B0B">
        <w:rPr>
          <w:rFonts w:eastAsiaTheme="minorHAnsi"/>
          <w:sz w:val="28"/>
          <w:szCs w:val="28"/>
          <w:lang w:eastAsia="en-US"/>
        </w:rPr>
        <w:t xml:space="preserve"> </w:t>
      </w:r>
      <w:r w:rsidR="003166B9" w:rsidRPr="00DE6B0B">
        <w:rPr>
          <w:rFonts w:eastAsiaTheme="minorHAnsi"/>
          <w:sz w:val="28"/>
          <w:szCs w:val="28"/>
          <w:lang w:eastAsia="en-US"/>
        </w:rPr>
        <w:t>соответствующего действующего удостоверения</w:t>
      </w:r>
      <w:r w:rsidR="00D60AFD" w:rsidRPr="00DE6B0B">
        <w:rPr>
          <w:rFonts w:eastAsiaTheme="minorHAnsi"/>
          <w:sz w:val="28"/>
          <w:szCs w:val="28"/>
          <w:lang w:eastAsia="en-US"/>
        </w:rPr>
        <w:t>.</w:t>
      </w:r>
      <w:r w:rsidR="00E42A82" w:rsidRPr="00DE6B0B">
        <w:rPr>
          <w:rFonts w:eastAsiaTheme="minorHAnsi"/>
          <w:sz w:val="28"/>
          <w:szCs w:val="28"/>
          <w:lang w:eastAsia="en-US"/>
        </w:rPr>
        <w:t xml:space="preserve"> </w:t>
      </w:r>
      <w:r w:rsidR="00B108C4" w:rsidRPr="00DE6B0B">
        <w:rPr>
          <w:rFonts w:eastAsiaTheme="minorHAnsi"/>
          <w:sz w:val="28"/>
          <w:szCs w:val="28"/>
          <w:lang w:eastAsia="en-US"/>
        </w:rPr>
        <w:t>Доказательства, с достоверностью подтверждающие наличие у</w:t>
      </w:r>
      <w:r w:rsidR="00E42A82" w:rsidRPr="00DE6B0B">
        <w:rPr>
          <w:rFonts w:eastAsiaTheme="minorHAnsi"/>
          <w:sz w:val="28"/>
          <w:szCs w:val="28"/>
          <w:lang w:eastAsia="en-US"/>
        </w:rPr>
        <w:t xml:space="preserve"> водител</w:t>
      </w:r>
      <w:r w:rsidR="00B108C4" w:rsidRPr="00DE6B0B">
        <w:rPr>
          <w:rFonts w:eastAsiaTheme="minorHAnsi"/>
          <w:sz w:val="28"/>
          <w:szCs w:val="28"/>
          <w:lang w:eastAsia="en-US"/>
        </w:rPr>
        <w:t xml:space="preserve">я права </w:t>
      </w:r>
      <w:r w:rsidR="000B498C" w:rsidRPr="00DE6B0B">
        <w:rPr>
          <w:rFonts w:eastAsiaTheme="minorHAnsi"/>
          <w:sz w:val="28"/>
          <w:szCs w:val="28"/>
          <w:lang w:eastAsia="en-US"/>
        </w:rPr>
        <w:t>управления транспортными средствами</w:t>
      </w:r>
      <w:r w:rsidR="00F85EE6" w:rsidRPr="00DE6B0B">
        <w:rPr>
          <w:rFonts w:eastAsiaTheme="minorHAnsi"/>
          <w:sz w:val="28"/>
          <w:szCs w:val="28"/>
          <w:lang w:eastAsia="en-US"/>
        </w:rPr>
        <w:t xml:space="preserve"> на момент его допуска к управлению транспортным средством</w:t>
      </w:r>
      <w:r w:rsidR="00B108C4" w:rsidRPr="00DE6B0B">
        <w:rPr>
          <w:rFonts w:eastAsiaTheme="minorHAnsi"/>
          <w:sz w:val="28"/>
          <w:szCs w:val="28"/>
          <w:lang w:eastAsia="en-US"/>
        </w:rPr>
        <w:t xml:space="preserve">, </w:t>
      </w:r>
      <w:r w:rsidR="002D4AA3" w:rsidRPr="00DE6B0B">
        <w:rPr>
          <w:rFonts w:eastAsiaTheme="minorHAnsi"/>
          <w:sz w:val="28"/>
          <w:szCs w:val="28"/>
          <w:lang w:eastAsia="en-US"/>
        </w:rPr>
        <w:t>свидетельствуют</w:t>
      </w:r>
      <w:r w:rsidR="00E42A82" w:rsidRPr="00DE6B0B">
        <w:rPr>
          <w:rFonts w:eastAsiaTheme="minorHAnsi"/>
          <w:sz w:val="28"/>
          <w:szCs w:val="28"/>
          <w:lang w:eastAsia="en-US"/>
        </w:rPr>
        <w:t xml:space="preserve"> об отсутствии в действиях должностного лица состава</w:t>
      </w:r>
      <w:r w:rsidR="00E42A82" w:rsidRPr="00DE6B0B">
        <w:rPr>
          <w:rFonts w:eastAsiaTheme="minorHAnsi"/>
          <w:iCs/>
          <w:sz w:val="28"/>
          <w:szCs w:val="28"/>
          <w:lang w:eastAsia="en-US"/>
        </w:rPr>
        <w:t xml:space="preserve"> административного правонарушения, предусмотренного статьей 12.32 КоАП РФ.</w:t>
      </w:r>
    </w:p>
    <w:p w:rsidR="00E42A82" w:rsidRPr="00DE6B0B" w:rsidRDefault="00C1405B" w:rsidP="00DE5A60">
      <w:pPr>
        <w:pStyle w:val="ac"/>
        <w:ind w:firstLine="709"/>
        <w:jc w:val="both"/>
        <w:rPr>
          <w:rFonts w:eastAsiaTheme="minorHAnsi"/>
          <w:sz w:val="28"/>
          <w:szCs w:val="28"/>
          <w:lang w:eastAsia="en-US"/>
        </w:rPr>
      </w:pPr>
      <w:r w:rsidRPr="00DE6B0B">
        <w:rPr>
          <w:rFonts w:eastAsiaTheme="minorHAnsi"/>
          <w:sz w:val="28"/>
          <w:szCs w:val="28"/>
          <w:lang w:eastAsia="en-US"/>
        </w:rPr>
        <w:t>22</w:t>
      </w:r>
      <w:r w:rsidR="00E42A82" w:rsidRPr="00DE6B0B">
        <w:rPr>
          <w:rFonts w:eastAsiaTheme="minorHAnsi"/>
          <w:sz w:val="28"/>
          <w:szCs w:val="28"/>
          <w:lang w:eastAsia="en-US"/>
        </w:rPr>
        <w:t xml:space="preserve">. </w:t>
      </w:r>
      <w:r w:rsidR="00C95783" w:rsidRPr="00DE6B0B">
        <w:rPr>
          <w:rFonts w:eastAsiaTheme="minorHAnsi"/>
          <w:sz w:val="28"/>
          <w:szCs w:val="28"/>
          <w:lang w:eastAsia="en-US"/>
        </w:rPr>
        <w:t>В</w:t>
      </w:r>
      <w:r w:rsidR="007F3393" w:rsidRPr="00DE6B0B">
        <w:rPr>
          <w:rFonts w:eastAsiaTheme="minorHAnsi"/>
          <w:sz w:val="28"/>
          <w:szCs w:val="28"/>
          <w:lang w:eastAsia="en-US"/>
        </w:rPr>
        <w:t xml:space="preserve"> целях правильной квалификации совершенного административного правонарушения в области дорожного движения </w:t>
      </w:r>
      <w:r w:rsidR="00E42A82" w:rsidRPr="00DE6B0B">
        <w:rPr>
          <w:rFonts w:eastAsiaTheme="minorHAnsi"/>
          <w:sz w:val="28"/>
          <w:szCs w:val="28"/>
          <w:lang w:eastAsia="en-US"/>
        </w:rPr>
        <w:t xml:space="preserve">необходимо исходить из того, что </w:t>
      </w:r>
      <w:r w:rsidRPr="00DE6B0B">
        <w:rPr>
          <w:rFonts w:eastAsiaTheme="minorHAnsi"/>
          <w:sz w:val="28"/>
          <w:szCs w:val="28"/>
          <w:lang w:eastAsia="en-US"/>
        </w:rPr>
        <w:t>повторным является административное правонарушение</w:t>
      </w:r>
      <w:r w:rsidR="00F56159" w:rsidRPr="00DE6B0B">
        <w:rPr>
          <w:rFonts w:eastAsiaTheme="minorHAnsi"/>
          <w:sz w:val="28"/>
          <w:szCs w:val="28"/>
          <w:lang w:eastAsia="en-US"/>
        </w:rPr>
        <w:t xml:space="preserve">, совершенное </w:t>
      </w:r>
      <w:r w:rsidR="00E42A82" w:rsidRPr="00DE6B0B">
        <w:rPr>
          <w:rFonts w:eastAsiaTheme="minorHAnsi"/>
          <w:sz w:val="28"/>
          <w:szCs w:val="28"/>
          <w:lang w:eastAsia="en-US"/>
        </w:rPr>
        <w:t>лицо</w:t>
      </w:r>
      <w:r w:rsidR="00F56159" w:rsidRPr="00DE6B0B">
        <w:rPr>
          <w:rFonts w:eastAsiaTheme="minorHAnsi"/>
          <w:sz w:val="28"/>
          <w:szCs w:val="28"/>
          <w:lang w:eastAsia="en-US"/>
        </w:rPr>
        <w:t>м,</w:t>
      </w:r>
      <w:r w:rsidR="00E42A82" w:rsidRPr="00DE6B0B">
        <w:rPr>
          <w:rFonts w:eastAsiaTheme="minorHAnsi"/>
          <w:sz w:val="28"/>
          <w:szCs w:val="28"/>
          <w:lang w:eastAsia="en-US"/>
        </w:rPr>
        <w:t xml:space="preserve"> подвергнутым административному наказанию </w:t>
      </w:r>
      <w:r w:rsidRPr="00DE6B0B">
        <w:rPr>
          <w:rFonts w:eastAsiaTheme="minorHAnsi"/>
          <w:sz w:val="28"/>
          <w:szCs w:val="28"/>
          <w:lang w:eastAsia="en-US"/>
        </w:rPr>
        <w:t>за одно</w:t>
      </w:r>
      <w:r w:rsidR="00A360B1" w:rsidRPr="00DE6B0B">
        <w:rPr>
          <w:rFonts w:eastAsiaTheme="minorHAnsi"/>
          <w:sz w:val="28"/>
          <w:szCs w:val="28"/>
          <w:lang w:eastAsia="en-US"/>
        </w:rPr>
        <w:t>родное административное правонарушение</w:t>
      </w:r>
      <w:r w:rsidR="009F574F" w:rsidRPr="00DE6B0B">
        <w:rPr>
          <w:rFonts w:eastAsiaTheme="minorHAnsi"/>
          <w:sz w:val="28"/>
          <w:szCs w:val="28"/>
          <w:lang w:eastAsia="en-US"/>
        </w:rPr>
        <w:t>,</w:t>
      </w:r>
      <w:r w:rsidR="00C95783" w:rsidRPr="00DE6B0B">
        <w:rPr>
          <w:rFonts w:eastAsiaTheme="minorHAnsi"/>
          <w:sz w:val="28"/>
          <w:szCs w:val="28"/>
          <w:lang w:eastAsia="en-US"/>
        </w:rPr>
        <w:t xml:space="preserve"> </w:t>
      </w:r>
      <w:r w:rsidR="00A6377D" w:rsidRPr="00DE6B0B">
        <w:rPr>
          <w:rFonts w:eastAsiaTheme="minorHAnsi"/>
          <w:sz w:val="28"/>
          <w:szCs w:val="28"/>
          <w:lang w:eastAsia="en-US"/>
        </w:rPr>
        <w:t xml:space="preserve">а также </w:t>
      </w:r>
      <w:r w:rsidR="00C95783" w:rsidRPr="00DE6B0B">
        <w:rPr>
          <w:rFonts w:eastAsiaTheme="minorHAnsi"/>
          <w:sz w:val="28"/>
          <w:szCs w:val="28"/>
          <w:lang w:eastAsia="en-US"/>
        </w:rPr>
        <w:t xml:space="preserve">в том случае, когда квалифицирующий признак повторности </w:t>
      </w:r>
      <w:r w:rsidR="00E27A87" w:rsidRPr="00DE6B0B">
        <w:rPr>
          <w:rFonts w:eastAsiaTheme="minorHAnsi"/>
          <w:sz w:val="28"/>
          <w:szCs w:val="28"/>
          <w:lang w:eastAsia="en-US"/>
        </w:rPr>
        <w:t>является элементом объективной стороны состава</w:t>
      </w:r>
      <w:r w:rsidR="00A360B1" w:rsidRPr="00DE6B0B">
        <w:rPr>
          <w:rFonts w:eastAsiaTheme="minorHAnsi"/>
          <w:sz w:val="28"/>
          <w:szCs w:val="28"/>
          <w:lang w:eastAsia="en-US"/>
        </w:rPr>
        <w:t xml:space="preserve"> административно</w:t>
      </w:r>
      <w:r w:rsidR="00E27A87" w:rsidRPr="00DE6B0B">
        <w:rPr>
          <w:rFonts w:eastAsiaTheme="minorHAnsi"/>
          <w:sz w:val="28"/>
          <w:szCs w:val="28"/>
          <w:lang w:eastAsia="en-US"/>
        </w:rPr>
        <w:t>го</w:t>
      </w:r>
      <w:r w:rsidR="00A360B1" w:rsidRPr="00DE6B0B">
        <w:rPr>
          <w:rFonts w:eastAsiaTheme="minorHAnsi"/>
          <w:sz w:val="28"/>
          <w:szCs w:val="28"/>
          <w:lang w:eastAsia="en-US"/>
        </w:rPr>
        <w:t xml:space="preserve"> правонарушени</w:t>
      </w:r>
      <w:r w:rsidR="00E27A87" w:rsidRPr="00DE6B0B">
        <w:rPr>
          <w:rFonts w:eastAsiaTheme="minorHAnsi"/>
          <w:sz w:val="28"/>
          <w:szCs w:val="28"/>
          <w:lang w:eastAsia="en-US"/>
        </w:rPr>
        <w:t>я, предусмотренного</w:t>
      </w:r>
      <w:r w:rsidR="00A360B1" w:rsidRPr="00DE6B0B">
        <w:rPr>
          <w:rFonts w:eastAsiaTheme="minorHAnsi"/>
          <w:sz w:val="28"/>
          <w:szCs w:val="28"/>
          <w:lang w:eastAsia="en-US"/>
        </w:rPr>
        <w:t xml:space="preserve"> </w:t>
      </w:r>
      <w:r w:rsidR="00E27A87" w:rsidRPr="00DE6B0B">
        <w:rPr>
          <w:rFonts w:eastAsiaTheme="minorHAnsi"/>
          <w:sz w:val="28"/>
          <w:szCs w:val="28"/>
          <w:lang w:eastAsia="en-US"/>
        </w:rPr>
        <w:t xml:space="preserve">соответствующей частью </w:t>
      </w:r>
      <w:r w:rsidR="00A360B1" w:rsidRPr="00DE6B0B">
        <w:rPr>
          <w:rFonts w:eastAsiaTheme="minorHAnsi"/>
          <w:sz w:val="28"/>
          <w:szCs w:val="28"/>
          <w:lang w:eastAsia="en-US"/>
        </w:rPr>
        <w:t>стат</w:t>
      </w:r>
      <w:r w:rsidR="00E27A87" w:rsidRPr="00DE6B0B">
        <w:rPr>
          <w:rFonts w:eastAsiaTheme="minorHAnsi"/>
          <w:sz w:val="28"/>
          <w:szCs w:val="28"/>
          <w:lang w:eastAsia="en-US"/>
        </w:rPr>
        <w:t>ьи</w:t>
      </w:r>
      <w:r w:rsidR="00A360B1" w:rsidRPr="00DE6B0B">
        <w:rPr>
          <w:rFonts w:eastAsiaTheme="minorHAnsi"/>
          <w:sz w:val="28"/>
          <w:szCs w:val="28"/>
          <w:lang w:eastAsia="en-US"/>
        </w:rPr>
        <w:t xml:space="preserve"> главы 12 КоАП РФ</w:t>
      </w:r>
      <w:r w:rsidR="00E27A87" w:rsidRPr="00DE6B0B">
        <w:rPr>
          <w:rFonts w:eastAsiaTheme="minorHAnsi"/>
          <w:sz w:val="28"/>
          <w:szCs w:val="28"/>
          <w:lang w:eastAsia="en-US"/>
        </w:rPr>
        <w:t>. В названных случаях</w:t>
      </w:r>
      <w:r w:rsidR="009F574F" w:rsidRPr="00DE6B0B">
        <w:rPr>
          <w:rFonts w:eastAsiaTheme="minorHAnsi"/>
          <w:sz w:val="28"/>
          <w:szCs w:val="28"/>
          <w:lang w:eastAsia="en-US"/>
        </w:rPr>
        <w:t xml:space="preserve"> судье следует иметь в виду, что лицо считается подвергнутым </w:t>
      </w:r>
      <w:r w:rsidR="009F574F" w:rsidRPr="00DE6B0B">
        <w:rPr>
          <w:rFonts w:eastAsiaTheme="minorHAnsi"/>
          <w:sz w:val="28"/>
          <w:szCs w:val="28"/>
          <w:lang w:eastAsia="en-US"/>
        </w:rPr>
        <w:lastRenderedPageBreak/>
        <w:t>административному наказанию</w:t>
      </w:r>
      <w:r w:rsidR="00A360B1" w:rsidRPr="00DE6B0B">
        <w:rPr>
          <w:rFonts w:eastAsiaTheme="minorHAnsi"/>
          <w:sz w:val="28"/>
          <w:szCs w:val="28"/>
          <w:lang w:eastAsia="en-US"/>
        </w:rPr>
        <w:t xml:space="preserve"> </w:t>
      </w:r>
      <w:r w:rsidR="00E42A82" w:rsidRPr="00DE6B0B">
        <w:rPr>
          <w:rFonts w:eastAsiaTheme="minorHAnsi"/>
          <w:sz w:val="28"/>
          <w:szCs w:val="28"/>
          <w:lang w:eastAsia="en-US"/>
        </w:rPr>
        <w:t xml:space="preserve">до истечения одного года со дня окончания исполнения постановления о назначении административного наказания в полном объеме, учитывая при этом положения </w:t>
      </w:r>
      <w:hyperlink r:id="rId91" w:history="1">
        <w:r w:rsidR="00E42A82" w:rsidRPr="00DE6B0B">
          <w:rPr>
            <w:rFonts w:eastAsiaTheme="minorHAnsi"/>
            <w:sz w:val="28"/>
            <w:szCs w:val="28"/>
            <w:lang w:eastAsia="en-US"/>
          </w:rPr>
          <w:t>статьи 31.9</w:t>
        </w:r>
      </w:hyperlink>
      <w:r w:rsidR="00E42A82" w:rsidRPr="00DE6B0B">
        <w:rPr>
          <w:rFonts w:eastAsiaTheme="minorHAnsi"/>
          <w:sz w:val="28"/>
          <w:szCs w:val="28"/>
          <w:lang w:eastAsia="en-US"/>
        </w:rPr>
        <w:t xml:space="preserve"> КоАП РФ</w:t>
      </w:r>
      <w:r w:rsidR="00CC6B6A" w:rsidRPr="00DE6B0B">
        <w:rPr>
          <w:rFonts w:eastAsiaTheme="minorHAnsi"/>
          <w:sz w:val="28"/>
          <w:szCs w:val="28"/>
          <w:lang w:eastAsia="en-US"/>
        </w:rPr>
        <w:t>.</w:t>
      </w:r>
    </w:p>
    <w:p w:rsidR="00E42A82" w:rsidRPr="00DE6B0B" w:rsidRDefault="00CC6B6A" w:rsidP="00DE5A60">
      <w:pPr>
        <w:pStyle w:val="ac"/>
        <w:ind w:firstLine="709"/>
        <w:jc w:val="both"/>
        <w:rPr>
          <w:rFonts w:eastAsiaTheme="minorHAnsi"/>
          <w:sz w:val="28"/>
          <w:szCs w:val="28"/>
          <w:lang w:eastAsia="en-US"/>
        </w:rPr>
      </w:pPr>
      <w:r w:rsidRPr="00DE6B0B">
        <w:rPr>
          <w:rFonts w:eastAsiaTheme="minorHAnsi"/>
          <w:sz w:val="28"/>
          <w:szCs w:val="28"/>
          <w:lang w:eastAsia="en-US"/>
        </w:rPr>
        <w:t>Например,</w:t>
      </w:r>
      <w:r w:rsidR="00E42A82" w:rsidRPr="00DE6B0B">
        <w:rPr>
          <w:rFonts w:eastAsiaTheme="minorHAnsi"/>
          <w:sz w:val="28"/>
          <w:szCs w:val="28"/>
          <w:lang w:eastAsia="en-US"/>
        </w:rPr>
        <w:t xml:space="preserve"> </w:t>
      </w:r>
      <w:r w:rsidRPr="00DE6B0B">
        <w:rPr>
          <w:rFonts w:eastAsiaTheme="minorHAnsi"/>
          <w:sz w:val="28"/>
          <w:szCs w:val="28"/>
          <w:lang w:eastAsia="en-US"/>
        </w:rPr>
        <w:t xml:space="preserve">в случае, </w:t>
      </w:r>
      <w:r w:rsidR="00E42A82" w:rsidRPr="00DE6B0B">
        <w:rPr>
          <w:rFonts w:eastAsiaTheme="minorHAnsi"/>
          <w:sz w:val="28"/>
          <w:szCs w:val="28"/>
          <w:lang w:eastAsia="en-US"/>
        </w:rPr>
        <w:t>когда отсутствуют сведения</w:t>
      </w:r>
      <w:r w:rsidR="00215CA6" w:rsidRPr="00DE6B0B">
        <w:rPr>
          <w:rFonts w:eastAsiaTheme="minorHAnsi"/>
          <w:sz w:val="28"/>
          <w:szCs w:val="28"/>
          <w:lang w:eastAsia="en-US"/>
        </w:rPr>
        <w:t xml:space="preserve"> об исполнении постановления о назначении административного наказания</w:t>
      </w:r>
      <w:r w:rsidR="006976AA" w:rsidRPr="00DE6B0B">
        <w:rPr>
          <w:rFonts w:eastAsiaTheme="minorHAnsi"/>
          <w:sz w:val="28"/>
          <w:szCs w:val="28"/>
          <w:lang w:eastAsia="en-US"/>
        </w:rPr>
        <w:t xml:space="preserve"> </w:t>
      </w:r>
      <w:r w:rsidR="00E42A82" w:rsidRPr="00DE6B0B">
        <w:rPr>
          <w:rFonts w:eastAsiaTheme="minorHAnsi"/>
          <w:sz w:val="28"/>
          <w:szCs w:val="28"/>
          <w:lang w:eastAsia="en-US"/>
        </w:rPr>
        <w:t xml:space="preserve">в течение двух лет со дня вступления постановления в законную силу, а также не имеется сведений о перерыве течения названного срока давности, днем окончания исполнения постановления о назначении административного </w:t>
      </w:r>
      <w:r w:rsidR="00E91117" w:rsidRPr="00DE6B0B">
        <w:rPr>
          <w:rFonts w:eastAsiaTheme="minorHAnsi"/>
          <w:sz w:val="28"/>
          <w:szCs w:val="28"/>
          <w:lang w:eastAsia="en-US"/>
        </w:rPr>
        <w:t>наказания</w:t>
      </w:r>
      <w:r w:rsidR="00E42A82" w:rsidRPr="00DE6B0B">
        <w:rPr>
          <w:rFonts w:eastAsiaTheme="minorHAnsi"/>
          <w:sz w:val="28"/>
          <w:szCs w:val="28"/>
          <w:lang w:eastAsia="en-US"/>
        </w:rPr>
        <w:t xml:space="preserve"> (независимо от календарной даты, когда судебным приставом-исполнителем принято решение об окончании исполнительного производства) будет являться день, в который истекли два года со дня вступления данного постановления в законную силу.</w:t>
      </w:r>
    </w:p>
    <w:p w:rsidR="008104F0" w:rsidRPr="00DE6B0B" w:rsidRDefault="008104F0" w:rsidP="00DE5A60">
      <w:pPr>
        <w:ind w:firstLine="709"/>
        <w:jc w:val="both"/>
        <w:rPr>
          <w:sz w:val="28"/>
          <w:szCs w:val="28"/>
        </w:rPr>
      </w:pPr>
      <w:r w:rsidRPr="00DE6B0B">
        <w:rPr>
          <w:rFonts w:eastAsiaTheme="minorHAnsi"/>
          <w:sz w:val="28"/>
          <w:szCs w:val="28"/>
          <w:lang w:eastAsia="en-US"/>
        </w:rPr>
        <w:t xml:space="preserve">23. </w:t>
      </w:r>
      <w:r w:rsidRPr="00DE6B0B">
        <w:rPr>
          <w:sz w:val="28"/>
          <w:szCs w:val="28"/>
        </w:rPr>
        <w:t>При рассмотрении дел об административных правонарушениях</w:t>
      </w:r>
      <w:r w:rsidRPr="00DE6B0B">
        <w:rPr>
          <w:bCs/>
          <w:sz w:val="28"/>
          <w:szCs w:val="28"/>
        </w:rPr>
        <w:t xml:space="preserve"> в области дорожного движения </w:t>
      </w:r>
      <w:r w:rsidR="00AD0135" w:rsidRPr="00DE6B0B">
        <w:rPr>
          <w:bCs/>
          <w:sz w:val="28"/>
          <w:szCs w:val="28"/>
        </w:rPr>
        <w:t xml:space="preserve">(жалоб (протестов) на постановления по таким делам) </w:t>
      </w:r>
      <w:r w:rsidRPr="00DE6B0B">
        <w:rPr>
          <w:bCs/>
          <w:sz w:val="28"/>
          <w:szCs w:val="28"/>
        </w:rPr>
        <w:t xml:space="preserve">необходимо учитывать, что согласно части 3 статьи 26.2 КоАП РФ не допускается использование доказательств по делу об административном правонарушении (например, протокола об административном правонарушении, протоколов о применении мер обеспечения производства по делу об административном правонарушении, акта освидетельствования на состояние алкогольного опьянения, акта медицинского освидетельствования на состояние опьянения), если указанные доказательства получены с нарушением закона. </w:t>
      </w:r>
      <w:r w:rsidRPr="00DE6B0B">
        <w:rPr>
          <w:sz w:val="28"/>
          <w:szCs w:val="28"/>
        </w:rPr>
        <w:t xml:space="preserve">Все собранные доказательства подлежат оценке по правилам статьи 26.11 КоАП РФ и не могут выступать предметом самостоятельного оспаривания. </w:t>
      </w:r>
    </w:p>
    <w:p w:rsidR="008104F0" w:rsidRPr="00DE6B0B" w:rsidRDefault="008104F0" w:rsidP="00DE5A60">
      <w:pPr>
        <w:autoSpaceDE w:val="0"/>
        <w:autoSpaceDN w:val="0"/>
        <w:adjustRightInd w:val="0"/>
        <w:ind w:firstLine="709"/>
        <w:jc w:val="both"/>
        <w:rPr>
          <w:rFonts w:eastAsiaTheme="minorHAnsi"/>
          <w:sz w:val="28"/>
          <w:szCs w:val="28"/>
          <w:lang w:eastAsia="en-US"/>
        </w:rPr>
      </w:pPr>
      <w:r w:rsidRPr="00DE6B0B">
        <w:rPr>
          <w:rFonts w:eastAsiaTheme="minorHAnsi"/>
          <w:sz w:val="28"/>
          <w:szCs w:val="28"/>
          <w:lang w:eastAsia="en-US"/>
        </w:rPr>
        <w:t>Нарушением, влекущим невозможность использования доказательств, может быть признано, в частности, получение объяснений потерпевшего, свидетеля, лица, в отношении которого ведется производство по делу об административном правонарушении, которым не были предварительно разъяснены их права и обязанности</w:t>
      </w:r>
      <w:r w:rsidR="00F76D26" w:rsidRPr="00DE6B0B">
        <w:rPr>
          <w:rFonts w:eastAsiaTheme="minorHAnsi"/>
          <w:sz w:val="28"/>
          <w:szCs w:val="28"/>
          <w:lang w:eastAsia="en-US"/>
        </w:rPr>
        <w:t xml:space="preserve"> </w:t>
      </w:r>
      <w:r w:rsidR="00CC73F7" w:rsidRPr="00DE6B0B">
        <w:rPr>
          <w:rFonts w:eastAsiaTheme="minorHAnsi"/>
          <w:sz w:val="28"/>
          <w:szCs w:val="28"/>
          <w:lang w:eastAsia="en-US"/>
        </w:rPr>
        <w:t>(</w:t>
      </w:r>
      <w:hyperlink r:id="rId92" w:history="1">
        <w:r w:rsidR="00CC73F7" w:rsidRPr="00DE6B0B">
          <w:rPr>
            <w:rFonts w:eastAsiaTheme="minorHAnsi"/>
            <w:sz w:val="28"/>
            <w:szCs w:val="28"/>
            <w:lang w:eastAsia="en-US"/>
          </w:rPr>
          <w:t>часть 1 статьи 25.1</w:t>
        </w:r>
      </w:hyperlink>
      <w:r w:rsidR="00CC73F7" w:rsidRPr="00DE6B0B">
        <w:rPr>
          <w:rFonts w:eastAsiaTheme="minorHAnsi"/>
          <w:sz w:val="28"/>
          <w:szCs w:val="28"/>
          <w:lang w:eastAsia="en-US"/>
        </w:rPr>
        <w:t xml:space="preserve">, </w:t>
      </w:r>
      <w:hyperlink r:id="rId93" w:history="1">
        <w:r w:rsidR="00CC73F7" w:rsidRPr="00DE6B0B">
          <w:rPr>
            <w:rFonts w:eastAsiaTheme="minorHAnsi"/>
            <w:sz w:val="28"/>
            <w:szCs w:val="28"/>
            <w:lang w:eastAsia="en-US"/>
          </w:rPr>
          <w:t>часть 2 статьи 25.2</w:t>
        </w:r>
      </w:hyperlink>
      <w:r w:rsidR="00CC73F7" w:rsidRPr="00DE6B0B">
        <w:rPr>
          <w:rFonts w:eastAsiaTheme="minorHAnsi"/>
          <w:sz w:val="28"/>
          <w:szCs w:val="28"/>
          <w:lang w:eastAsia="en-US"/>
        </w:rPr>
        <w:t xml:space="preserve">, </w:t>
      </w:r>
      <w:hyperlink r:id="rId94" w:history="1">
        <w:r w:rsidR="00CC73F7" w:rsidRPr="00DE6B0B">
          <w:rPr>
            <w:rFonts w:eastAsiaTheme="minorHAnsi"/>
            <w:sz w:val="28"/>
            <w:szCs w:val="28"/>
            <w:lang w:eastAsia="en-US"/>
          </w:rPr>
          <w:t>часть 3 статьи 25.6</w:t>
        </w:r>
      </w:hyperlink>
      <w:r w:rsidR="00CC73F7" w:rsidRPr="00DE6B0B">
        <w:rPr>
          <w:rFonts w:eastAsiaTheme="minorHAnsi"/>
          <w:sz w:val="28"/>
          <w:szCs w:val="28"/>
          <w:lang w:eastAsia="en-US"/>
        </w:rPr>
        <w:t xml:space="preserve"> КоАП РФ, </w:t>
      </w:r>
      <w:hyperlink r:id="rId95" w:history="1">
        <w:r w:rsidR="00CC73F7" w:rsidRPr="00DE6B0B">
          <w:rPr>
            <w:rFonts w:eastAsiaTheme="minorHAnsi"/>
            <w:sz w:val="28"/>
            <w:szCs w:val="28"/>
            <w:lang w:eastAsia="en-US"/>
          </w:rPr>
          <w:t>статья 51</w:t>
        </w:r>
      </w:hyperlink>
      <w:r w:rsidR="00CC73F7" w:rsidRPr="00DE6B0B">
        <w:rPr>
          <w:rFonts w:eastAsiaTheme="minorHAnsi"/>
          <w:sz w:val="28"/>
          <w:szCs w:val="28"/>
          <w:lang w:eastAsia="en-US"/>
        </w:rPr>
        <w:t xml:space="preserve"> Конституции Российской Федерации). </w:t>
      </w:r>
    </w:p>
    <w:p w:rsidR="001F1BDF" w:rsidRPr="00DE6B0B" w:rsidRDefault="008104F0" w:rsidP="00DE5A60">
      <w:pPr>
        <w:ind w:firstLine="709"/>
        <w:jc w:val="both"/>
        <w:rPr>
          <w:sz w:val="28"/>
          <w:szCs w:val="28"/>
        </w:rPr>
      </w:pPr>
      <w:r w:rsidRPr="00DE6B0B">
        <w:rPr>
          <w:sz w:val="28"/>
          <w:szCs w:val="28"/>
        </w:rPr>
        <w:t xml:space="preserve">Кроме того, следует иметь в виду, что одной из гарантий обеспечения прав лица, в отношении которого ведется производство по делу, является установленное законом требование о применении мер обеспечения производства по делу об административном правонарушении с участием понятых или с использованием видеозаписи, призванное исключить сомнения относительно полноты и правильности фиксирования в соответствующем процессуальном документе содержания и результатов проводимого процессуального действия. </w:t>
      </w:r>
    </w:p>
    <w:p w:rsidR="008104F0" w:rsidRPr="00DE6B0B" w:rsidRDefault="00C37491" w:rsidP="00DE5A60">
      <w:pPr>
        <w:ind w:firstLine="709"/>
        <w:jc w:val="both"/>
        <w:rPr>
          <w:sz w:val="28"/>
          <w:szCs w:val="28"/>
        </w:rPr>
      </w:pPr>
      <w:r w:rsidRPr="00DE6B0B">
        <w:rPr>
          <w:sz w:val="28"/>
          <w:szCs w:val="28"/>
        </w:rPr>
        <w:t xml:space="preserve">При указании в </w:t>
      </w:r>
      <w:r w:rsidR="001F1BDF" w:rsidRPr="00DE6B0B">
        <w:rPr>
          <w:sz w:val="28"/>
          <w:szCs w:val="28"/>
        </w:rPr>
        <w:t xml:space="preserve">соответствующем </w:t>
      </w:r>
      <w:r w:rsidRPr="00DE6B0B">
        <w:rPr>
          <w:sz w:val="28"/>
          <w:szCs w:val="28"/>
        </w:rPr>
        <w:t>протоколе</w:t>
      </w:r>
      <w:r w:rsidR="005F269A" w:rsidRPr="00DE6B0B">
        <w:rPr>
          <w:sz w:val="28"/>
          <w:szCs w:val="28"/>
        </w:rPr>
        <w:t xml:space="preserve"> </w:t>
      </w:r>
      <w:r w:rsidR="001F1BDF" w:rsidRPr="00DE6B0B">
        <w:rPr>
          <w:sz w:val="28"/>
          <w:szCs w:val="28"/>
        </w:rPr>
        <w:t>на</w:t>
      </w:r>
      <w:r w:rsidR="005F269A" w:rsidRPr="00DE6B0B">
        <w:rPr>
          <w:sz w:val="28"/>
          <w:szCs w:val="28"/>
        </w:rPr>
        <w:t xml:space="preserve"> </w:t>
      </w:r>
      <w:r w:rsidR="006D0409" w:rsidRPr="00DE6B0B">
        <w:rPr>
          <w:sz w:val="28"/>
          <w:szCs w:val="28"/>
        </w:rPr>
        <w:t>участи</w:t>
      </w:r>
      <w:r w:rsidR="001F1BDF" w:rsidRPr="00DE6B0B">
        <w:rPr>
          <w:sz w:val="28"/>
          <w:szCs w:val="28"/>
        </w:rPr>
        <w:t>е</w:t>
      </w:r>
      <w:r w:rsidR="006D0409" w:rsidRPr="00DE6B0B">
        <w:rPr>
          <w:sz w:val="28"/>
          <w:szCs w:val="28"/>
        </w:rPr>
        <w:t xml:space="preserve"> </w:t>
      </w:r>
      <w:r w:rsidRPr="00DE6B0B">
        <w:rPr>
          <w:sz w:val="28"/>
          <w:szCs w:val="28"/>
        </w:rPr>
        <w:t>понятых</w:t>
      </w:r>
      <w:r w:rsidR="005F269A" w:rsidRPr="00DE6B0B">
        <w:rPr>
          <w:sz w:val="28"/>
          <w:szCs w:val="28"/>
        </w:rPr>
        <w:t xml:space="preserve"> </w:t>
      </w:r>
      <w:r w:rsidR="00677E52" w:rsidRPr="00DE6B0B">
        <w:rPr>
          <w:sz w:val="28"/>
          <w:szCs w:val="28"/>
        </w:rPr>
        <w:t>судья при необходимости может</w:t>
      </w:r>
      <w:r w:rsidR="005F269A" w:rsidRPr="00DE6B0B">
        <w:rPr>
          <w:sz w:val="28"/>
          <w:szCs w:val="28"/>
        </w:rPr>
        <w:t xml:space="preserve"> проверить их фактическое присутствие при совершении процессуальных действий, в том числе </w:t>
      </w:r>
      <w:r w:rsidR="00677E52" w:rsidRPr="00DE6B0B">
        <w:rPr>
          <w:sz w:val="28"/>
          <w:szCs w:val="28"/>
        </w:rPr>
        <w:t xml:space="preserve">опросить </w:t>
      </w:r>
      <w:r w:rsidR="001F1BDF" w:rsidRPr="00DE6B0B">
        <w:rPr>
          <w:sz w:val="28"/>
          <w:szCs w:val="28"/>
        </w:rPr>
        <w:t xml:space="preserve">таких лиц </w:t>
      </w:r>
      <w:r w:rsidR="00677E52" w:rsidRPr="00DE6B0B">
        <w:rPr>
          <w:sz w:val="28"/>
          <w:szCs w:val="28"/>
        </w:rPr>
        <w:t>в качестве свидетелей</w:t>
      </w:r>
      <w:r w:rsidR="00056D93" w:rsidRPr="00DE6B0B">
        <w:rPr>
          <w:sz w:val="28"/>
          <w:szCs w:val="28"/>
        </w:rPr>
        <w:t>.</w:t>
      </w:r>
      <w:r w:rsidR="001F1BDF" w:rsidRPr="00DE6B0B">
        <w:rPr>
          <w:sz w:val="28"/>
          <w:szCs w:val="28"/>
        </w:rPr>
        <w:t xml:space="preserve"> </w:t>
      </w:r>
      <w:r w:rsidR="008104F0" w:rsidRPr="00DE6B0B">
        <w:rPr>
          <w:sz w:val="28"/>
          <w:szCs w:val="28"/>
        </w:rPr>
        <w:t xml:space="preserve">В случае осуществления видеозаписи для фиксации порядка применения мер обеспечения производства по делу об административном правонарушении, за исключением личного досмотра, эти процессуальные действия совершаются в отсутствие понятых, о чем делается запись в протоколе либо акте освидетельствования на состояние алкогольного </w:t>
      </w:r>
      <w:r w:rsidR="008104F0" w:rsidRPr="00DE6B0B">
        <w:rPr>
          <w:sz w:val="28"/>
          <w:szCs w:val="28"/>
        </w:rPr>
        <w:lastRenderedPageBreak/>
        <w:t>опьянения. При этом видеозапись должна прилагаться к процессуальному документу для приобщения к материалам дела об административном правонарушении (статьи 25.7, 27.12 КоАП РФ).</w:t>
      </w:r>
    </w:p>
    <w:p w:rsidR="008104F0" w:rsidRPr="00DE6B0B" w:rsidRDefault="008104F0" w:rsidP="00DE5A60">
      <w:pPr>
        <w:autoSpaceDE w:val="0"/>
        <w:autoSpaceDN w:val="0"/>
        <w:adjustRightInd w:val="0"/>
        <w:ind w:firstLine="709"/>
        <w:jc w:val="both"/>
        <w:rPr>
          <w:rFonts w:eastAsiaTheme="minorHAnsi"/>
          <w:sz w:val="28"/>
          <w:szCs w:val="28"/>
          <w:lang w:eastAsia="en-US"/>
        </w:rPr>
      </w:pPr>
      <w:r w:rsidRPr="00DE6B0B">
        <w:rPr>
          <w:rFonts w:eastAsiaTheme="minorHAnsi"/>
          <w:sz w:val="28"/>
          <w:szCs w:val="28"/>
          <w:lang w:eastAsia="en-US"/>
        </w:rPr>
        <w:t>При оценке видеозаписи на предмет ее достоверности и допустимости необходимо учитывать ее непрерывность, полноту (обеспечивающую в том числе визуальную идентификацию объектов и участников проводимых процессуальных действий, аудиофиксацию речи) и последовательность, а также соотносимость с местом и временем совершения административного правонарушения, отраженным</w:t>
      </w:r>
      <w:r w:rsidR="002B002A" w:rsidRPr="00DE6B0B">
        <w:rPr>
          <w:rFonts w:eastAsiaTheme="minorHAnsi"/>
          <w:sz w:val="28"/>
          <w:szCs w:val="28"/>
          <w:lang w:eastAsia="en-US"/>
        </w:rPr>
        <w:t>и</w:t>
      </w:r>
      <w:r w:rsidRPr="00DE6B0B">
        <w:rPr>
          <w:rFonts w:eastAsiaTheme="minorHAnsi"/>
          <w:sz w:val="28"/>
          <w:szCs w:val="28"/>
          <w:lang w:eastAsia="en-US"/>
        </w:rPr>
        <w:t xml:space="preserve"> в иных собранных по делу доказательствах (стать</w:t>
      </w:r>
      <w:r w:rsidR="000B5A23" w:rsidRPr="00DE6B0B">
        <w:rPr>
          <w:rFonts w:eastAsiaTheme="minorHAnsi"/>
          <w:sz w:val="28"/>
          <w:szCs w:val="28"/>
          <w:lang w:eastAsia="en-US"/>
        </w:rPr>
        <w:t>я</w:t>
      </w:r>
      <w:r w:rsidRPr="00DE6B0B">
        <w:rPr>
          <w:rFonts w:eastAsiaTheme="minorHAnsi"/>
          <w:sz w:val="28"/>
          <w:szCs w:val="28"/>
          <w:lang w:eastAsia="en-US"/>
        </w:rPr>
        <w:t xml:space="preserve"> 26.11 КоАП РФ). </w:t>
      </w:r>
    </w:p>
    <w:p w:rsidR="0064560A" w:rsidRPr="00DE6B0B" w:rsidRDefault="002D4AA3" w:rsidP="00DE5A60">
      <w:pPr>
        <w:autoSpaceDE w:val="0"/>
        <w:autoSpaceDN w:val="0"/>
        <w:adjustRightInd w:val="0"/>
        <w:ind w:firstLine="709"/>
        <w:jc w:val="both"/>
        <w:rPr>
          <w:rFonts w:eastAsiaTheme="minorHAnsi"/>
          <w:sz w:val="28"/>
          <w:szCs w:val="28"/>
          <w:lang w:eastAsia="en-US"/>
        </w:rPr>
      </w:pPr>
      <w:r w:rsidRPr="00DE6B0B">
        <w:rPr>
          <w:sz w:val="28"/>
          <w:szCs w:val="28"/>
        </w:rPr>
        <w:t xml:space="preserve">24. </w:t>
      </w:r>
      <w:r w:rsidR="00FA4603" w:rsidRPr="00DE6B0B">
        <w:rPr>
          <w:sz w:val="28"/>
          <w:szCs w:val="28"/>
        </w:rPr>
        <w:t>При рассмотрении дел об административных правонарушениях</w:t>
      </w:r>
      <w:r w:rsidR="0064560A" w:rsidRPr="00DE6B0B">
        <w:rPr>
          <w:sz w:val="28"/>
          <w:szCs w:val="28"/>
        </w:rPr>
        <w:t xml:space="preserve">, предусмотренных главой 12 КоАП РФ, </w:t>
      </w:r>
      <w:r w:rsidR="0064560A" w:rsidRPr="00DE6B0B">
        <w:rPr>
          <w:rFonts w:eastAsiaTheme="minorHAnsi"/>
          <w:sz w:val="28"/>
          <w:szCs w:val="28"/>
          <w:lang w:eastAsia="en-US"/>
        </w:rPr>
        <w:t xml:space="preserve">совершенных военнослужащими и гражданами, призванными на военные сборы, </w:t>
      </w:r>
      <w:r w:rsidR="0064560A" w:rsidRPr="00DE6B0B">
        <w:rPr>
          <w:sz w:val="28"/>
          <w:szCs w:val="28"/>
        </w:rPr>
        <w:t>следует учитывать, что</w:t>
      </w:r>
      <w:r w:rsidR="00FA4603" w:rsidRPr="00DE6B0B">
        <w:rPr>
          <w:sz w:val="28"/>
          <w:szCs w:val="28"/>
        </w:rPr>
        <w:t xml:space="preserve"> </w:t>
      </w:r>
      <w:r w:rsidR="005F111B" w:rsidRPr="00DE6B0B">
        <w:rPr>
          <w:rFonts w:eastAsiaTheme="minorHAnsi"/>
          <w:sz w:val="28"/>
          <w:szCs w:val="28"/>
          <w:lang w:eastAsia="en-US"/>
        </w:rPr>
        <w:t>они</w:t>
      </w:r>
      <w:r w:rsidR="00FA4603" w:rsidRPr="00DE6B0B">
        <w:rPr>
          <w:rFonts w:eastAsiaTheme="minorHAnsi"/>
          <w:sz w:val="28"/>
          <w:szCs w:val="28"/>
          <w:lang w:eastAsia="en-US"/>
        </w:rPr>
        <w:t xml:space="preserve"> </w:t>
      </w:r>
      <w:r w:rsidR="00D42FDF" w:rsidRPr="00DE6B0B">
        <w:rPr>
          <w:rFonts w:eastAsiaTheme="minorHAnsi"/>
          <w:sz w:val="28"/>
          <w:szCs w:val="28"/>
          <w:lang w:eastAsia="en-US"/>
        </w:rPr>
        <w:t xml:space="preserve">в силу положений части 2 статьи </w:t>
      </w:r>
      <w:r w:rsidR="003A0AD4" w:rsidRPr="00DE6B0B">
        <w:rPr>
          <w:rFonts w:eastAsiaTheme="minorHAnsi"/>
          <w:sz w:val="28"/>
          <w:szCs w:val="28"/>
          <w:lang w:eastAsia="en-US"/>
        </w:rPr>
        <w:t>2</w:t>
      </w:r>
      <w:r w:rsidR="00D42FDF" w:rsidRPr="00DE6B0B">
        <w:rPr>
          <w:rFonts w:eastAsiaTheme="minorHAnsi"/>
          <w:sz w:val="28"/>
          <w:szCs w:val="28"/>
          <w:lang w:eastAsia="en-US"/>
        </w:rPr>
        <w:t xml:space="preserve">.5 КоАП РФ </w:t>
      </w:r>
      <w:r w:rsidR="00FA4603" w:rsidRPr="00DE6B0B">
        <w:rPr>
          <w:rFonts w:eastAsiaTheme="minorHAnsi"/>
          <w:sz w:val="28"/>
          <w:szCs w:val="28"/>
          <w:lang w:eastAsia="en-US"/>
        </w:rPr>
        <w:t>несут административную ответственность на общих основаниях</w:t>
      </w:r>
      <w:r w:rsidR="005F111B" w:rsidRPr="00DE6B0B">
        <w:rPr>
          <w:rFonts w:eastAsiaTheme="minorHAnsi"/>
          <w:sz w:val="28"/>
          <w:szCs w:val="28"/>
          <w:lang w:eastAsia="en-US"/>
        </w:rPr>
        <w:t>.</w:t>
      </w:r>
      <w:r w:rsidR="0064560A" w:rsidRPr="00DE6B0B">
        <w:rPr>
          <w:rFonts w:eastAsiaTheme="minorHAnsi"/>
          <w:sz w:val="28"/>
          <w:szCs w:val="28"/>
          <w:lang w:eastAsia="en-US"/>
        </w:rPr>
        <w:t xml:space="preserve"> </w:t>
      </w:r>
      <w:proofErr w:type="gramStart"/>
      <w:r w:rsidR="00B4639D" w:rsidRPr="00DE6B0B">
        <w:rPr>
          <w:rFonts w:eastAsiaTheme="minorHAnsi"/>
          <w:sz w:val="28"/>
          <w:szCs w:val="28"/>
          <w:lang w:eastAsia="en-US"/>
        </w:rPr>
        <w:t>В связи с тем, что д</w:t>
      </w:r>
      <w:r w:rsidR="0064560A" w:rsidRPr="00DE6B0B">
        <w:rPr>
          <w:rFonts w:eastAsiaTheme="minorHAnsi"/>
          <w:sz w:val="28"/>
          <w:szCs w:val="28"/>
          <w:lang w:eastAsia="en-US"/>
        </w:rPr>
        <w:t xml:space="preserve">ела обо всех правонарушениях, предусмотренных </w:t>
      </w:r>
      <w:hyperlink r:id="rId96" w:history="1">
        <w:r w:rsidR="0064560A" w:rsidRPr="00DE6B0B">
          <w:rPr>
            <w:rFonts w:eastAsiaTheme="minorHAnsi"/>
            <w:sz w:val="28"/>
            <w:szCs w:val="28"/>
            <w:lang w:eastAsia="en-US"/>
          </w:rPr>
          <w:t>частями 1</w:t>
        </w:r>
      </w:hyperlink>
      <w:r w:rsidR="0064560A" w:rsidRPr="00DE6B0B">
        <w:rPr>
          <w:rFonts w:eastAsiaTheme="minorHAnsi"/>
          <w:sz w:val="28"/>
          <w:szCs w:val="28"/>
          <w:lang w:eastAsia="en-US"/>
        </w:rPr>
        <w:t xml:space="preserve"> и </w:t>
      </w:r>
      <w:hyperlink r:id="rId97" w:history="1">
        <w:r w:rsidR="0064560A" w:rsidRPr="00DE6B0B">
          <w:rPr>
            <w:rFonts w:eastAsiaTheme="minorHAnsi"/>
            <w:sz w:val="28"/>
            <w:szCs w:val="28"/>
            <w:lang w:eastAsia="en-US"/>
          </w:rPr>
          <w:t>2 статьи 23.1</w:t>
        </w:r>
      </w:hyperlink>
      <w:r w:rsidR="0064560A" w:rsidRPr="00DE6B0B">
        <w:rPr>
          <w:rFonts w:eastAsiaTheme="minorHAnsi"/>
          <w:sz w:val="28"/>
          <w:szCs w:val="28"/>
          <w:lang w:eastAsia="en-US"/>
        </w:rPr>
        <w:t xml:space="preserve"> </w:t>
      </w:r>
      <w:proofErr w:type="spellStart"/>
      <w:r w:rsidR="0064560A" w:rsidRPr="00DE6B0B">
        <w:rPr>
          <w:rFonts w:eastAsiaTheme="minorHAnsi"/>
          <w:sz w:val="28"/>
          <w:szCs w:val="28"/>
          <w:lang w:eastAsia="en-US"/>
        </w:rPr>
        <w:t>КоАП</w:t>
      </w:r>
      <w:proofErr w:type="spellEnd"/>
      <w:r w:rsidR="0064560A" w:rsidRPr="00DE6B0B">
        <w:rPr>
          <w:rFonts w:eastAsiaTheme="minorHAnsi"/>
          <w:sz w:val="28"/>
          <w:szCs w:val="28"/>
          <w:lang w:eastAsia="en-US"/>
        </w:rPr>
        <w:t xml:space="preserve"> РФ</w:t>
      </w:r>
      <w:r w:rsidR="005F111B" w:rsidRPr="00DE6B0B">
        <w:rPr>
          <w:rFonts w:eastAsiaTheme="minorHAnsi"/>
          <w:sz w:val="28"/>
          <w:szCs w:val="28"/>
          <w:lang w:eastAsia="en-US"/>
        </w:rPr>
        <w:t xml:space="preserve"> </w:t>
      </w:r>
      <w:r w:rsidR="00913FF3">
        <w:rPr>
          <w:rFonts w:eastAsiaTheme="minorHAnsi"/>
          <w:sz w:val="28"/>
          <w:szCs w:val="28"/>
          <w:lang w:eastAsia="en-US"/>
        </w:rPr>
        <w:br/>
      </w:r>
      <w:r w:rsidR="005F111B" w:rsidRPr="00DE6B0B">
        <w:rPr>
          <w:rFonts w:eastAsiaTheme="minorHAnsi"/>
          <w:sz w:val="28"/>
          <w:szCs w:val="28"/>
          <w:lang w:eastAsia="en-US"/>
        </w:rPr>
        <w:t xml:space="preserve">и совершенных указанными </w:t>
      </w:r>
      <w:r w:rsidR="00B4639D" w:rsidRPr="00DE6B0B">
        <w:rPr>
          <w:rFonts w:eastAsiaTheme="minorHAnsi"/>
          <w:sz w:val="28"/>
          <w:szCs w:val="28"/>
          <w:lang w:eastAsia="en-US"/>
        </w:rPr>
        <w:t xml:space="preserve">выше </w:t>
      </w:r>
      <w:r w:rsidR="005F111B" w:rsidRPr="00DE6B0B">
        <w:rPr>
          <w:rFonts w:eastAsiaTheme="minorHAnsi"/>
          <w:sz w:val="28"/>
          <w:szCs w:val="28"/>
          <w:lang w:eastAsia="en-US"/>
        </w:rPr>
        <w:t>лицами</w:t>
      </w:r>
      <w:r w:rsidR="0064560A" w:rsidRPr="00DE6B0B">
        <w:rPr>
          <w:rFonts w:eastAsiaTheme="minorHAnsi"/>
          <w:sz w:val="28"/>
          <w:szCs w:val="28"/>
          <w:lang w:eastAsia="en-US"/>
        </w:rPr>
        <w:t xml:space="preserve">, </w:t>
      </w:r>
      <w:r w:rsidR="005F111B" w:rsidRPr="00DE6B0B">
        <w:rPr>
          <w:rFonts w:eastAsiaTheme="minorHAnsi"/>
          <w:sz w:val="28"/>
          <w:szCs w:val="28"/>
          <w:lang w:eastAsia="en-US"/>
        </w:rPr>
        <w:t xml:space="preserve">рассматриваются судьями гарнизонных военных судов </w:t>
      </w:r>
      <w:r w:rsidR="0064560A" w:rsidRPr="00DE6B0B">
        <w:rPr>
          <w:rFonts w:eastAsiaTheme="minorHAnsi"/>
          <w:sz w:val="28"/>
          <w:szCs w:val="28"/>
          <w:lang w:eastAsia="en-US"/>
        </w:rPr>
        <w:t>(</w:t>
      </w:r>
      <w:hyperlink r:id="rId98" w:history="1">
        <w:r w:rsidR="0064560A" w:rsidRPr="00DE6B0B">
          <w:rPr>
            <w:rFonts w:eastAsiaTheme="minorHAnsi"/>
            <w:sz w:val="28"/>
            <w:szCs w:val="28"/>
            <w:lang w:eastAsia="en-US"/>
          </w:rPr>
          <w:t>абзац первый части 3 статьи 23.1</w:t>
        </w:r>
      </w:hyperlink>
      <w:r w:rsidR="0064560A" w:rsidRPr="00DE6B0B">
        <w:rPr>
          <w:rFonts w:eastAsiaTheme="minorHAnsi"/>
          <w:sz w:val="28"/>
          <w:szCs w:val="28"/>
          <w:lang w:eastAsia="en-US"/>
        </w:rPr>
        <w:t xml:space="preserve"> КоАП РФ)</w:t>
      </w:r>
      <w:r w:rsidR="005F111B" w:rsidRPr="00DE6B0B">
        <w:rPr>
          <w:rFonts w:eastAsiaTheme="minorHAnsi"/>
          <w:sz w:val="28"/>
          <w:szCs w:val="28"/>
          <w:lang w:eastAsia="en-US"/>
        </w:rPr>
        <w:t xml:space="preserve">, </w:t>
      </w:r>
      <w:r w:rsidR="00B4639D" w:rsidRPr="00DE6B0B">
        <w:rPr>
          <w:rFonts w:eastAsiaTheme="minorHAnsi"/>
          <w:sz w:val="28"/>
          <w:szCs w:val="28"/>
          <w:lang w:eastAsia="en-US"/>
        </w:rPr>
        <w:t xml:space="preserve">в случае поступления </w:t>
      </w:r>
      <w:r w:rsidR="005F111B" w:rsidRPr="00DE6B0B">
        <w:rPr>
          <w:rFonts w:eastAsiaTheme="minorHAnsi"/>
          <w:sz w:val="28"/>
          <w:szCs w:val="28"/>
          <w:lang w:eastAsia="en-US"/>
        </w:rPr>
        <w:t>таки</w:t>
      </w:r>
      <w:r w:rsidR="00B4639D" w:rsidRPr="00DE6B0B">
        <w:rPr>
          <w:rFonts w:eastAsiaTheme="minorHAnsi"/>
          <w:sz w:val="28"/>
          <w:szCs w:val="28"/>
          <w:lang w:eastAsia="en-US"/>
        </w:rPr>
        <w:t>х</w:t>
      </w:r>
      <w:r w:rsidR="005F111B" w:rsidRPr="00DE6B0B">
        <w:rPr>
          <w:rFonts w:eastAsiaTheme="minorHAnsi"/>
          <w:sz w:val="28"/>
          <w:szCs w:val="28"/>
          <w:lang w:eastAsia="en-US"/>
        </w:rPr>
        <w:t xml:space="preserve"> дел</w:t>
      </w:r>
      <w:r w:rsidR="00B4639D" w:rsidRPr="00DE6B0B">
        <w:rPr>
          <w:rFonts w:eastAsiaTheme="minorHAnsi"/>
          <w:sz w:val="28"/>
          <w:szCs w:val="28"/>
          <w:lang w:eastAsia="en-US"/>
        </w:rPr>
        <w:t xml:space="preserve"> </w:t>
      </w:r>
      <w:r w:rsidR="005F111B" w:rsidRPr="00DE6B0B">
        <w:rPr>
          <w:rFonts w:eastAsiaTheme="minorHAnsi"/>
          <w:sz w:val="28"/>
          <w:szCs w:val="28"/>
          <w:lang w:eastAsia="en-US"/>
        </w:rPr>
        <w:t xml:space="preserve">мировым судьям </w:t>
      </w:r>
      <w:r w:rsidR="009D6D39" w:rsidRPr="00DE6B0B">
        <w:rPr>
          <w:rFonts w:eastAsiaTheme="minorHAnsi"/>
          <w:sz w:val="28"/>
          <w:szCs w:val="28"/>
          <w:lang w:eastAsia="en-US"/>
        </w:rPr>
        <w:t xml:space="preserve">или судьям районных судов </w:t>
      </w:r>
      <w:r w:rsidR="00B4639D" w:rsidRPr="00DE6B0B">
        <w:rPr>
          <w:rFonts w:eastAsiaTheme="minorHAnsi"/>
          <w:sz w:val="28"/>
          <w:szCs w:val="28"/>
          <w:lang w:eastAsia="en-US"/>
        </w:rPr>
        <w:t xml:space="preserve">они </w:t>
      </w:r>
      <w:r w:rsidR="009D6D39" w:rsidRPr="00DE6B0B">
        <w:rPr>
          <w:rFonts w:eastAsiaTheme="minorHAnsi"/>
          <w:sz w:val="28"/>
          <w:szCs w:val="28"/>
          <w:lang w:eastAsia="en-US"/>
        </w:rPr>
        <w:t>подлежат передаче на рассмотрение по подведомственности (пункт 5 части 1 статьи 29.4</w:t>
      </w:r>
      <w:proofErr w:type="gramEnd"/>
      <w:r w:rsidR="00B3044E" w:rsidRPr="00DE6B0B">
        <w:rPr>
          <w:rFonts w:eastAsiaTheme="minorHAnsi"/>
          <w:sz w:val="28"/>
          <w:szCs w:val="28"/>
          <w:lang w:eastAsia="en-US"/>
        </w:rPr>
        <w:t>, пункт 2 части 2 статьи 29.9</w:t>
      </w:r>
      <w:r w:rsidR="009D6D39" w:rsidRPr="00DE6B0B">
        <w:rPr>
          <w:rFonts w:eastAsiaTheme="minorHAnsi"/>
          <w:sz w:val="28"/>
          <w:szCs w:val="28"/>
          <w:lang w:eastAsia="en-US"/>
        </w:rPr>
        <w:t xml:space="preserve"> КоАП РФ)</w:t>
      </w:r>
      <w:r w:rsidR="00B3044E" w:rsidRPr="00DE6B0B">
        <w:rPr>
          <w:rFonts w:eastAsiaTheme="minorHAnsi"/>
          <w:sz w:val="28"/>
          <w:szCs w:val="28"/>
          <w:lang w:eastAsia="en-US"/>
        </w:rPr>
        <w:t>.</w:t>
      </w:r>
      <w:r w:rsidR="009D6D39" w:rsidRPr="00DE6B0B">
        <w:rPr>
          <w:rFonts w:eastAsiaTheme="minorHAnsi"/>
          <w:sz w:val="28"/>
          <w:szCs w:val="28"/>
          <w:lang w:eastAsia="en-US"/>
        </w:rPr>
        <w:t xml:space="preserve"> </w:t>
      </w:r>
    </w:p>
    <w:p w:rsidR="008104F0" w:rsidRPr="00DE6B0B" w:rsidRDefault="002D4AA3" w:rsidP="009B7670">
      <w:pPr>
        <w:ind w:firstLine="709"/>
        <w:jc w:val="both"/>
        <w:rPr>
          <w:sz w:val="28"/>
          <w:szCs w:val="28"/>
        </w:rPr>
      </w:pPr>
      <w:r w:rsidRPr="00DE6B0B">
        <w:rPr>
          <w:sz w:val="28"/>
          <w:szCs w:val="28"/>
        </w:rPr>
        <w:t xml:space="preserve">25. </w:t>
      </w:r>
      <w:r w:rsidR="008104F0" w:rsidRPr="00DE6B0B">
        <w:rPr>
          <w:sz w:val="28"/>
          <w:szCs w:val="28"/>
        </w:rPr>
        <w:t>Действия (бездействие) должностных лиц, связанные с применением мер обеспечения производства по делу об административном правонарушении</w:t>
      </w:r>
      <w:r w:rsidR="003B2C25" w:rsidRPr="00DE6B0B">
        <w:rPr>
          <w:sz w:val="28"/>
          <w:szCs w:val="28"/>
        </w:rPr>
        <w:t xml:space="preserve"> (например, </w:t>
      </w:r>
      <w:r w:rsidR="00B06A39" w:rsidRPr="00DE6B0B">
        <w:rPr>
          <w:sz w:val="28"/>
          <w:szCs w:val="28"/>
        </w:rPr>
        <w:t xml:space="preserve">связанные с </w:t>
      </w:r>
      <w:r w:rsidR="003B2C25" w:rsidRPr="00DE6B0B">
        <w:rPr>
          <w:sz w:val="28"/>
          <w:szCs w:val="28"/>
        </w:rPr>
        <w:t>задержани</w:t>
      </w:r>
      <w:r w:rsidR="00B06A39" w:rsidRPr="00DE6B0B">
        <w:rPr>
          <w:sz w:val="28"/>
          <w:szCs w:val="28"/>
        </w:rPr>
        <w:t>ем</w:t>
      </w:r>
      <w:r w:rsidR="003B2C25" w:rsidRPr="00DE6B0B">
        <w:rPr>
          <w:sz w:val="28"/>
          <w:szCs w:val="28"/>
        </w:rPr>
        <w:t xml:space="preserve"> транспортного средства или</w:t>
      </w:r>
      <w:r w:rsidR="00B06A39" w:rsidRPr="00DE6B0B">
        <w:rPr>
          <w:sz w:val="28"/>
          <w:szCs w:val="28"/>
        </w:rPr>
        <w:t xml:space="preserve"> </w:t>
      </w:r>
      <w:r w:rsidR="00B06A39" w:rsidRPr="00DE6B0B">
        <w:rPr>
          <w:rFonts w:eastAsiaTheme="minorHAnsi"/>
          <w:sz w:val="28"/>
          <w:szCs w:val="28"/>
          <w:lang w:eastAsia="en-US"/>
        </w:rPr>
        <w:t>его возвратом  после устранения причины задержания)</w:t>
      </w:r>
      <w:r w:rsidR="008104F0" w:rsidRPr="00DE6B0B">
        <w:rPr>
          <w:sz w:val="28"/>
          <w:szCs w:val="28"/>
        </w:rPr>
        <w:t xml:space="preserve">, которые не могут оказать влияние на вывод о виновности либо невиновности лица, в отношении которого ведется </w:t>
      </w:r>
      <w:r w:rsidR="00CB79EB" w:rsidRPr="00DE6B0B">
        <w:rPr>
          <w:sz w:val="28"/>
          <w:szCs w:val="28"/>
        </w:rPr>
        <w:t xml:space="preserve">производство по </w:t>
      </w:r>
      <w:r w:rsidR="008104F0" w:rsidRPr="00DE6B0B">
        <w:rPr>
          <w:sz w:val="28"/>
          <w:szCs w:val="28"/>
        </w:rPr>
        <w:t>дел</w:t>
      </w:r>
      <w:r w:rsidR="00CB79EB" w:rsidRPr="00DE6B0B">
        <w:rPr>
          <w:sz w:val="28"/>
          <w:szCs w:val="28"/>
        </w:rPr>
        <w:t>у</w:t>
      </w:r>
      <w:r w:rsidR="008104F0" w:rsidRPr="00DE6B0B">
        <w:rPr>
          <w:sz w:val="28"/>
          <w:szCs w:val="28"/>
        </w:rPr>
        <w:t>, но повлекшие нарушение прав и свобод участников производства по делу, могут быть обжалованы ими в порядке, предусмотренном Кодексом административного судопроизводства Российской Федерации.</w:t>
      </w:r>
    </w:p>
    <w:p w:rsidR="00731B89" w:rsidRPr="00DE6B0B" w:rsidRDefault="00731B89" w:rsidP="00DE5A60">
      <w:pPr>
        <w:pStyle w:val="ac"/>
        <w:ind w:firstLine="709"/>
        <w:jc w:val="both"/>
        <w:rPr>
          <w:sz w:val="28"/>
          <w:szCs w:val="28"/>
        </w:rPr>
      </w:pPr>
    </w:p>
    <w:p w:rsidR="00E42A82" w:rsidRPr="00DE6B0B" w:rsidRDefault="00E42A82" w:rsidP="007A386F">
      <w:pPr>
        <w:pStyle w:val="ac"/>
        <w:jc w:val="center"/>
        <w:rPr>
          <w:rFonts w:eastAsiaTheme="minorHAnsi"/>
          <w:sz w:val="28"/>
          <w:szCs w:val="28"/>
          <w:lang w:eastAsia="en-US"/>
        </w:rPr>
      </w:pPr>
      <w:r w:rsidRPr="00DE6B0B">
        <w:rPr>
          <w:sz w:val="28"/>
          <w:szCs w:val="28"/>
          <w:lang w:val="en-US"/>
        </w:rPr>
        <w:t>II</w:t>
      </w:r>
      <w:r w:rsidRPr="00DE6B0B">
        <w:rPr>
          <w:sz w:val="28"/>
          <w:szCs w:val="28"/>
        </w:rPr>
        <w:t xml:space="preserve">. Вопросы </w:t>
      </w:r>
      <w:r w:rsidRPr="00DE6B0B">
        <w:rPr>
          <w:rFonts w:eastAsiaTheme="minorHAnsi"/>
          <w:sz w:val="28"/>
          <w:szCs w:val="28"/>
          <w:lang w:eastAsia="en-US"/>
        </w:rPr>
        <w:t xml:space="preserve">фиксации административных правонарушений работающими </w:t>
      </w:r>
      <w:r w:rsidR="007A386F" w:rsidRPr="00DE6B0B">
        <w:rPr>
          <w:rFonts w:eastAsiaTheme="minorHAnsi"/>
          <w:sz w:val="28"/>
          <w:szCs w:val="28"/>
          <w:lang w:eastAsia="en-US"/>
        </w:rPr>
        <w:br/>
      </w:r>
      <w:r w:rsidRPr="00DE6B0B">
        <w:rPr>
          <w:rFonts w:eastAsiaTheme="minorHAnsi"/>
          <w:sz w:val="28"/>
          <w:szCs w:val="28"/>
          <w:lang w:eastAsia="en-US"/>
        </w:rPr>
        <w:t xml:space="preserve">в автоматическом режиме специальными техническими средствами, имеющими функции фото- и киносъемки, видеозаписи, или средствами фото- </w:t>
      </w:r>
      <w:r w:rsidR="007A386F" w:rsidRPr="00DE6B0B">
        <w:rPr>
          <w:rFonts w:eastAsiaTheme="minorHAnsi"/>
          <w:sz w:val="28"/>
          <w:szCs w:val="28"/>
          <w:lang w:eastAsia="en-US"/>
        </w:rPr>
        <w:br/>
      </w:r>
      <w:r w:rsidRPr="00DE6B0B">
        <w:rPr>
          <w:rFonts w:eastAsiaTheme="minorHAnsi"/>
          <w:sz w:val="28"/>
          <w:szCs w:val="28"/>
          <w:lang w:eastAsia="en-US"/>
        </w:rPr>
        <w:t>и киносъемки, видеозаписи</w:t>
      </w:r>
    </w:p>
    <w:p w:rsidR="00E42A82" w:rsidRPr="00DE6B0B" w:rsidRDefault="00E42A82" w:rsidP="00913FF3">
      <w:pPr>
        <w:spacing w:line="276" w:lineRule="auto"/>
        <w:ind w:firstLine="709"/>
        <w:jc w:val="center"/>
        <w:rPr>
          <w:sz w:val="28"/>
          <w:szCs w:val="28"/>
        </w:rPr>
      </w:pPr>
    </w:p>
    <w:p w:rsidR="00E42A82" w:rsidRPr="00DE6B0B" w:rsidRDefault="008104F0" w:rsidP="00DE5A60">
      <w:pPr>
        <w:ind w:firstLine="709"/>
        <w:jc w:val="both"/>
        <w:rPr>
          <w:sz w:val="28"/>
          <w:szCs w:val="28"/>
        </w:rPr>
      </w:pPr>
      <w:r w:rsidRPr="00DE6B0B">
        <w:rPr>
          <w:sz w:val="28"/>
          <w:szCs w:val="28"/>
        </w:rPr>
        <w:t>2</w:t>
      </w:r>
      <w:r w:rsidR="003B2C25" w:rsidRPr="00DE6B0B">
        <w:rPr>
          <w:sz w:val="28"/>
          <w:szCs w:val="28"/>
        </w:rPr>
        <w:t>6</w:t>
      </w:r>
      <w:r w:rsidR="00E42A82" w:rsidRPr="00DE6B0B">
        <w:rPr>
          <w:sz w:val="28"/>
          <w:szCs w:val="28"/>
        </w:rPr>
        <w:t>. Статьей 2.6</w:t>
      </w:r>
      <w:r w:rsidR="00E42A82" w:rsidRPr="00DE6B0B">
        <w:rPr>
          <w:sz w:val="28"/>
          <w:szCs w:val="28"/>
          <w:vertAlign w:val="superscript"/>
        </w:rPr>
        <w:t>1</w:t>
      </w:r>
      <w:r w:rsidR="00E42A82" w:rsidRPr="00DE6B0B">
        <w:rPr>
          <w:sz w:val="28"/>
          <w:szCs w:val="28"/>
        </w:rPr>
        <w:t xml:space="preserve">, частью 3 статьи 28.6 КоАП РФ установлен особый порядок привлечения к административной ответственности за административные правонарушения в области дорожного движения при их фиксации работающими в автоматическом режиме специальными техническими средствами, имеющими функции фото- и киносъемки, видеозаписи, либо работающими в автоматическом режиме средствами фото- </w:t>
      </w:r>
      <w:r w:rsidR="007A386F" w:rsidRPr="00DE6B0B">
        <w:rPr>
          <w:sz w:val="28"/>
          <w:szCs w:val="28"/>
        </w:rPr>
        <w:br/>
      </w:r>
      <w:r w:rsidR="00E42A82" w:rsidRPr="00DE6B0B">
        <w:rPr>
          <w:sz w:val="28"/>
          <w:szCs w:val="28"/>
        </w:rPr>
        <w:t xml:space="preserve">и киносъемки, видеозаписи (далее – технические средства, работающие в автоматическом режиме). В указанных случаях протокол об административном правонарушении не составляется, постановление по делу об административном </w:t>
      </w:r>
      <w:r w:rsidR="00E42A82" w:rsidRPr="00DE6B0B">
        <w:rPr>
          <w:sz w:val="28"/>
          <w:szCs w:val="28"/>
        </w:rPr>
        <w:lastRenderedPageBreak/>
        <w:t xml:space="preserve">правонарушении выносится без участия собственника (владельца) транспортного средства и оформляется в порядке, предусмотренном </w:t>
      </w:r>
      <w:r w:rsidR="007A386F" w:rsidRPr="00DE6B0B">
        <w:rPr>
          <w:sz w:val="28"/>
          <w:szCs w:val="28"/>
        </w:rPr>
        <w:br/>
      </w:r>
      <w:r w:rsidR="00E42A82" w:rsidRPr="00DE6B0B">
        <w:rPr>
          <w:sz w:val="28"/>
          <w:szCs w:val="28"/>
        </w:rPr>
        <w:t xml:space="preserve">статьей 29.10 КоАП РФ. </w:t>
      </w:r>
    </w:p>
    <w:p w:rsidR="00E42A82" w:rsidRPr="00DE6B0B" w:rsidRDefault="00E42A82" w:rsidP="00DE5A60">
      <w:pPr>
        <w:ind w:firstLine="709"/>
        <w:jc w:val="both"/>
        <w:rPr>
          <w:sz w:val="28"/>
          <w:szCs w:val="28"/>
        </w:rPr>
      </w:pPr>
      <w:r w:rsidRPr="00DE6B0B">
        <w:rPr>
          <w:sz w:val="28"/>
          <w:szCs w:val="28"/>
        </w:rPr>
        <w:t xml:space="preserve">При этом под автоматическим режимом следует понимать работу соответствующего технического средства без </w:t>
      </w:r>
      <w:r w:rsidR="00D54862" w:rsidRPr="00DE6B0B">
        <w:rPr>
          <w:sz w:val="28"/>
          <w:szCs w:val="28"/>
        </w:rPr>
        <w:t xml:space="preserve">какого-либо </w:t>
      </w:r>
      <w:r w:rsidR="00461540" w:rsidRPr="00DE6B0B">
        <w:rPr>
          <w:sz w:val="28"/>
          <w:szCs w:val="28"/>
        </w:rPr>
        <w:t xml:space="preserve">непосредственного </w:t>
      </w:r>
      <w:r w:rsidR="00D54862" w:rsidRPr="00DE6B0B">
        <w:rPr>
          <w:sz w:val="28"/>
          <w:szCs w:val="28"/>
        </w:rPr>
        <w:t>воздействия</w:t>
      </w:r>
      <w:r w:rsidRPr="00DE6B0B">
        <w:rPr>
          <w:sz w:val="28"/>
          <w:szCs w:val="28"/>
        </w:rPr>
        <w:t xml:space="preserve"> </w:t>
      </w:r>
      <w:r w:rsidR="00461540" w:rsidRPr="00DE6B0B">
        <w:rPr>
          <w:sz w:val="28"/>
          <w:szCs w:val="28"/>
        </w:rPr>
        <w:t>на него человека</w:t>
      </w:r>
      <w:r w:rsidRPr="00DE6B0B">
        <w:rPr>
          <w:sz w:val="28"/>
          <w:szCs w:val="28"/>
        </w:rPr>
        <w:t xml:space="preserve">, когда </w:t>
      </w:r>
      <w:r w:rsidR="00461540" w:rsidRPr="00DE6B0B">
        <w:rPr>
          <w:sz w:val="28"/>
          <w:szCs w:val="28"/>
        </w:rPr>
        <w:t>такое средство</w:t>
      </w:r>
      <w:r w:rsidRPr="00DE6B0B">
        <w:rPr>
          <w:sz w:val="28"/>
          <w:szCs w:val="28"/>
        </w:rPr>
        <w:t xml:space="preserve"> размещено в установленном порядке в стационарном положении либо на движущемся по утвержденному маршруту транспортном средстве, осуществляет фиксацию в зоне своего обзора всех административных правонарушений, для выявления которых оно предназначено, </w:t>
      </w:r>
      <w:r w:rsidR="00846EE2" w:rsidRPr="00DE6B0B">
        <w:rPr>
          <w:sz w:val="28"/>
          <w:szCs w:val="28"/>
        </w:rPr>
        <w:t>независимо</w:t>
      </w:r>
      <w:r w:rsidRPr="00DE6B0B">
        <w:rPr>
          <w:sz w:val="28"/>
          <w:szCs w:val="28"/>
        </w:rPr>
        <w:t xml:space="preserve"> от усмотрения того или иного лица.</w:t>
      </w:r>
    </w:p>
    <w:p w:rsidR="00F17413" w:rsidRPr="00DE6B0B" w:rsidRDefault="00672B26" w:rsidP="00DE5A60">
      <w:pPr>
        <w:ind w:firstLine="709"/>
        <w:jc w:val="both"/>
        <w:rPr>
          <w:sz w:val="28"/>
          <w:szCs w:val="28"/>
        </w:rPr>
      </w:pPr>
      <w:r w:rsidRPr="00DE6B0B">
        <w:rPr>
          <w:sz w:val="28"/>
          <w:szCs w:val="28"/>
        </w:rPr>
        <w:t>С учетом того</w:t>
      </w:r>
      <w:r w:rsidR="00E42A82" w:rsidRPr="00DE6B0B">
        <w:rPr>
          <w:sz w:val="28"/>
          <w:szCs w:val="28"/>
        </w:rPr>
        <w:t>, что событие административного правон</w:t>
      </w:r>
      <w:r w:rsidR="002B002A" w:rsidRPr="00DE6B0B">
        <w:rPr>
          <w:sz w:val="28"/>
          <w:szCs w:val="28"/>
        </w:rPr>
        <w:t>арушения характеризуется</w:t>
      </w:r>
      <w:r w:rsidR="00E42A82" w:rsidRPr="00DE6B0B">
        <w:rPr>
          <w:sz w:val="28"/>
          <w:szCs w:val="28"/>
        </w:rPr>
        <w:t xml:space="preserve"> в том числе местом и временем его совершения, материалы, формируемые техническими средствами, работающими в автоматическом режиме, должны содержать </w:t>
      </w:r>
      <w:r w:rsidR="00957C1F" w:rsidRPr="00DE6B0B">
        <w:rPr>
          <w:sz w:val="28"/>
          <w:szCs w:val="28"/>
        </w:rPr>
        <w:t>указанн</w:t>
      </w:r>
      <w:r w:rsidR="00E42A82" w:rsidRPr="00DE6B0B">
        <w:rPr>
          <w:sz w:val="28"/>
          <w:szCs w:val="28"/>
        </w:rPr>
        <w:t xml:space="preserve">ую информацию. </w:t>
      </w:r>
    </w:p>
    <w:p w:rsidR="000E1285" w:rsidRPr="00DE6B0B" w:rsidRDefault="00F17413" w:rsidP="00DE5A60">
      <w:pPr>
        <w:ind w:firstLine="709"/>
        <w:jc w:val="both"/>
        <w:rPr>
          <w:sz w:val="28"/>
          <w:szCs w:val="28"/>
        </w:rPr>
      </w:pPr>
      <w:r w:rsidRPr="00DE6B0B">
        <w:rPr>
          <w:sz w:val="28"/>
          <w:szCs w:val="28"/>
        </w:rPr>
        <w:t>При этом т</w:t>
      </w:r>
      <w:r w:rsidR="00E42A82" w:rsidRPr="00DE6B0B">
        <w:rPr>
          <w:sz w:val="28"/>
          <w:szCs w:val="28"/>
        </w:rPr>
        <w:t>ехнические средства, работающие в автоматическом режиме, должны быть сертифицированы</w:t>
      </w:r>
      <w:r w:rsidR="009708F6" w:rsidRPr="00DE6B0B">
        <w:rPr>
          <w:sz w:val="28"/>
          <w:szCs w:val="28"/>
        </w:rPr>
        <w:t xml:space="preserve">, в частности, </w:t>
      </w:r>
      <w:r w:rsidR="00E42A82" w:rsidRPr="00DE6B0B">
        <w:rPr>
          <w:sz w:val="28"/>
          <w:szCs w:val="28"/>
        </w:rPr>
        <w:t xml:space="preserve"> в качестве средства измерения, иметь действующее свидетельство о метрологической поверке и применяться в соответствии с документами, регламентирующими порядок применения этих средств. В описании типа средства измерения должны быть определены метрологические характеристики, раскрыт алгоритм работы программного обеспечения по выявлению и фиксации административного правонарушения, определен перечень выявляемых правонарушений.</w:t>
      </w:r>
      <w:r w:rsidR="007531B4" w:rsidRPr="00DE6B0B">
        <w:rPr>
          <w:sz w:val="28"/>
          <w:szCs w:val="28"/>
        </w:rPr>
        <w:t xml:space="preserve"> </w:t>
      </w:r>
      <w:r w:rsidR="000E1285" w:rsidRPr="00DE6B0B">
        <w:rPr>
          <w:sz w:val="28"/>
          <w:szCs w:val="28"/>
        </w:rPr>
        <w:t xml:space="preserve">В случае возникновения в ходе рассмотрения жалобы (протеста) </w:t>
      </w:r>
      <w:r w:rsidR="007531B4" w:rsidRPr="00DE6B0B">
        <w:rPr>
          <w:sz w:val="28"/>
          <w:szCs w:val="28"/>
        </w:rPr>
        <w:t xml:space="preserve">на постановление </w:t>
      </w:r>
      <w:r w:rsidR="00675B5E" w:rsidRPr="00DE6B0B">
        <w:rPr>
          <w:sz w:val="28"/>
          <w:szCs w:val="28"/>
        </w:rPr>
        <w:t xml:space="preserve">о назначении административного наказания за правонарушение, выявленное и зафиксированное работающим в автоматическом режиме техническим средством, </w:t>
      </w:r>
      <w:r w:rsidR="000E1285" w:rsidRPr="00DE6B0B">
        <w:rPr>
          <w:sz w:val="28"/>
          <w:szCs w:val="28"/>
        </w:rPr>
        <w:t xml:space="preserve">сомнений в корректности работы </w:t>
      </w:r>
      <w:r w:rsidR="00675B5E" w:rsidRPr="00DE6B0B">
        <w:rPr>
          <w:sz w:val="28"/>
          <w:szCs w:val="28"/>
        </w:rPr>
        <w:t xml:space="preserve">такого </w:t>
      </w:r>
      <w:r w:rsidR="000E1285" w:rsidRPr="00DE6B0B">
        <w:rPr>
          <w:sz w:val="28"/>
          <w:szCs w:val="28"/>
        </w:rPr>
        <w:t>технического средства, в том числе в связи с доводами жалобы (протеста)</w:t>
      </w:r>
      <w:r w:rsidR="00675B5E" w:rsidRPr="00DE6B0B">
        <w:rPr>
          <w:sz w:val="28"/>
          <w:szCs w:val="28"/>
        </w:rPr>
        <w:t>,</w:t>
      </w:r>
      <w:r w:rsidR="000E1285" w:rsidRPr="00DE6B0B">
        <w:rPr>
          <w:sz w:val="28"/>
          <w:szCs w:val="28"/>
        </w:rPr>
        <w:t xml:space="preserve"> судья вправе истребовать </w:t>
      </w:r>
      <w:r w:rsidR="007531B4" w:rsidRPr="00DE6B0B">
        <w:rPr>
          <w:sz w:val="28"/>
          <w:szCs w:val="28"/>
        </w:rPr>
        <w:t xml:space="preserve">документы, содержащие указанные </w:t>
      </w:r>
      <w:r w:rsidR="00183BCD" w:rsidRPr="00DE6B0B">
        <w:rPr>
          <w:sz w:val="28"/>
          <w:szCs w:val="28"/>
        </w:rPr>
        <w:t xml:space="preserve">выше </w:t>
      </w:r>
      <w:r w:rsidR="007531B4" w:rsidRPr="00DE6B0B">
        <w:rPr>
          <w:sz w:val="28"/>
          <w:szCs w:val="28"/>
        </w:rPr>
        <w:t>сведения.</w:t>
      </w:r>
    </w:p>
    <w:p w:rsidR="00716A11" w:rsidRPr="00DE6B0B" w:rsidRDefault="00210BAD" w:rsidP="00DE5A60">
      <w:pPr>
        <w:ind w:firstLine="709"/>
        <w:jc w:val="both"/>
        <w:rPr>
          <w:sz w:val="28"/>
          <w:szCs w:val="28"/>
        </w:rPr>
      </w:pPr>
      <w:r w:rsidRPr="00DE6B0B">
        <w:rPr>
          <w:sz w:val="28"/>
          <w:szCs w:val="28"/>
        </w:rPr>
        <w:t>С учетом этого</w:t>
      </w:r>
      <w:r w:rsidR="002B002A" w:rsidRPr="00DE6B0B">
        <w:rPr>
          <w:sz w:val="28"/>
          <w:szCs w:val="28"/>
        </w:rPr>
        <w:t>,</w:t>
      </w:r>
      <w:r w:rsidRPr="00DE6B0B">
        <w:rPr>
          <w:sz w:val="28"/>
          <w:szCs w:val="28"/>
        </w:rPr>
        <w:t xml:space="preserve"> е</w:t>
      </w:r>
      <w:r w:rsidR="00716A11" w:rsidRPr="00DE6B0B">
        <w:rPr>
          <w:sz w:val="28"/>
          <w:szCs w:val="28"/>
        </w:rPr>
        <w:t>сли правонарушение в области дорожного движения было зафиксировано с помощью технических средств, которые не работали в автоматическом режиме, либо с использованием других технических средств (например, телефон</w:t>
      </w:r>
      <w:r w:rsidR="002B002A" w:rsidRPr="00DE6B0B">
        <w:rPr>
          <w:sz w:val="28"/>
          <w:szCs w:val="28"/>
        </w:rPr>
        <w:t>а</w:t>
      </w:r>
      <w:r w:rsidR="00716A11" w:rsidRPr="00DE6B0B">
        <w:rPr>
          <w:sz w:val="28"/>
          <w:szCs w:val="28"/>
        </w:rPr>
        <w:t>, видеокамер</w:t>
      </w:r>
      <w:r w:rsidR="002B002A" w:rsidRPr="00DE6B0B">
        <w:rPr>
          <w:sz w:val="28"/>
          <w:szCs w:val="28"/>
        </w:rPr>
        <w:t>ы</w:t>
      </w:r>
      <w:r w:rsidR="00716A11" w:rsidRPr="00DE6B0B">
        <w:rPr>
          <w:sz w:val="28"/>
          <w:szCs w:val="28"/>
        </w:rPr>
        <w:t>, видеорегистратор</w:t>
      </w:r>
      <w:r w:rsidR="002B002A" w:rsidRPr="00DE6B0B">
        <w:rPr>
          <w:sz w:val="28"/>
          <w:szCs w:val="28"/>
        </w:rPr>
        <w:t>а</w:t>
      </w:r>
      <w:r w:rsidR="00716A11" w:rsidRPr="00DE6B0B">
        <w:rPr>
          <w:sz w:val="28"/>
          <w:szCs w:val="28"/>
        </w:rPr>
        <w:t>), то в данном случае особый порядок привлечения к административной ответственности не применяется, а должностным лицом согласно части 1 статьи 28.6 КоАП РФ выносится постановление по делу об административном правонарушении</w:t>
      </w:r>
      <w:r w:rsidRPr="00DE6B0B">
        <w:rPr>
          <w:sz w:val="28"/>
          <w:szCs w:val="28"/>
        </w:rPr>
        <w:t>,</w:t>
      </w:r>
      <w:r w:rsidR="00716A11" w:rsidRPr="00DE6B0B">
        <w:rPr>
          <w:sz w:val="28"/>
          <w:szCs w:val="28"/>
        </w:rPr>
        <w:t xml:space="preserve"> либо составляется протокол об административном правонарушении в отношении водителя транспортного средства </w:t>
      </w:r>
      <w:r w:rsidRPr="00DE6B0B">
        <w:rPr>
          <w:sz w:val="28"/>
          <w:szCs w:val="28"/>
        </w:rPr>
        <w:t>на основании части 1 статьи 28.2 КоАП РФ, либо</w:t>
      </w:r>
      <w:r w:rsidR="00716A11" w:rsidRPr="00DE6B0B">
        <w:rPr>
          <w:sz w:val="28"/>
          <w:szCs w:val="28"/>
        </w:rPr>
        <w:t xml:space="preserve"> выносится определение о возбуждении дела об административном правонарушении и проведении административного расследования</w:t>
      </w:r>
      <w:r w:rsidRPr="00DE6B0B">
        <w:rPr>
          <w:sz w:val="28"/>
          <w:szCs w:val="28"/>
        </w:rPr>
        <w:t xml:space="preserve"> в порядке, предусмотренном статьей 28.7 КоАП РФ</w:t>
      </w:r>
      <w:r w:rsidR="00716A11" w:rsidRPr="00DE6B0B">
        <w:rPr>
          <w:sz w:val="28"/>
          <w:szCs w:val="28"/>
        </w:rPr>
        <w:t xml:space="preserve">. Полученные с использованием названных технических средств материалы фото- и киносъемки, видеозаписи при составлении протокола об административном правонарушении могут быть приобщены к материалам дела в качестве доказательств совершения административного правонарушения, подлежащих оценке по правилам </w:t>
      </w:r>
      <w:r w:rsidR="007A386F" w:rsidRPr="00DE6B0B">
        <w:rPr>
          <w:sz w:val="28"/>
          <w:szCs w:val="28"/>
        </w:rPr>
        <w:br/>
      </w:r>
      <w:r w:rsidR="00716A11" w:rsidRPr="00DE6B0B">
        <w:rPr>
          <w:sz w:val="28"/>
          <w:szCs w:val="28"/>
        </w:rPr>
        <w:t>статьи 26.11 КоАП РФ.</w:t>
      </w:r>
    </w:p>
    <w:p w:rsidR="00E42A82" w:rsidRPr="00DE6B0B" w:rsidRDefault="00210BAD" w:rsidP="00DE5A60">
      <w:pPr>
        <w:ind w:firstLine="709"/>
        <w:jc w:val="both"/>
        <w:rPr>
          <w:sz w:val="28"/>
          <w:szCs w:val="28"/>
        </w:rPr>
      </w:pPr>
      <w:r w:rsidRPr="00DE6B0B">
        <w:rPr>
          <w:sz w:val="28"/>
          <w:szCs w:val="28"/>
        </w:rPr>
        <w:lastRenderedPageBreak/>
        <w:t>2</w:t>
      </w:r>
      <w:r w:rsidR="003B2C25" w:rsidRPr="00DE6B0B">
        <w:rPr>
          <w:sz w:val="28"/>
          <w:szCs w:val="28"/>
        </w:rPr>
        <w:t>7</w:t>
      </w:r>
      <w:r w:rsidR="004869F3" w:rsidRPr="00DE6B0B">
        <w:rPr>
          <w:sz w:val="28"/>
          <w:szCs w:val="28"/>
        </w:rPr>
        <w:t xml:space="preserve">. </w:t>
      </w:r>
      <w:r w:rsidR="00E42A82" w:rsidRPr="00DE6B0B">
        <w:rPr>
          <w:sz w:val="28"/>
          <w:szCs w:val="28"/>
        </w:rPr>
        <w:t>При фиксации административного правонарушения в области дорожного движения техническим средством, работающим в автоматическом режиме, субъектом такого правонарушения является собственник (владелец) транспортного средства независимо от того, является он физическим либо юридическим лицом (часть 1 статьи 2.6</w:t>
      </w:r>
      <w:r w:rsidR="00E42A82" w:rsidRPr="00DE6B0B">
        <w:rPr>
          <w:sz w:val="28"/>
          <w:szCs w:val="28"/>
          <w:vertAlign w:val="superscript"/>
        </w:rPr>
        <w:t>1</w:t>
      </w:r>
      <w:r w:rsidR="00E42A82" w:rsidRPr="00DE6B0B">
        <w:rPr>
          <w:sz w:val="28"/>
          <w:szCs w:val="28"/>
        </w:rPr>
        <w:t xml:space="preserve"> КоАП РФ).</w:t>
      </w:r>
      <w:r w:rsidR="00491FE9" w:rsidRPr="00DE6B0B">
        <w:rPr>
          <w:sz w:val="28"/>
          <w:szCs w:val="28"/>
        </w:rPr>
        <w:t xml:space="preserve"> </w:t>
      </w:r>
    </w:p>
    <w:p w:rsidR="00E42A82" w:rsidRPr="00DE6B0B" w:rsidRDefault="00E42A82" w:rsidP="00DE5A60">
      <w:pPr>
        <w:ind w:firstLine="709"/>
        <w:jc w:val="both"/>
        <w:rPr>
          <w:sz w:val="28"/>
          <w:szCs w:val="28"/>
        </w:rPr>
      </w:pPr>
      <w:r w:rsidRPr="00DE6B0B">
        <w:rPr>
          <w:sz w:val="28"/>
          <w:szCs w:val="28"/>
        </w:rPr>
        <w:t xml:space="preserve">В случае несогласия с вынесенным в отношении собственника (владельца) транспортного средства постановлением о назначении административного наказания за правонарушение, выявленное и зафиксированное работающими в автоматическом режиме техническими средствами, при реализации своего права на обжалование данного постановления он </w:t>
      </w:r>
      <w:r w:rsidR="00B92F21" w:rsidRPr="00DE6B0B">
        <w:rPr>
          <w:sz w:val="28"/>
          <w:szCs w:val="28"/>
        </w:rPr>
        <w:t>освобождается</w:t>
      </w:r>
      <w:r w:rsidRPr="00DE6B0B">
        <w:rPr>
          <w:sz w:val="28"/>
          <w:szCs w:val="28"/>
        </w:rPr>
        <w:t xml:space="preserve"> от административной ответственности при условии, что в ходе рассмотрения жалобы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 (часть 2 статьи 2.6</w:t>
      </w:r>
      <w:r w:rsidRPr="00DE6B0B">
        <w:rPr>
          <w:sz w:val="28"/>
          <w:szCs w:val="28"/>
          <w:vertAlign w:val="superscript"/>
        </w:rPr>
        <w:t>1</w:t>
      </w:r>
      <w:r w:rsidRPr="00DE6B0B">
        <w:rPr>
          <w:sz w:val="28"/>
          <w:szCs w:val="28"/>
        </w:rPr>
        <w:t xml:space="preserve">, примечание к </w:t>
      </w:r>
      <w:r w:rsidR="007A386F" w:rsidRPr="00DE6B0B">
        <w:rPr>
          <w:sz w:val="28"/>
          <w:szCs w:val="28"/>
        </w:rPr>
        <w:br/>
      </w:r>
      <w:r w:rsidRPr="00DE6B0B">
        <w:rPr>
          <w:sz w:val="28"/>
          <w:szCs w:val="28"/>
        </w:rPr>
        <w:t>статье 1.5 КоАП РФ). При этом собственник обязан представить доказательства своей невиновности.</w:t>
      </w:r>
    </w:p>
    <w:p w:rsidR="00E42A82" w:rsidRPr="00DE6B0B" w:rsidRDefault="00E42A82" w:rsidP="00DE5A60">
      <w:pPr>
        <w:ind w:firstLine="709"/>
        <w:jc w:val="both"/>
        <w:rPr>
          <w:sz w:val="28"/>
          <w:szCs w:val="28"/>
        </w:rPr>
      </w:pPr>
      <w:r w:rsidRPr="00DE6B0B">
        <w:rPr>
          <w:sz w:val="28"/>
          <w:szCs w:val="28"/>
        </w:rPr>
        <w:t>Доказательствами, подтверждающими факт нахождения транспортного средства во владении (пользовании) другого лица, могут, в частности, являться полис обязательного страхования гражданской ответственности владельцев транспортных средств, в котором имеется запись о допуске к управлению данным транспортным средством другого лица, договор аренды или лизинга транспортного средства, показания свидетелей и (или) лица, непосредственно управлявшего транспортным средством в момент фиксации административного правонарушения. Указанные, а также иные доказательства исследуются и оцениваются по правилам</w:t>
      </w:r>
      <w:r w:rsidR="001B4A35" w:rsidRPr="00DE6B0B">
        <w:rPr>
          <w:sz w:val="28"/>
          <w:szCs w:val="28"/>
        </w:rPr>
        <w:t xml:space="preserve"> статьи </w:t>
      </w:r>
      <w:r w:rsidRPr="00DE6B0B">
        <w:rPr>
          <w:sz w:val="28"/>
          <w:szCs w:val="28"/>
        </w:rPr>
        <w:t>26.11 КоАП РФ.</w:t>
      </w:r>
    </w:p>
    <w:p w:rsidR="00E42A82" w:rsidRPr="00DE6B0B" w:rsidRDefault="005F2DCF" w:rsidP="00DE5A60">
      <w:pPr>
        <w:autoSpaceDE w:val="0"/>
        <w:autoSpaceDN w:val="0"/>
        <w:adjustRightInd w:val="0"/>
        <w:ind w:firstLine="709"/>
        <w:jc w:val="both"/>
        <w:outlineLvl w:val="0"/>
        <w:rPr>
          <w:sz w:val="28"/>
          <w:szCs w:val="28"/>
        </w:rPr>
      </w:pPr>
      <w:r w:rsidRPr="00DE6B0B">
        <w:rPr>
          <w:sz w:val="28"/>
          <w:szCs w:val="28"/>
        </w:rPr>
        <w:t>2</w:t>
      </w:r>
      <w:r w:rsidR="003B2C25" w:rsidRPr="00DE6B0B">
        <w:rPr>
          <w:sz w:val="28"/>
          <w:szCs w:val="28"/>
        </w:rPr>
        <w:t>8</w:t>
      </w:r>
      <w:r w:rsidRPr="00DE6B0B">
        <w:rPr>
          <w:sz w:val="28"/>
          <w:szCs w:val="28"/>
        </w:rPr>
        <w:t xml:space="preserve">. </w:t>
      </w:r>
      <w:r w:rsidR="00DB15AE" w:rsidRPr="00DE6B0B">
        <w:rPr>
          <w:sz w:val="28"/>
          <w:szCs w:val="28"/>
        </w:rPr>
        <w:t>С</w:t>
      </w:r>
      <w:r w:rsidR="00E42A82" w:rsidRPr="00DE6B0B">
        <w:rPr>
          <w:sz w:val="28"/>
          <w:szCs w:val="28"/>
        </w:rPr>
        <w:t>обственник (владел</w:t>
      </w:r>
      <w:r w:rsidR="00DB15AE" w:rsidRPr="00DE6B0B">
        <w:rPr>
          <w:sz w:val="28"/>
          <w:szCs w:val="28"/>
        </w:rPr>
        <w:t>ец</w:t>
      </w:r>
      <w:r w:rsidR="00E42A82" w:rsidRPr="00DE6B0B">
        <w:rPr>
          <w:sz w:val="28"/>
          <w:szCs w:val="28"/>
        </w:rPr>
        <w:t xml:space="preserve">) транспортного средства </w:t>
      </w:r>
      <w:r w:rsidR="00DB15AE" w:rsidRPr="00DE6B0B">
        <w:rPr>
          <w:sz w:val="28"/>
          <w:szCs w:val="28"/>
        </w:rPr>
        <w:t>обязан</w:t>
      </w:r>
      <w:r w:rsidR="00E42A82" w:rsidRPr="00DE6B0B">
        <w:rPr>
          <w:sz w:val="28"/>
          <w:szCs w:val="28"/>
        </w:rPr>
        <w:t xml:space="preserve"> </w:t>
      </w:r>
      <w:r w:rsidR="00DB15AE" w:rsidRPr="00DE6B0B">
        <w:rPr>
          <w:sz w:val="28"/>
          <w:szCs w:val="28"/>
        </w:rPr>
        <w:t>соблюдать</w:t>
      </w:r>
      <w:r w:rsidR="00E42A82" w:rsidRPr="00DE6B0B">
        <w:rPr>
          <w:sz w:val="28"/>
          <w:szCs w:val="28"/>
        </w:rPr>
        <w:t xml:space="preserve"> правил</w:t>
      </w:r>
      <w:r w:rsidR="00DB15AE" w:rsidRPr="00DE6B0B">
        <w:rPr>
          <w:sz w:val="28"/>
          <w:szCs w:val="28"/>
        </w:rPr>
        <w:t>а</w:t>
      </w:r>
      <w:r w:rsidR="00E42A82" w:rsidRPr="00DE6B0B">
        <w:rPr>
          <w:sz w:val="28"/>
          <w:szCs w:val="28"/>
        </w:rPr>
        <w:t xml:space="preserve"> движения тяжеловесных и (или) крупногабаритных транспортных средств</w:t>
      </w:r>
      <w:r w:rsidR="00DB15AE" w:rsidRPr="00DE6B0B">
        <w:rPr>
          <w:sz w:val="28"/>
          <w:szCs w:val="28"/>
        </w:rPr>
        <w:t xml:space="preserve"> и</w:t>
      </w:r>
      <w:r w:rsidR="00E42A82" w:rsidRPr="00DE6B0B">
        <w:rPr>
          <w:sz w:val="28"/>
          <w:szCs w:val="28"/>
        </w:rPr>
        <w:t xml:space="preserve"> обеспечить получение специального разрешения на движение по автомобильным дорогам тяжеловесного и (или) крупногабаритного транспортного средства (стать</w:t>
      </w:r>
      <w:r w:rsidR="000913D7" w:rsidRPr="00DE6B0B">
        <w:rPr>
          <w:sz w:val="28"/>
          <w:szCs w:val="28"/>
        </w:rPr>
        <w:t>я</w:t>
      </w:r>
      <w:r w:rsidR="00E42A82" w:rsidRPr="00DE6B0B">
        <w:rPr>
          <w:sz w:val="28"/>
          <w:szCs w:val="28"/>
        </w:rPr>
        <w:t xml:space="preserve"> 31</w:t>
      </w:r>
      <w:r w:rsidR="000913D7" w:rsidRPr="00DE6B0B">
        <w:rPr>
          <w:sz w:val="28"/>
          <w:szCs w:val="28"/>
        </w:rPr>
        <w:t xml:space="preserve"> </w:t>
      </w:r>
      <w:r w:rsidR="00E42A82" w:rsidRPr="00DE6B0B">
        <w:rPr>
          <w:sz w:val="28"/>
          <w:szCs w:val="28"/>
        </w:rPr>
        <w:t xml:space="preserve">Федерального закона </w:t>
      </w:r>
      <w:r w:rsidR="00E42A82" w:rsidRPr="00DE6B0B">
        <w:rPr>
          <w:rFonts w:eastAsiaTheme="minorHAnsi"/>
          <w:sz w:val="28"/>
          <w:szCs w:val="28"/>
          <w:lang w:eastAsia="en-US"/>
        </w:rPr>
        <w:t>от 8 ноября 2007 г</w:t>
      </w:r>
      <w:r w:rsidR="002B002A" w:rsidRPr="00DE6B0B">
        <w:rPr>
          <w:rFonts w:eastAsiaTheme="minorHAnsi"/>
          <w:sz w:val="28"/>
          <w:szCs w:val="28"/>
          <w:lang w:eastAsia="en-US"/>
        </w:rPr>
        <w:t>ода</w:t>
      </w:r>
      <w:r w:rsidR="00E42A82" w:rsidRPr="00DE6B0B">
        <w:rPr>
          <w:rFonts w:eastAsiaTheme="minorHAnsi"/>
          <w:sz w:val="28"/>
          <w:szCs w:val="28"/>
          <w:lang w:eastAsia="en-US"/>
        </w:rPr>
        <w:t xml:space="preserve"> </w:t>
      </w:r>
      <w:r w:rsidR="00CB79EB" w:rsidRPr="00DE6B0B">
        <w:rPr>
          <w:rFonts w:eastAsiaTheme="minorHAnsi"/>
          <w:sz w:val="28"/>
          <w:szCs w:val="28"/>
          <w:lang w:eastAsia="en-US"/>
        </w:rPr>
        <w:br/>
      </w:r>
      <w:r w:rsidR="00E42A82" w:rsidRPr="00DE6B0B">
        <w:rPr>
          <w:rFonts w:eastAsiaTheme="minorHAnsi"/>
          <w:sz w:val="28"/>
          <w:szCs w:val="28"/>
          <w:lang w:eastAsia="en-US"/>
        </w:rPr>
        <w:t>№ 257-ФЗ</w:t>
      </w:r>
      <w:r w:rsidR="00E42A82" w:rsidRPr="00DE6B0B">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06DA0" w:rsidRPr="00DE6B0B">
        <w:rPr>
          <w:rFonts w:eastAsiaTheme="minorHAnsi"/>
          <w:sz w:val="28"/>
          <w:szCs w:val="28"/>
          <w:lang w:eastAsia="en-US"/>
        </w:rPr>
        <w:t>.</w:t>
      </w:r>
      <w:r w:rsidR="00E42A82" w:rsidRPr="00DE6B0B">
        <w:rPr>
          <w:rFonts w:eastAsiaTheme="minorHAnsi"/>
          <w:sz w:val="28"/>
          <w:szCs w:val="28"/>
          <w:lang w:eastAsia="en-US"/>
        </w:rPr>
        <w:t xml:space="preserve"> </w:t>
      </w:r>
      <w:r w:rsidR="00506DA0" w:rsidRPr="00DE6B0B">
        <w:rPr>
          <w:rFonts w:eastAsiaTheme="minorHAnsi"/>
          <w:sz w:val="28"/>
          <w:szCs w:val="28"/>
          <w:lang w:eastAsia="en-US"/>
        </w:rPr>
        <w:t>В</w:t>
      </w:r>
      <w:r w:rsidR="00DB15AE" w:rsidRPr="00DE6B0B">
        <w:rPr>
          <w:rFonts w:eastAsiaTheme="minorHAnsi"/>
          <w:sz w:val="28"/>
          <w:szCs w:val="28"/>
          <w:lang w:eastAsia="en-US"/>
        </w:rPr>
        <w:t xml:space="preserve"> связи с этим</w:t>
      </w:r>
      <w:r w:rsidR="00E42A82" w:rsidRPr="00DE6B0B">
        <w:rPr>
          <w:rFonts w:eastAsiaTheme="minorHAnsi"/>
          <w:sz w:val="28"/>
          <w:szCs w:val="28"/>
          <w:lang w:eastAsia="en-US"/>
        </w:rPr>
        <w:t xml:space="preserve"> </w:t>
      </w:r>
      <w:r w:rsidR="00E42A82" w:rsidRPr="00DE6B0B">
        <w:rPr>
          <w:sz w:val="28"/>
          <w:szCs w:val="28"/>
        </w:rPr>
        <w:t xml:space="preserve">нахождение в момент совершения административного правонарушения, связанного с </w:t>
      </w:r>
      <w:r w:rsidR="00E42A82" w:rsidRPr="00DE6B0B">
        <w:rPr>
          <w:rFonts w:eastAsiaTheme="minorHAnsi"/>
          <w:bCs/>
          <w:sz w:val="28"/>
          <w:szCs w:val="28"/>
          <w:lang w:eastAsia="en-US"/>
        </w:rPr>
        <w:t>нарушением правил движения тяжеловесного и (или) крупногабаритного транспортного средства</w:t>
      </w:r>
      <w:r w:rsidR="00E42A82" w:rsidRPr="00DE6B0B">
        <w:rPr>
          <w:sz w:val="28"/>
          <w:szCs w:val="28"/>
        </w:rPr>
        <w:t xml:space="preserve"> (части 1</w:t>
      </w:r>
      <w:r w:rsidR="002B002A" w:rsidRPr="00DE6B0B">
        <w:rPr>
          <w:sz w:val="28"/>
          <w:szCs w:val="28"/>
        </w:rPr>
        <w:t>–</w:t>
      </w:r>
      <w:r w:rsidR="00E42A82" w:rsidRPr="00DE6B0B">
        <w:rPr>
          <w:sz w:val="28"/>
          <w:szCs w:val="28"/>
        </w:rPr>
        <w:t>6 статьи 12.21</w:t>
      </w:r>
      <w:r w:rsidR="00E42A82" w:rsidRPr="00DE6B0B">
        <w:rPr>
          <w:sz w:val="28"/>
          <w:szCs w:val="28"/>
          <w:vertAlign w:val="superscript"/>
        </w:rPr>
        <w:t>1</w:t>
      </w:r>
      <w:r w:rsidR="00E42A82" w:rsidRPr="00DE6B0B">
        <w:rPr>
          <w:sz w:val="28"/>
          <w:szCs w:val="28"/>
        </w:rPr>
        <w:t xml:space="preserve"> КоАП РФ)</w:t>
      </w:r>
      <w:r w:rsidR="004A640C" w:rsidRPr="00DE6B0B">
        <w:rPr>
          <w:sz w:val="28"/>
          <w:szCs w:val="28"/>
        </w:rPr>
        <w:t>,</w:t>
      </w:r>
      <w:r w:rsidR="00E42A82" w:rsidRPr="00DE6B0B">
        <w:rPr>
          <w:sz w:val="28"/>
          <w:szCs w:val="28"/>
        </w:rPr>
        <w:t xml:space="preserve"> принадлежащего собственнику (владельцу) транспортного средства</w:t>
      </w:r>
      <w:r w:rsidR="00A55A22" w:rsidRPr="00DE6B0B">
        <w:rPr>
          <w:sz w:val="28"/>
          <w:szCs w:val="28"/>
        </w:rPr>
        <w:t>,</w:t>
      </w:r>
      <w:r w:rsidR="00E42A82" w:rsidRPr="00DE6B0B">
        <w:rPr>
          <w:sz w:val="28"/>
          <w:szCs w:val="28"/>
        </w:rPr>
        <w:t xml:space="preserve"> во владении или в пользовании другого лица как основание освобождения собственника (владельца) от административной ответственности за эти правонарушения не распространяется на случаи управления транспортным средством водителем по трудовому договору, заключенному между ним и собственником (владельцем) транспортного средства. Следовательно, в части исполнения </w:t>
      </w:r>
      <w:r w:rsidR="00CB79EB" w:rsidRPr="00DE6B0B">
        <w:rPr>
          <w:sz w:val="28"/>
          <w:szCs w:val="28"/>
        </w:rPr>
        <w:t>указанных выше</w:t>
      </w:r>
      <w:r w:rsidR="00E42A82" w:rsidRPr="00DE6B0B">
        <w:rPr>
          <w:sz w:val="28"/>
          <w:szCs w:val="28"/>
        </w:rPr>
        <w:t xml:space="preserve"> </w:t>
      </w:r>
      <w:r w:rsidR="00E42A82" w:rsidRPr="00DE6B0B">
        <w:rPr>
          <w:sz w:val="28"/>
          <w:szCs w:val="28"/>
        </w:rPr>
        <w:lastRenderedPageBreak/>
        <w:t>обязанностей транспортное средство не может рассматриваться как вышедшее из непосредственного владения его собственника (владельца).</w:t>
      </w:r>
    </w:p>
    <w:p w:rsidR="00BD3A51" w:rsidRPr="00DE6B0B" w:rsidRDefault="00210BAD" w:rsidP="00DE5A60">
      <w:pPr>
        <w:pStyle w:val="ConsPlusNormal"/>
        <w:ind w:firstLine="709"/>
        <w:jc w:val="both"/>
        <w:rPr>
          <w:szCs w:val="28"/>
        </w:rPr>
      </w:pPr>
      <w:r w:rsidRPr="00DE6B0B">
        <w:rPr>
          <w:szCs w:val="28"/>
        </w:rPr>
        <w:t>2</w:t>
      </w:r>
      <w:r w:rsidR="003B2C25" w:rsidRPr="00DE6B0B">
        <w:rPr>
          <w:szCs w:val="28"/>
        </w:rPr>
        <w:t>9</w:t>
      </w:r>
      <w:r w:rsidR="00E42A82" w:rsidRPr="00DE6B0B">
        <w:rPr>
          <w:szCs w:val="28"/>
        </w:rPr>
        <w:t xml:space="preserve">. </w:t>
      </w:r>
      <w:r w:rsidR="00BD3A51" w:rsidRPr="00DE6B0B">
        <w:rPr>
          <w:szCs w:val="28"/>
        </w:rPr>
        <w:t xml:space="preserve">При рассмотрении жалобы собственника (владельца) прицепа на постановление по делу об административном правонарушении в области дорожного движения, вынесенное в порядке, предусмотренном </w:t>
      </w:r>
      <w:hyperlink r:id="rId99">
        <w:r w:rsidR="00BD3A51" w:rsidRPr="00DE6B0B">
          <w:rPr>
            <w:rStyle w:val="ab"/>
            <w:color w:val="auto"/>
            <w:szCs w:val="28"/>
            <w:u w:val="none"/>
          </w:rPr>
          <w:t xml:space="preserve">частью 3 </w:t>
        </w:r>
        <w:r w:rsidR="007A386F" w:rsidRPr="00DE6B0B">
          <w:rPr>
            <w:rStyle w:val="ab"/>
            <w:color w:val="auto"/>
            <w:szCs w:val="28"/>
            <w:u w:val="none"/>
          </w:rPr>
          <w:br/>
        </w:r>
        <w:r w:rsidR="00BD3A51" w:rsidRPr="00DE6B0B">
          <w:rPr>
            <w:rStyle w:val="ab"/>
            <w:color w:val="auto"/>
            <w:szCs w:val="28"/>
            <w:u w:val="none"/>
          </w:rPr>
          <w:t>статьи 28.6</w:t>
        </w:r>
      </w:hyperlink>
      <w:r w:rsidR="00BD3A51" w:rsidRPr="00DE6B0B">
        <w:rPr>
          <w:szCs w:val="28"/>
        </w:rPr>
        <w:t xml:space="preserve"> КоАП РФ, следует учитывать, что конструктивные особенности прицепа и невозможность его самостоятельного передвижения без механического транспортного средства (тягача) сами по себе не являются основанием для освобождения владельца прицепа от административной ответственности (например, в случае нарушения правил остановки или стоянки транспортных средств). Собственник (владелец) прицепа </w:t>
      </w:r>
      <w:r w:rsidR="009708F6" w:rsidRPr="00DE6B0B">
        <w:rPr>
          <w:szCs w:val="28"/>
        </w:rPr>
        <w:t>может</w:t>
      </w:r>
      <w:r w:rsidR="00BD3A51" w:rsidRPr="00DE6B0B">
        <w:rPr>
          <w:szCs w:val="28"/>
        </w:rPr>
        <w:t xml:space="preserve"> представить доказательства, подтверждающие факт управления транспортным средством, сцепленным с прицепом, другим лицом</w:t>
      </w:r>
      <w:r w:rsidR="004F2934" w:rsidRPr="00DE6B0B">
        <w:rPr>
          <w:szCs w:val="28"/>
        </w:rPr>
        <w:t xml:space="preserve"> (в частности, при превышении установленной скорости движения транспортного средства)</w:t>
      </w:r>
      <w:r w:rsidR="00BD3A51" w:rsidRPr="00DE6B0B">
        <w:rPr>
          <w:szCs w:val="28"/>
        </w:rPr>
        <w:t>.</w:t>
      </w:r>
    </w:p>
    <w:p w:rsidR="00E42A82" w:rsidRPr="00DE6B0B" w:rsidRDefault="003B2C25" w:rsidP="00DE5A60">
      <w:pPr>
        <w:ind w:firstLine="709"/>
        <w:jc w:val="both"/>
        <w:rPr>
          <w:sz w:val="28"/>
          <w:szCs w:val="28"/>
        </w:rPr>
      </w:pPr>
      <w:r w:rsidRPr="00DE6B0B">
        <w:rPr>
          <w:sz w:val="28"/>
          <w:szCs w:val="28"/>
        </w:rPr>
        <w:t>30</w:t>
      </w:r>
      <w:r w:rsidR="00BD3A51" w:rsidRPr="00DE6B0B">
        <w:rPr>
          <w:sz w:val="28"/>
          <w:szCs w:val="28"/>
        </w:rPr>
        <w:t xml:space="preserve">. </w:t>
      </w:r>
      <w:r w:rsidR="00E42A82" w:rsidRPr="00DE6B0B">
        <w:rPr>
          <w:sz w:val="28"/>
          <w:szCs w:val="28"/>
        </w:rPr>
        <w:t xml:space="preserve">При пересмотре постановления о назначении административного наказания за правонарушение, выявленное и зафиксированное работающими в автоматическом режиме техническими средствами, подлежат проверке доводы лица, в отношении которого вынесено указанное постановление, о невозможности </w:t>
      </w:r>
      <w:r w:rsidR="00552CE3" w:rsidRPr="00DE6B0B">
        <w:rPr>
          <w:sz w:val="28"/>
          <w:szCs w:val="28"/>
        </w:rPr>
        <w:t xml:space="preserve">после фиксации административного правонарушения техническим средством, работающим в автоматическом режиме, </w:t>
      </w:r>
      <w:r w:rsidR="00E42A82" w:rsidRPr="00DE6B0B">
        <w:rPr>
          <w:sz w:val="28"/>
          <w:szCs w:val="28"/>
        </w:rPr>
        <w:t xml:space="preserve">прекращения им противоправных действий в связи с организацией дорожного движения на конкретном участке дороги. </w:t>
      </w:r>
      <w:proofErr w:type="gramStart"/>
      <w:r w:rsidR="005C228D" w:rsidRPr="00DE6B0B">
        <w:rPr>
          <w:sz w:val="28"/>
          <w:szCs w:val="28"/>
        </w:rPr>
        <w:t>Так</w:t>
      </w:r>
      <w:r w:rsidR="00E42A82" w:rsidRPr="00DE6B0B">
        <w:rPr>
          <w:sz w:val="28"/>
          <w:szCs w:val="28"/>
        </w:rPr>
        <w:t xml:space="preserve">, частота размещения работающих в автоматическом режиме технических средств, не позволившая водителю </w:t>
      </w:r>
      <w:r w:rsidR="00552CE3" w:rsidRPr="00DE6B0B">
        <w:rPr>
          <w:sz w:val="28"/>
          <w:szCs w:val="28"/>
        </w:rPr>
        <w:t xml:space="preserve">после фиксации административного правонарушения </w:t>
      </w:r>
      <w:r w:rsidR="00ED184E" w:rsidRPr="00DE6B0B">
        <w:rPr>
          <w:sz w:val="28"/>
          <w:szCs w:val="28"/>
        </w:rPr>
        <w:t>снизить скорость движения транспортного средства без создания аварийной ситуации</w:t>
      </w:r>
      <w:r w:rsidR="005C228D" w:rsidRPr="00DE6B0B">
        <w:rPr>
          <w:sz w:val="28"/>
          <w:szCs w:val="28"/>
        </w:rPr>
        <w:t xml:space="preserve"> либо </w:t>
      </w:r>
      <w:r w:rsidR="00E42A82" w:rsidRPr="00DE6B0B">
        <w:rPr>
          <w:sz w:val="28"/>
          <w:szCs w:val="28"/>
        </w:rPr>
        <w:t>покинуть полосу, предназначенную</w:t>
      </w:r>
      <w:r w:rsidR="005C228D" w:rsidRPr="00DE6B0B">
        <w:rPr>
          <w:sz w:val="28"/>
          <w:szCs w:val="28"/>
        </w:rPr>
        <w:t>, например,</w:t>
      </w:r>
      <w:r w:rsidR="00E42A82" w:rsidRPr="00DE6B0B">
        <w:rPr>
          <w:sz w:val="28"/>
          <w:szCs w:val="28"/>
        </w:rPr>
        <w:t xml:space="preserve"> для движения маршрутных транспортных средств, без </w:t>
      </w:r>
      <w:r w:rsidR="005C228D" w:rsidRPr="00DE6B0B">
        <w:rPr>
          <w:sz w:val="28"/>
          <w:szCs w:val="28"/>
        </w:rPr>
        <w:t>пересечения дорожной разметки 1.1</w:t>
      </w:r>
      <w:r w:rsidR="00E42A82" w:rsidRPr="00DE6B0B">
        <w:rPr>
          <w:sz w:val="28"/>
          <w:szCs w:val="28"/>
        </w:rPr>
        <w:t xml:space="preserve">, может свидетельствовать об отсутствии его вины в совершении </w:t>
      </w:r>
      <w:r w:rsidR="005D7DA1" w:rsidRPr="00DE6B0B">
        <w:rPr>
          <w:sz w:val="28"/>
          <w:szCs w:val="28"/>
        </w:rPr>
        <w:t xml:space="preserve">последующего </w:t>
      </w:r>
      <w:r w:rsidR="00E42A82" w:rsidRPr="00DE6B0B">
        <w:rPr>
          <w:sz w:val="28"/>
          <w:szCs w:val="28"/>
        </w:rPr>
        <w:t xml:space="preserve">административного правонарушения, предусмотренного </w:t>
      </w:r>
      <w:r w:rsidR="005C228D" w:rsidRPr="00DE6B0B">
        <w:rPr>
          <w:sz w:val="28"/>
          <w:szCs w:val="28"/>
        </w:rPr>
        <w:t xml:space="preserve">соответственно одной из частей </w:t>
      </w:r>
      <w:r w:rsidR="0012348D">
        <w:rPr>
          <w:sz w:val="28"/>
          <w:szCs w:val="28"/>
        </w:rPr>
        <w:br/>
      </w:r>
      <w:r w:rsidR="005C228D" w:rsidRPr="00DE6B0B">
        <w:rPr>
          <w:sz w:val="28"/>
          <w:szCs w:val="28"/>
        </w:rPr>
        <w:t>статьи 12.9</w:t>
      </w:r>
      <w:r w:rsidR="00A60E37" w:rsidRPr="00DE6B0B">
        <w:rPr>
          <w:sz w:val="28"/>
          <w:szCs w:val="28"/>
        </w:rPr>
        <w:t>,</w:t>
      </w:r>
      <w:r w:rsidR="005C228D" w:rsidRPr="00DE6B0B">
        <w:rPr>
          <w:sz w:val="28"/>
          <w:szCs w:val="28"/>
        </w:rPr>
        <w:t xml:space="preserve"> </w:t>
      </w:r>
      <w:r w:rsidR="00E42A82" w:rsidRPr="00DE6B0B">
        <w:rPr>
          <w:sz w:val="28"/>
          <w:szCs w:val="28"/>
        </w:rPr>
        <w:t>частью 1</w:t>
      </w:r>
      <w:proofErr w:type="gramEnd"/>
      <w:r w:rsidR="00E42A82" w:rsidRPr="00DE6B0B">
        <w:rPr>
          <w:sz w:val="28"/>
          <w:szCs w:val="28"/>
        </w:rPr>
        <w:t xml:space="preserve"> статьи 12.16 </w:t>
      </w:r>
      <w:r w:rsidR="00A60E37" w:rsidRPr="00DE6B0B">
        <w:rPr>
          <w:sz w:val="28"/>
          <w:szCs w:val="28"/>
        </w:rPr>
        <w:t>или частью 1</w:t>
      </w:r>
      <w:r w:rsidR="00A60E37" w:rsidRPr="00DE6B0B">
        <w:rPr>
          <w:sz w:val="28"/>
          <w:szCs w:val="28"/>
          <w:vertAlign w:val="superscript"/>
        </w:rPr>
        <w:t>1</w:t>
      </w:r>
      <w:r w:rsidR="00A60E37" w:rsidRPr="00DE6B0B">
        <w:rPr>
          <w:sz w:val="28"/>
          <w:szCs w:val="28"/>
        </w:rPr>
        <w:t xml:space="preserve"> статьи 12.17 </w:t>
      </w:r>
      <w:r w:rsidR="00E42A82" w:rsidRPr="00DE6B0B">
        <w:rPr>
          <w:sz w:val="28"/>
          <w:szCs w:val="28"/>
        </w:rPr>
        <w:t xml:space="preserve">КоАП РФ. </w:t>
      </w:r>
    </w:p>
    <w:p w:rsidR="00E42A82" w:rsidRPr="00DE6B0B" w:rsidRDefault="00E42A82" w:rsidP="00DE5A60">
      <w:pPr>
        <w:ind w:firstLine="709"/>
        <w:jc w:val="both"/>
        <w:rPr>
          <w:sz w:val="28"/>
          <w:szCs w:val="28"/>
        </w:rPr>
      </w:pPr>
      <w:r w:rsidRPr="00DE6B0B">
        <w:rPr>
          <w:sz w:val="28"/>
          <w:szCs w:val="28"/>
        </w:rPr>
        <w:t>Установление в судебном заседании причин и (или) условий, способствовавших совершению административного правонарушения, может являться основанием для внесения представления в адрес лиц, ответственных за организацию дорожного движения (стать</w:t>
      </w:r>
      <w:r w:rsidR="004B6595" w:rsidRPr="00DE6B0B">
        <w:rPr>
          <w:sz w:val="28"/>
          <w:szCs w:val="28"/>
        </w:rPr>
        <w:t>я</w:t>
      </w:r>
      <w:r w:rsidRPr="00DE6B0B">
        <w:rPr>
          <w:sz w:val="28"/>
          <w:szCs w:val="28"/>
        </w:rPr>
        <w:t xml:space="preserve"> 29.13 КоАП РФ).</w:t>
      </w:r>
    </w:p>
    <w:p w:rsidR="0090164C" w:rsidRPr="00DE6B0B" w:rsidRDefault="0090164C" w:rsidP="00913FF3">
      <w:pPr>
        <w:spacing w:line="312" w:lineRule="auto"/>
        <w:ind w:firstLine="709"/>
        <w:jc w:val="center"/>
        <w:rPr>
          <w:sz w:val="28"/>
          <w:szCs w:val="28"/>
        </w:rPr>
      </w:pPr>
    </w:p>
    <w:p w:rsidR="00E42A82" w:rsidRPr="00DE6B0B" w:rsidRDefault="00E42A82" w:rsidP="00913FF3">
      <w:pPr>
        <w:jc w:val="center"/>
        <w:rPr>
          <w:sz w:val="28"/>
          <w:szCs w:val="28"/>
        </w:rPr>
      </w:pPr>
      <w:r w:rsidRPr="00DE6B0B">
        <w:rPr>
          <w:sz w:val="28"/>
          <w:szCs w:val="28"/>
        </w:rPr>
        <w:t>II</w:t>
      </w:r>
      <w:r w:rsidRPr="00DE6B0B">
        <w:rPr>
          <w:sz w:val="28"/>
          <w:szCs w:val="28"/>
          <w:lang w:val="en-US"/>
        </w:rPr>
        <w:t>I</w:t>
      </w:r>
      <w:r w:rsidRPr="00DE6B0B">
        <w:rPr>
          <w:sz w:val="28"/>
          <w:szCs w:val="28"/>
        </w:rPr>
        <w:t xml:space="preserve">. </w:t>
      </w:r>
      <w:r w:rsidR="009E4037" w:rsidRPr="00DE6B0B">
        <w:rPr>
          <w:sz w:val="28"/>
          <w:szCs w:val="28"/>
        </w:rPr>
        <w:t>В</w:t>
      </w:r>
      <w:r w:rsidRPr="00DE6B0B">
        <w:rPr>
          <w:sz w:val="28"/>
          <w:szCs w:val="28"/>
        </w:rPr>
        <w:t xml:space="preserve">опросы </w:t>
      </w:r>
      <w:r w:rsidR="009E4037" w:rsidRPr="00DE6B0B">
        <w:rPr>
          <w:sz w:val="28"/>
          <w:szCs w:val="28"/>
        </w:rPr>
        <w:t xml:space="preserve">назначения и </w:t>
      </w:r>
      <w:r w:rsidRPr="00DE6B0B">
        <w:rPr>
          <w:sz w:val="28"/>
          <w:szCs w:val="28"/>
        </w:rPr>
        <w:t xml:space="preserve">исполнения </w:t>
      </w:r>
      <w:r w:rsidR="009E4037" w:rsidRPr="00DE6B0B">
        <w:rPr>
          <w:sz w:val="28"/>
          <w:szCs w:val="28"/>
        </w:rPr>
        <w:t xml:space="preserve">отдельных видов </w:t>
      </w:r>
      <w:r w:rsidR="007A386F" w:rsidRPr="00DE6B0B">
        <w:rPr>
          <w:sz w:val="28"/>
          <w:szCs w:val="28"/>
        </w:rPr>
        <w:br/>
      </w:r>
      <w:r w:rsidRPr="00DE6B0B">
        <w:rPr>
          <w:sz w:val="28"/>
          <w:szCs w:val="28"/>
        </w:rPr>
        <w:t>административных наказаний</w:t>
      </w:r>
    </w:p>
    <w:p w:rsidR="00E42A82" w:rsidRPr="00DE6B0B" w:rsidRDefault="00E42A82" w:rsidP="00913FF3">
      <w:pPr>
        <w:spacing w:line="288" w:lineRule="auto"/>
        <w:ind w:firstLine="709"/>
        <w:jc w:val="both"/>
        <w:rPr>
          <w:sz w:val="28"/>
          <w:szCs w:val="28"/>
        </w:rPr>
      </w:pPr>
    </w:p>
    <w:p w:rsidR="00386B9B" w:rsidRPr="00DE6B0B" w:rsidRDefault="003B2C25" w:rsidP="00DE5A60">
      <w:pPr>
        <w:autoSpaceDE w:val="0"/>
        <w:autoSpaceDN w:val="0"/>
        <w:adjustRightInd w:val="0"/>
        <w:ind w:firstLine="709"/>
        <w:jc w:val="both"/>
        <w:rPr>
          <w:sz w:val="28"/>
          <w:szCs w:val="28"/>
        </w:rPr>
      </w:pPr>
      <w:r w:rsidRPr="00DE6B0B">
        <w:rPr>
          <w:sz w:val="28"/>
          <w:szCs w:val="28"/>
        </w:rPr>
        <w:t>31</w:t>
      </w:r>
      <w:r w:rsidR="00E42A82" w:rsidRPr="00DE6B0B">
        <w:rPr>
          <w:sz w:val="28"/>
          <w:szCs w:val="28"/>
        </w:rPr>
        <w:t xml:space="preserve">. </w:t>
      </w:r>
      <w:proofErr w:type="gramStart"/>
      <w:r w:rsidR="00386B9B" w:rsidRPr="00DE6B0B">
        <w:rPr>
          <w:sz w:val="28"/>
          <w:szCs w:val="28"/>
        </w:rPr>
        <w:t xml:space="preserve">Назначение административного наказания в виде лишения права управления транспортными средствами за совершение административных правонарушений, предусмотренных </w:t>
      </w:r>
      <w:hyperlink r:id="rId100">
        <w:r w:rsidR="00386B9B" w:rsidRPr="00DE6B0B">
          <w:rPr>
            <w:sz w:val="28"/>
            <w:szCs w:val="28"/>
          </w:rPr>
          <w:t>главой 12</w:t>
        </w:r>
      </w:hyperlink>
      <w:r w:rsidR="00386B9B" w:rsidRPr="00DE6B0B">
        <w:rPr>
          <w:sz w:val="28"/>
          <w:szCs w:val="28"/>
        </w:rPr>
        <w:t xml:space="preserve"> </w:t>
      </w:r>
      <w:proofErr w:type="spellStart"/>
      <w:r w:rsidR="00386B9B" w:rsidRPr="00DE6B0B">
        <w:rPr>
          <w:sz w:val="28"/>
          <w:szCs w:val="28"/>
        </w:rPr>
        <w:t>КоАП</w:t>
      </w:r>
      <w:proofErr w:type="spellEnd"/>
      <w:r w:rsidR="00386B9B" w:rsidRPr="00DE6B0B">
        <w:rPr>
          <w:sz w:val="28"/>
          <w:szCs w:val="28"/>
        </w:rPr>
        <w:t xml:space="preserve"> РФ, возможно лицам, получившим в установленном законом порядке такое право, лицам, лишенным права управления транспортными средствами, а также лицам, чье право управления транспортными средствами временно ограничено по основаниям, </w:t>
      </w:r>
      <w:r w:rsidR="00386B9B" w:rsidRPr="00DE6B0B">
        <w:rPr>
          <w:sz w:val="28"/>
          <w:szCs w:val="28"/>
        </w:rPr>
        <w:lastRenderedPageBreak/>
        <w:t xml:space="preserve">предусмотренным законом (статьи 25, 26, 28 Федерального закона </w:t>
      </w:r>
      <w:r w:rsidR="00747BEB">
        <w:rPr>
          <w:sz w:val="28"/>
          <w:szCs w:val="28"/>
        </w:rPr>
        <w:br/>
      </w:r>
      <w:r w:rsidR="00386B9B" w:rsidRPr="00DE6B0B">
        <w:rPr>
          <w:sz w:val="28"/>
          <w:szCs w:val="28"/>
        </w:rPr>
        <w:t>от 10 декабря 1995 г</w:t>
      </w:r>
      <w:r w:rsidR="00A55A22" w:rsidRPr="00DE6B0B">
        <w:rPr>
          <w:sz w:val="28"/>
          <w:szCs w:val="28"/>
        </w:rPr>
        <w:t>ода</w:t>
      </w:r>
      <w:r w:rsidR="00386B9B" w:rsidRPr="00DE6B0B">
        <w:rPr>
          <w:sz w:val="28"/>
          <w:szCs w:val="28"/>
        </w:rPr>
        <w:t xml:space="preserve"> № 196-ФЗ</w:t>
      </w:r>
      <w:proofErr w:type="gramEnd"/>
      <w:r w:rsidR="00386B9B" w:rsidRPr="00DE6B0B">
        <w:rPr>
          <w:sz w:val="28"/>
          <w:szCs w:val="28"/>
        </w:rPr>
        <w:t xml:space="preserve"> «</w:t>
      </w:r>
      <w:proofErr w:type="gramStart"/>
      <w:r w:rsidR="00386B9B" w:rsidRPr="00DE6B0B">
        <w:rPr>
          <w:sz w:val="28"/>
          <w:szCs w:val="28"/>
        </w:rPr>
        <w:t xml:space="preserve">О безопасности дорожного движения», </w:t>
      </w:r>
      <w:r w:rsidR="00747BEB">
        <w:rPr>
          <w:sz w:val="28"/>
          <w:szCs w:val="28"/>
        </w:rPr>
        <w:br/>
      </w:r>
      <w:r w:rsidR="00386B9B" w:rsidRPr="00DE6B0B">
        <w:rPr>
          <w:sz w:val="28"/>
          <w:szCs w:val="28"/>
        </w:rPr>
        <w:t>статья 67</w:t>
      </w:r>
      <w:r w:rsidR="00386B9B" w:rsidRPr="00DE6B0B">
        <w:rPr>
          <w:sz w:val="28"/>
          <w:szCs w:val="28"/>
          <w:vertAlign w:val="superscript"/>
        </w:rPr>
        <w:t>1</w:t>
      </w:r>
      <w:r w:rsidR="00386B9B" w:rsidRPr="00DE6B0B">
        <w:rPr>
          <w:sz w:val="28"/>
          <w:szCs w:val="28"/>
        </w:rPr>
        <w:t xml:space="preserve"> Федеральн</w:t>
      </w:r>
      <w:r w:rsidR="00B62918" w:rsidRPr="00DE6B0B">
        <w:rPr>
          <w:sz w:val="28"/>
          <w:szCs w:val="28"/>
        </w:rPr>
        <w:t>ого</w:t>
      </w:r>
      <w:r w:rsidR="00386B9B" w:rsidRPr="00DE6B0B">
        <w:rPr>
          <w:sz w:val="28"/>
          <w:szCs w:val="28"/>
        </w:rPr>
        <w:t xml:space="preserve"> закон</w:t>
      </w:r>
      <w:r w:rsidR="00B62918" w:rsidRPr="00DE6B0B">
        <w:rPr>
          <w:sz w:val="28"/>
          <w:szCs w:val="28"/>
        </w:rPr>
        <w:t>а</w:t>
      </w:r>
      <w:r w:rsidR="00386B9B" w:rsidRPr="00DE6B0B">
        <w:rPr>
          <w:sz w:val="28"/>
          <w:szCs w:val="28"/>
        </w:rPr>
        <w:t xml:space="preserve"> от 2 октября 2007 г</w:t>
      </w:r>
      <w:r w:rsidR="00A55A22" w:rsidRPr="00DE6B0B">
        <w:rPr>
          <w:sz w:val="28"/>
          <w:szCs w:val="28"/>
        </w:rPr>
        <w:t>ода</w:t>
      </w:r>
      <w:r w:rsidR="00386B9B" w:rsidRPr="00DE6B0B">
        <w:rPr>
          <w:sz w:val="28"/>
          <w:szCs w:val="28"/>
        </w:rPr>
        <w:t xml:space="preserve"> № 229-ФЗ </w:t>
      </w:r>
      <w:r w:rsidR="0012348D">
        <w:rPr>
          <w:sz w:val="28"/>
          <w:szCs w:val="28"/>
        </w:rPr>
        <w:br/>
      </w:r>
      <w:r w:rsidR="00386B9B" w:rsidRPr="00DE6B0B">
        <w:rPr>
          <w:sz w:val="28"/>
          <w:szCs w:val="28"/>
        </w:rPr>
        <w:t xml:space="preserve">«Об исполнительном производстве»). </w:t>
      </w:r>
      <w:proofErr w:type="gramEnd"/>
    </w:p>
    <w:p w:rsidR="00766FC2" w:rsidRPr="00DE6B0B" w:rsidRDefault="00766FC2" w:rsidP="00DE5A60">
      <w:pPr>
        <w:ind w:firstLine="709"/>
        <w:jc w:val="both"/>
        <w:rPr>
          <w:sz w:val="28"/>
          <w:szCs w:val="28"/>
        </w:rPr>
      </w:pPr>
      <w:r w:rsidRPr="00DE6B0B">
        <w:rPr>
          <w:sz w:val="28"/>
          <w:szCs w:val="28"/>
        </w:rPr>
        <w:t xml:space="preserve">При этом срок исполнения административного наказания в виде лишения права управления транспортными средствами, назначенного лицу, уже лишенному такого права на основании постановления о назначении административного наказания (в том числе не вступившего в законную силу), </w:t>
      </w:r>
      <w:r w:rsidR="00CD4874" w:rsidRPr="00DE6B0B">
        <w:rPr>
          <w:sz w:val="28"/>
          <w:szCs w:val="28"/>
        </w:rPr>
        <w:t xml:space="preserve">начинает </w:t>
      </w:r>
      <w:r w:rsidRPr="00DE6B0B">
        <w:rPr>
          <w:sz w:val="28"/>
          <w:szCs w:val="28"/>
        </w:rPr>
        <w:t>исчисля</w:t>
      </w:r>
      <w:r w:rsidR="00CD4874" w:rsidRPr="00DE6B0B">
        <w:rPr>
          <w:sz w:val="28"/>
          <w:szCs w:val="28"/>
        </w:rPr>
        <w:t>ть</w:t>
      </w:r>
      <w:r w:rsidRPr="00DE6B0B">
        <w:rPr>
          <w:sz w:val="28"/>
          <w:szCs w:val="28"/>
        </w:rPr>
        <w:t xml:space="preserve">ся не со времени вступления в законную силу постановления, а со дня, следующего за днем окончания срока административного наказания, примененного ранее (часть 3 статьи 32.7 </w:t>
      </w:r>
      <w:r w:rsidR="00441817" w:rsidRPr="00DE6B0B">
        <w:rPr>
          <w:sz w:val="28"/>
          <w:szCs w:val="28"/>
        </w:rPr>
        <w:br/>
      </w:r>
      <w:r w:rsidRPr="00DE6B0B">
        <w:rPr>
          <w:sz w:val="28"/>
          <w:szCs w:val="28"/>
        </w:rPr>
        <w:t>КоАП РФ</w:t>
      </w:r>
      <w:r w:rsidR="002D4AA3" w:rsidRPr="00DE6B0B">
        <w:rPr>
          <w:sz w:val="28"/>
          <w:szCs w:val="28"/>
        </w:rPr>
        <w:t>)</w:t>
      </w:r>
      <w:r w:rsidRPr="00DE6B0B">
        <w:rPr>
          <w:sz w:val="28"/>
          <w:szCs w:val="28"/>
        </w:rPr>
        <w:t xml:space="preserve">. В то же время </w:t>
      </w:r>
      <w:r w:rsidR="00CB79EB" w:rsidRPr="00DE6B0B">
        <w:rPr>
          <w:sz w:val="28"/>
          <w:szCs w:val="28"/>
        </w:rPr>
        <w:t>необходимо иметь в виду</w:t>
      </w:r>
      <w:r w:rsidRPr="00DE6B0B">
        <w:rPr>
          <w:sz w:val="28"/>
          <w:szCs w:val="28"/>
        </w:rPr>
        <w:t>, что сроки назначенн</w:t>
      </w:r>
      <w:r w:rsidR="000F7D8C" w:rsidRPr="00DE6B0B">
        <w:rPr>
          <w:sz w:val="28"/>
          <w:szCs w:val="28"/>
        </w:rPr>
        <w:t>ого</w:t>
      </w:r>
      <w:r w:rsidRPr="00DE6B0B">
        <w:rPr>
          <w:sz w:val="28"/>
          <w:szCs w:val="28"/>
        </w:rPr>
        <w:t xml:space="preserve"> административного наказания в виде лишения права управления транспортными средствами и уголовного наказания в виде лишения права заниматься деятельностью по управлению транспортными средствами </w:t>
      </w:r>
      <w:r w:rsidR="00E0013E" w:rsidRPr="00DE6B0B">
        <w:rPr>
          <w:sz w:val="28"/>
          <w:szCs w:val="28"/>
        </w:rPr>
        <w:t>исчисл</w:t>
      </w:r>
      <w:r w:rsidRPr="00DE6B0B">
        <w:rPr>
          <w:sz w:val="28"/>
          <w:szCs w:val="28"/>
        </w:rPr>
        <w:t>яются самостоятельно.</w:t>
      </w:r>
    </w:p>
    <w:p w:rsidR="009B0C9D" w:rsidRPr="00DE6B0B" w:rsidRDefault="00CB79EB" w:rsidP="00DE5A60">
      <w:pPr>
        <w:autoSpaceDE w:val="0"/>
        <w:autoSpaceDN w:val="0"/>
        <w:adjustRightInd w:val="0"/>
        <w:ind w:firstLine="709"/>
        <w:jc w:val="both"/>
        <w:rPr>
          <w:rFonts w:eastAsiaTheme="minorHAnsi"/>
          <w:sz w:val="28"/>
          <w:szCs w:val="28"/>
          <w:lang w:eastAsia="en-US"/>
        </w:rPr>
      </w:pPr>
      <w:r w:rsidRPr="00DE6B0B">
        <w:rPr>
          <w:sz w:val="28"/>
          <w:szCs w:val="28"/>
        </w:rPr>
        <w:t>В</w:t>
      </w:r>
      <w:r w:rsidR="00B62918" w:rsidRPr="00DE6B0B">
        <w:rPr>
          <w:sz w:val="28"/>
          <w:szCs w:val="28"/>
        </w:rPr>
        <w:t xml:space="preserve"> силу части 3 статьи 3.8 КоАП РФ </w:t>
      </w:r>
      <w:r w:rsidR="00B62918" w:rsidRPr="00DE6B0B">
        <w:rPr>
          <w:rFonts w:eastAsiaTheme="minorHAnsi"/>
          <w:sz w:val="28"/>
          <w:szCs w:val="28"/>
          <w:lang w:eastAsia="en-US"/>
        </w:rPr>
        <w:t xml:space="preserve">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w:t>
      </w:r>
      <w:r w:rsidR="007A386F" w:rsidRPr="00DE6B0B">
        <w:rPr>
          <w:rFonts w:eastAsiaTheme="minorHAnsi"/>
          <w:sz w:val="28"/>
          <w:szCs w:val="28"/>
          <w:lang w:eastAsia="en-US"/>
        </w:rPr>
        <w:br/>
      </w:r>
      <w:r w:rsidR="00B62918" w:rsidRPr="00DE6B0B">
        <w:rPr>
          <w:rFonts w:eastAsiaTheme="minorHAnsi"/>
          <w:sz w:val="28"/>
          <w:szCs w:val="28"/>
          <w:lang w:eastAsia="en-US"/>
        </w:rPr>
        <w:t xml:space="preserve">(за исключением случаев совершения административных правонарушений, предусмотренных </w:t>
      </w:r>
      <w:hyperlink r:id="rId101" w:history="1">
        <w:r w:rsidR="00B62918" w:rsidRPr="00DE6B0B">
          <w:rPr>
            <w:rFonts w:eastAsiaTheme="minorHAnsi"/>
            <w:sz w:val="28"/>
            <w:szCs w:val="28"/>
            <w:lang w:eastAsia="en-US"/>
          </w:rPr>
          <w:t>частями 1</w:t>
        </w:r>
      </w:hyperlink>
      <w:r w:rsidR="00B62918" w:rsidRPr="00DE6B0B">
        <w:rPr>
          <w:rFonts w:eastAsiaTheme="minorHAnsi"/>
          <w:sz w:val="28"/>
          <w:szCs w:val="28"/>
          <w:lang w:eastAsia="en-US"/>
        </w:rPr>
        <w:t xml:space="preserve"> и </w:t>
      </w:r>
      <w:hyperlink r:id="rId102" w:history="1">
        <w:r w:rsidR="00B62918" w:rsidRPr="00DE6B0B">
          <w:rPr>
            <w:rFonts w:eastAsiaTheme="minorHAnsi"/>
            <w:sz w:val="28"/>
            <w:szCs w:val="28"/>
            <w:lang w:eastAsia="en-US"/>
          </w:rPr>
          <w:t>2 статьи 12.8</w:t>
        </w:r>
      </w:hyperlink>
      <w:r w:rsidR="00B62918" w:rsidRPr="00DE6B0B">
        <w:rPr>
          <w:rFonts w:eastAsiaTheme="minorHAnsi"/>
          <w:sz w:val="28"/>
          <w:szCs w:val="28"/>
          <w:lang w:eastAsia="en-US"/>
        </w:rPr>
        <w:t xml:space="preserve">, </w:t>
      </w:r>
      <w:hyperlink r:id="rId103" w:history="1">
        <w:r w:rsidR="00B62918" w:rsidRPr="00DE6B0B">
          <w:rPr>
            <w:rFonts w:eastAsiaTheme="minorHAnsi"/>
            <w:sz w:val="28"/>
            <w:szCs w:val="28"/>
            <w:lang w:eastAsia="en-US"/>
          </w:rPr>
          <w:t>частью 7 статьи 12.9</w:t>
        </w:r>
      </w:hyperlink>
      <w:r w:rsidR="00B62918" w:rsidRPr="00DE6B0B">
        <w:rPr>
          <w:rFonts w:eastAsiaTheme="minorHAnsi"/>
          <w:sz w:val="28"/>
          <w:szCs w:val="28"/>
          <w:lang w:eastAsia="en-US"/>
        </w:rPr>
        <w:t xml:space="preserve">, </w:t>
      </w:r>
      <w:hyperlink r:id="rId104" w:history="1">
        <w:r w:rsidR="00B62918" w:rsidRPr="00DE6B0B">
          <w:rPr>
            <w:rFonts w:eastAsiaTheme="minorHAnsi"/>
            <w:sz w:val="28"/>
            <w:szCs w:val="28"/>
            <w:lang w:eastAsia="en-US"/>
          </w:rPr>
          <w:t>частью 3 статьи 12.10</w:t>
        </w:r>
      </w:hyperlink>
      <w:r w:rsidR="00B62918" w:rsidRPr="00DE6B0B">
        <w:rPr>
          <w:rFonts w:eastAsiaTheme="minorHAnsi"/>
          <w:sz w:val="28"/>
          <w:szCs w:val="28"/>
          <w:lang w:eastAsia="en-US"/>
        </w:rPr>
        <w:t xml:space="preserve">, </w:t>
      </w:r>
      <w:hyperlink r:id="rId105" w:history="1">
        <w:r w:rsidR="00B62918" w:rsidRPr="00DE6B0B">
          <w:rPr>
            <w:rFonts w:eastAsiaTheme="minorHAnsi"/>
            <w:sz w:val="28"/>
            <w:szCs w:val="28"/>
            <w:lang w:eastAsia="en-US"/>
          </w:rPr>
          <w:t>частью 5 статьи 12.15</w:t>
        </w:r>
      </w:hyperlink>
      <w:r w:rsidR="00B62918" w:rsidRPr="00DE6B0B">
        <w:rPr>
          <w:rFonts w:eastAsiaTheme="minorHAnsi"/>
          <w:sz w:val="28"/>
          <w:szCs w:val="28"/>
          <w:lang w:eastAsia="en-US"/>
        </w:rPr>
        <w:t xml:space="preserve">, </w:t>
      </w:r>
      <w:hyperlink r:id="rId106" w:history="1">
        <w:r w:rsidR="00B62918" w:rsidRPr="00DE6B0B">
          <w:rPr>
            <w:rFonts w:eastAsiaTheme="minorHAnsi"/>
            <w:sz w:val="28"/>
            <w:szCs w:val="28"/>
            <w:lang w:eastAsia="en-US"/>
          </w:rPr>
          <w:t>частью 3.1 статьи 12.16</w:t>
        </w:r>
      </w:hyperlink>
      <w:r w:rsidR="00B62918" w:rsidRPr="00DE6B0B">
        <w:rPr>
          <w:rFonts w:eastAsiaTheme="minorHAnsi"/>
          <w:sz w:val="28"/>
          <w:szCs w:val="28"/>
          <w:lang w:eastAsia="en-US"/>
        </w:rPr>
        <w:t xml:space="preserve">, </w:t>
      </w:r>
      <w:hyperlink r:id="rId107" w:history="1">
        <w:r w:rsidR="00B62918" w:rsidRPr="00DE6B0B">
          <w:rPr>
            <w:rFonts w:eastAsiaTheme="minorHAnsi"/>
            <w:sz w:val="28"/>
            <w:szCs w:val="28"/>
            <w:lang w:eastAsia="en-US"/>
          </w:rPr>
          <w:t>статьей 12.24</w:t>
        </w:r>
      </w:hyperlink>
      <w:r w:rsidR="00B62918" w:rsidRPr="00DE6B0B">
        <w:rPr>
          <w:rFonts w:eastAsiaTheme="minorHAnsi"/>
          <w:sz w:val="28"/>
          <w:szCs w:val="28"/>
          <w:lang w:eastAsia="en-US"/>
        </w:rPr>
        <w:t xml:space="preserve">, </w:t>
      </w:r>
      <w:hyperlink r:id="rId108" w:history="1">
        <w:r w:rsidR="00B62918" w:rsidRPr="00DE6B0B">
          <w:rPr>
            <w:rFonts w:eastAsiaTheme="minorHAnsi"/>
            <w:sz w:val="28"/>
            <w:szCs w:val="28"/>
            <w:lang w:eastAsia="en-US"/>
          </w:rPr>
          <w:t>частью 1 статьи 12.26</w:t>
        </w:r>
      </w:hyperlink>
      <w:r w:rsidR="00B62918" w:rsidRPr="00DE6B0B">
        <w:rPr>
          <w:rFonts w:eastAsiaTheme="minorHAnsi"/>
          <w:sz w:val="28"/>
          <w:szCs w:val="28"/>
          <w:lang w:eastAsia="en-US"/>
        </w:rPr>
        <w:t xml:space="preserve">, </w:t>
      </w:r>
      <w:hyperlink r:id="rId109" w:history="1">
        <w:r w:rsidR="00B62918" w:rsidRPr="00DE6B0B">
          <w:rPr>
            <w:rFonts w:eastAsiaTheme="minorHAnsi"/>
            <w:sz w:val="28"/>
            <w:szCs w:val="28"/>
            <w:lang w:eastAsia="en-US"/>
          </w:rPr>
          <w:t>частями 2</w:t>
        </w:r>
      </w:hyperlink>
      <w:r w:rsidR="00B62918" w:rsidRPr="00DE6B0B">
        <w:rPr>
          <w:rFonts w:eastAsiaTheme="minorHAnsi"/>
          <w:sz w:val="28"/>
          <w:szCs w:val="28"/>
          <w:lang w:eastAsia="en-US"/>
        </w:rPr>
        <w:t xml:space="preserve"> и </w:t>
      </w:r>
      <w:hyperlink r:id="rId110" w:history="1">
        <w:r w:rsidR="00B62918" w:rsidRPr="00DE6B0B">
          <w:rPr>
            <w:rFonts w:eastAsiaTheme="minorHAnsi"/>
            <w:sz w:val="28"/>
            <w:szCs w:val="28"/>
            <w:lang w:eastAsia="en-US"/>
          </w:rPr>
          <w:t>3 статьи 12.27</w:t>
        </w:r>
      </w:hyperlink>
      <w:r w:rsidR="00B62918" w:rsidRPr="00DE6B0B">
        <w:rPr>
          <w:rFonts w:eastAsiaTheme="minorHAnsi"/>
          <w:sz w:val="28"/>
          <w:szCs w:val="28"/>
          <w:lang w:eastAsia="en-US"/>
        </w:rPr>
        <w:t xml:space="preserve"> КоАП РФ).</w:t>
      </w:r>
      <w:r w:rsidR="00FE304B" w:rsidRPr="00DE6B0B">
        <w:rPr>
          <w:rFonts w:eastAsiaTheme="minorHAnsi"/>
          <w:sz w:val="28"/>
          <w:szCs w:val="28"/>
          <w:lang w:eastAsia="en-US"/>
        </w:rPr>
        <w:t xml:space="preserve"> При </w:t>
      </w:r>
      <w:r w:rsidR="004C0FDE" w:rsidRPr="00DE6B0B">
        <w:rPr>
          <w:rFonts w:eastAsiaTheme="minorHAnsi"/>
          <w:sz w:val="28"/>
          <w:szCs w:val="28"/>
          <w:lang w:eastAsia="en-US"/>
        </w:rPr>
        <w:t>применении данной нормы</w:t>
      </w:r>
      <w:r w:rsidR="00FE304B" w:rsidRPr="00DE6B0B">
        <w:rPr>
          <w:rFonts w:eastAsiaTheme="minorHAnsi"/>
          <w:sz w:val="28"/>
          <w:szCs w:val="28"/>
          <w:lang w:eastAsia="en-US"/>
        </w:rPr>
        <w:t xml:space="preserve"> </w:t>
      </w:r>
      <w:r w:rsidR="00D903F9" w:rsidRPr="00DE6B0B">
        <w:rPr>
          <w:rFonts w:eastAsiaTheme="minorHAnsi"/>
          <w:sz w:val="28"/>
          <w:szCs w:val="28"/>
          <w:lang w:eastAsia="en-US"/>
        </w:rPr>
        <w:t xml:space="preserve">следует учитывать </w:t>
      </w:r>
      <w:r w:rsidR="004C0FDE" w:rsidRPr="00DE6B0B">
        <w:rPr>
          <w:rFonts w:eastAsiaTheme="minorHAnsi"/>
          <w:sz w:val="28"/>
          <w:szCs w:val="28"/>
          <w:lang w:eastAsia="en-US"/>
        </w:rPr>
        <w:t xml:space="preserve">наличие медицинских показаний для использования </w:t>
      </w:r>
      <w:r w:rsidR="003C1C0D" w:rsidRPr="00DE6B0B">
        <w:rPr>
          <w:rFonts w:eastAsiaTheme="minorHAnsi"/>
          <w:sz w:val="28"/>
          <w:szCs w:val="28"/>
          <w:lang w:eastAsia="en-US"/>
        </w:rPr>
        <w:t xml:space="preserve">инвалидом </w:t>
      </w:r>
      <w:r w:rsidR="004C0FDE" w:rsidRPr="00DE6B0B">
        <w:rPr>
          <w:rFonts w:eastAsiaTheme="minorHAnsi"/>
          <w:sz w:val="28"/>
          <w:szCs w:val="28"/>
          <w:lang w:eastAsia="en-US"/>
        </w:rPr>
        <w:t>транспортного средства</w:t>
      </w:r>
      <w:r w:rsidR="003C1C0D" w:rsidRPr="00DE6B0B">
        <w:rPr>
          <w:rFonts w:eastAsiaTheme="minorHAnsi"/>
          <w:sz w:val="28"/>
          <w:szCs w:val="28"/>
          <w:lang w:eastAsia="en-US"/>
        </w:rPr>
        <w:t xml:space="preserve">, </w:t>
      </w:r>
      <w:r w:rsidR="00124DD4" w:rsidRPr="00DE6B0B">
        <w:rPr>
          <w:rFonts w:eastAsiaTheme="minorHAnsi"/>
          <w:sz w:val="28"/>
          <w:szCs w:val="28"/>
          <w:lang w:eastAsia="en-US"/>
        </w:rPr>
        <w:t>которое</w:t>
      </w:r>
      <w:r w:rsidR="009B0C9D" w:rsidRPr="00DE6B0B">
        <w:rPr>
          <w:rFonts w:eastAsiaTheme="minorHAnsi"/>
          <w:sz w:val="28"/>
          <w:szCs w:val="28"/>
          <w:lang w:eastAsia="en-US"/>
        </w:rPr>
        <w:t xml:space="preserve"> является одним из видов реабилитации</w:t>
      </w:r>
      <w:r w:rsidR="00D903F9" w:rsidRPr="00DE6B0B">
        <w:rPr>
          <w:rFonts w:eastAsiaTheme="minorHAnsi"/>
          <w:sz w:val="28"/>
          <w:szCs w:val="28"/>
          <w:lang w:eastAsia="en-US"/>
        </w:rPr>
        <w:t xml:space="preserve"> </w:t>
      </w:r>
      <w:r w:rsidR="00124DD4" w:rsidRPr="00DE6B0B">
        <w:rPr>
          <w:rFonts w:eastAsiaTheme="minorHAnsi"/>
          <w:sz w:val="28"/>
          <w:szCs w:val="28"/>
          <w:lang w:eastAsia="en-US"/>
        </w:rPr>
        <w:t>указанного лица</w:t>
      </w:r>
      <w:r w:rsidR="009B0C9D" w:rsidRPr="00DE6B0B">
        <w:rPr>
          <w:rFonts w:eastAsiaTheme="minorHAnsi"/>
          <w:sz w:val="28"/>
          <w:szCs w:val="28"/>
          <w:lang w:eastAsia="en-US"/>
        </w:rPr>
        <w:t>, компенсиру</w:t>
      </w:r>
      <w:r w:rsidR="002E3B27" w:rsidRPr="00DE6B0B">
        <w:rPr>
          <w:rFonts w:eastAsiaTheme="minorHAnsi"/>
          <w:sz w:val="28"/>
          <w:szCs w:val="28"/>
          <w:lang w:eastAsia="en-US"/>
        </w:rPr>
        <w:t>ющих</w:t>
      </w:r>
      <w:r w:rsidR="009B0C9D" w:rsidRPr="00DE6B0B">
        <w:rPr>
          <w:rFonts w:eastAsiaTheme="minorHAnsi"/>
          <w:sz w:val="28"/>
          <w:szCs w:val="28"/>
          <w:lang w:eastAsia="en-US"/>
        </w:rPr>
        <w:t xml:space="preserve"> ограничение способности к передвижению</w:t>
      </w:r>
      <w:r w:rsidR="002E3B27" w:rsidRPr="00DE6B0B">
        <w:rPr>
          <w:rFonts w:eastAsiaTheme="minorHAnsi"/>
          <w:sz w:val="28"/>
          <w:szCs w:val="28"/>
          <w:lang w:eastAsia="en-US"/>
        </w:rPr>
        <w:t xml:space="preserve"> и обеспечи</w:t>
      </w:r>
      <w:r w:rsidR="00124DD4" w:rsidRPr="00DE6B0B">
        <w:rPr>
          <w:rFonts w:eastAsiaTheme="minorHAnsi"/>
          <w:sz w:val="28"/>
          <w:szCs w:val="28"/>
          <w:lang w:eastAsia="en-US"/>
        </w:rPr>
        <w:t>вающих</w:t>
      </w:r>
      <w:r w:rsidR="002E3B27" w:rsidRPr="00DE6B0B">
        <w:rPr>
          <w:rFonts w:eastAsiaTheme="minorHAnsi"/>
          <w:sz w:val="28"/>
          <w:szCs w:val="28"/>
          <w:lang w:eastAsia="en-US"/>
        </w:rPr>
        <w:t xml:space="preserve"> удовлетворение его повседневных потребностей</w:t>
      </w:r>
      <w:r w:rsidR="00124DD4" w:rsidRPr="00DE6B0B">
        <w:rPr>
          <w:rFonts w:eastAsiaTheme="minorHAnsi"/>
          <w:sz w:val="28"/>
          <w:szCs w:val="28"/>
          <w:lang w:eastAsia="en-US"/>
        </w:rPr>
        <w:t xml:space="preserve">, что должно </w:t>
      </w:r>
      <w:r w:rsidR="00B00E65" w:rsidRPr="00DE6B0B">
        <w:rPr>
          <w:rFonts w:eastAsiaTheme="minorHAnsi"/>
          <w:sz w:val="28"/>
          <w:szCs w:val="28"/>
          <w:lang w:eastAsia="en-US"/>
        </w:rPr>
        <w:t>подтверждаться документами, выданными в установленном законом порядке</w:t>
      </w:r>
      <w:r w:rsidR="00F47A9D" w:rsidRPr="00DE6B0B">
        <w:rPr>
          <w:rFonts w:eastAsiaTheme="minorHAnsi"/>
          <w:sz w:val="28"/>
          <w:szCs w:val="28"/>
          <w:lang w:eastAsia="en-US"/>
        </w:rPr>
        <w:t xml:space="preserve"> (статьи 7, 9, 11 Федерального закона от 24 ноября 1995 г</w:t>
      </w:r>
      <w:r w:rsidR="00A55A22" w:rsidRPr="00DE6B0B">
        <w:rPr>
          <w:rFonts w:eastAsiaTheme="minorHAnsi"/>
          <w:sz w:val="28"/>
          <w:szCs w:val="28"/>
          <w:lang w:eastAsia="en-US"/>
        </w:rPr>
        <w:t>ода</w:t>
      </w:r>
      <w:r w:rsidR="00F47A9D" w:rsidRPr="00DE6B0B">
        <w:rPr>
          <w:rFonts w:eastAsiaTheme="minorHAnsi"/>
          <w:sz w:val="28"/>
          <w:szCs w:val="28"/>
          <w:lang w:eastAsia="en-US"/>
        </w:rPr>
        <w:t xml:space="preserve"> № 181-ФЗ «О социальной защите инвалидов в Российской Федерации»)</w:t>
      </w:r>
      <w:r w:rsidR="00B00E65" w:rsidRPr="00DE6B0B">
        <w:rPr>
          <w:rFonts w:eastAsiaTheme="minorHAnsi"/>
          <w:sz w:val="28"/>
          <w:szCs w:val="28"/>
          <w:lang w:eastAsia="en-US"/>
        </w:rPr>
        <w:t>.</w:t>
      </w:r>
      <w:r w:rsidR="00124DD4" w:rsidRPr="00DE6B0B">
        <w:rPr>
          <w:rFonts w:eastAsiaTheme="minorHAnsi"/>
          <w:sz w:val="28"/>
          <w:szCs w:val="28"/>
          <w:lang w:eastAsia="en-US"/>
        </w:rPr>
        <w:t xml:space="preserve"> </w:t>
      </w:r>
    </w:p>
    <w:p w:rsidR="00E42A82" w:rsidRPr="00DE6B0B" w:rsidRDefault="000771D8" w:rsidP="00DE5A60">
      <w:pPr>
        <w:autoSpaceDE w:val="0"/>
        <w:autoSpaceDN w:val="0"/>
        <w:adjustRightInd w:val="0"/>
        <w:ind w:firstLine="709"/>
        <w:jc w:val="both"/>
        <w:rPr>
          <w:sz w:val="28"/>
          <w:szCs w:val="28"/>
        </w:rPr>
      </w:pPr>
      <w:r w:rsidRPr="00DE6B0B">
        <w:rPr>
          <w:sz w:val="28"/>
          <w:szCs w:val="28"/>
        </w:rPr>
        <w:t>3</w:t>
      </w:r>
      <w:r w:rsidR="003B2C25" w:rsidRPr="00DE6B0B">
        <w:rPr>
          <w:sz w:val="28"/>
          <w:szCs w:val="28"/>
        </w:rPr>
        <w:t>2</w:t>
      </w:r>
      <w:r w:rsidR="00072812" w:rsidRPr="00DE6B0B">
        <w:rPr>
          <w:sz w:val="28"/>
          <w:szCs w:val="28"/>
        </w:rPr>
        <w:t xml:space="preserve">. </w:t>
      </w:r>
      <w:r w:rsidR="00E42A82" w:rsidRPr="00DE6B0B">
        <w:rPr>
          <w:sz w:val="28"/>
          <w:szCs w:val="28"/>
        </w:rPr>
        <w:t>При назначении административного наказания в виде лишения права управления транспортными средствами (в том числе в качестве дополнительного административного наказания) судье в резолютивной части постановления по делу об административном правонарушении необходимо указать подразделение органа, уполномоченного исполнять названное административное наказание (например, подразделение Государственной инспекции безопасности дорожного движения Министерства внутренних дел Российской Федерации</w:t>
      </w:r>
      <w:r w:rsidR="003B2C25" w:rsidRPr="00DE6B0B">
        <w:rPr>
          <w:sz w:val="28"/>
          <w:szCs w:val="28"/>
        </w:rPr>
        <w:t>)</w:t>
      </w:r>
      <w:r w:rsidR="00E42A82" w:rsidRPr="00DE6B0B">
        <w:rPr>
          <w:sz w:val="28"/>
          <w:szCs w:val="28"/>
        </w:rPr>
        <w:t>, а также</w:t>
      </w:r>
      <w:r w:rsidR="001B4A35" w:rsidRPr="00DE6B0B">
        <w:rPr>
          <w:sz w:val="28"/>
          <w:szCs w:val="28"/>
        </w:rPr>
        <w:t xml:space="preserve"> на то</w:t>
      </w:r>
      <w:r w:rsidR="00E42A82" w:rsidRPr="00DE6B0B">
        <w:rPr>
          <w:sz w:val="28"/>
          <w:szCs w:val="28"/>
        </w:rPr>
        <w:t xml:space="preserve">, что лицо, привлеченное к административной ответственности, должно сдать </w:t>
      </w:r>
      <w:r w:rsidR="0068048B" w:rsidRPr="00DE6B0B">
        <w:rPr>
          <w:sz w:val="28"/>
          <w:szCs w:val="28"/>
        </w:rPr>
        <w:t xml:space="preserve">все имеющиеся у него </w:t>
      </w:r>
      <w:r w:rsidR="00134B8A" w:rsidRPr="00DE6B0B">
        <w:rPr>
          <w:sz w:val="28"/>
          <w:szCs w:val="28"/>
        </w:rPr>
        <w:t xml:space="preserve">соответствующие </w:t>
      </w:r>
      <w:r w:rsidR="0068048B" w:rsidRPr="00DE6B0B">
        <w:rPr>
          <w:sz w:val="28"/>
          <w:szCs w:val="28"/>
        </w:rPr>
        <w:t>удостоверения</w:t>
      </w:r>
      <w:r w:rsidR="00E42A82" w:rsidRPr="00DE6B0B">
        <w:rPr>
          <w:sz w:val="28"/>
          <w:szCs w:val="28"/>
        </w:rPr>
        <w:t xml:space="preserve"> либо заявить о</w:t>
      </w:r>
      <w:r w:rsidR="0068048B" w:rsidRPr="00DE6B0B">
        <w:rPr>
          <w:sz w:val="28"/>
          <w:szCs w:val="28"/>
        </w:rPr>
        <w:t>б их</w:t>
      </w:r>
      <w:r w:rsidR="00E42A82" w:rsidRPr="00DE6B0B">
        <w:rPr>
          <w:sz w:val="28"/>
          <w:szCs w:val="28"/>
        </w:rPr>
        <w:t xml:space="preserve"> утрате в </w:t>
      </w:r>
      <w:r w:rsidR="00497BB6" w:rsidRPr="00DE6B0B">
        <w:rPr>
          <w:sz w:val="28"/>
          <w:szCs w:val="28"/>
        </w:rPr>
        <w:t>указанное судьей</w:t>
      </w:r>
      <w:r w:rsidR="00E42A82" w:rsidRPr="00DE6B0B">
        <w:rPr>
          <w:sz w:val="28"/>
          <w:szCs w:val="28"/>
        </w:rPr>
        <w:t xml:space="preserve"> подразделение уполномоченного органа</w:t>
      </w:r>
      <w:r w:rsidR="00A55A22" w:rsidRPr="00DE6B0B">
        <w:rPr>
          <w:sz w:val="28"/>
          <w:szCs w:val="28"/>
        </w:rPr>
        <w:t>,</w:t>
      </w:r>
      <w:r w:rsidR="00B860FD" w:rsidRPr="00DE6B0B">
        <w:rPr>
          <w:sz w:val="28"/>
          <w:szCs w:val="28"/>
        </w:rPr>
        <w:t xml:space="preserve"> и </w:t>
      </w:r>
      <w:r w:rsidR="00AB4D24" w:rsidRPr="00DE6B0B">
        <w:rPr>
          <w:sz w:val="28"/>
          <w:szCs w:val="28"/>
        </w:rPr>
        <w:t xml:space="preserve">разъяснить </w:t>
      </w:r>
      <w:r w:rsidR="00B860FD" w:rsidRPr="00DE6B0B">
        <w:rPr>
          <w:sz w:val="28"/>
          <w:szCs w:val="28"/>
        </w:rPr>
        <w:t xml:space="preserve">последствия невыполнения данной обязанности </w:t>
      </w:r>
      <w:r w:rsidR="00E42A82" w:rsidRPr="00DE6B0B">
        <w:rPr>
          <w:rFonts w:eastAsiaTheme="minorHAnsi"/>
          <w:sz w:val="28"/>
          <w:szCs w:val="28"/>
          <w:lang w:eastAsia="en-US"/>
        </w:rPr>
        <w:t xml:space="preserve"> (</w:t>
      </w:r>
      <w:r w:rsidR="00E42A82" w:rsidRPr="00DE6B0B">
        <w:rPr>
          <w:sz w:val="28"/>
          <w:szCs w:val="28"/>
        </w:rPr>
        <w:t>статья 31.3, части 1, 2 статьи 32.5, част</w:t>
      </w:r>
      <w:r w:rsidR="004A4451" w:rsidRPr="00DE6B0B">
        <w:rPr>
          <w:sz w:val="28"/>
          <w:szCs w:val="28"/>
        </w:rPr>
        <w:t>ь</w:t>
      </w:r>
      <w:r w:rsidR="00E42A82" w:rsidRPr="00DE6B0B">
        <w:rPr>
          <w:sz w:val="28"/>
          <w:szCs w:val="28"/>
        </w:rPr>
        <w:t xml:space="preserve"> 1 статьи 32.6 и част</w:t>
      </w:r>
      <w:r w:rsidR="00A43862" w:rsidRPr="00DE6B0B">
        <w:rPr>
          <w:sz w:val="28"/>
          <w:szCs w:val="28"/>
        </w:rPr>
        <w:t>и</w:t>
      </w:r>
      <w:r w:rsidR="00E42A82" w:rsidRPr="00DE6B0B">
        <w:rPr>
          <w:sz w:val="28"/>
          <w:szCs w:val="28"/>
        </w:rPr>
        <w:t xml:space="preserve"> 1</w:t>
      </w:r>
      <w:r w:rsidR="00E42A82" w:rsidRPr="00DE6B0B">
        <w:rPr>
          <w:sz w:val="28"/>
          <w:szCs w:val="28"/>
          <w:vertAlign w:val="superscript"/>
        </w:rPr>
        <w:t>1</w:t>
      </w:r>
      <w:r w:rsidR="00A43862" w:rsidRPr="00DE6B0B">
        <w:rPr>
          <w:sz w:val="28"/>
          <w:szCs w:val="28"/>
        </w:rPr>
        <w:t>, 2</w:t>
      </w:r>
      <w:r w:rsidR="00E42A82" w:rsidRPr="00DE6B0B">
        <w:rPr>
          <w:sz w:val="28"/>
          <w:szCs w:val="28"/>
        </w:rPr>
        <w:t xml:space="preserve"> статьи 32.7 КоАП РФ</w:t>
      </w:r>
      <w:r w:rsidR="00E42A82" w:rsidRPr="00DE6B0B">
        <w:rPr>
          <w:rFonts w:eastAsiaTheme="minorHAnsi"/>
          <w:sz w:val="28"/>
          <w:szCs w:val="28"/>
          <w:lang w:eastAsia="en-US"/>
        </w:rPr>
        <w:t>)</w:t>
      </w:r>
      <w:r w:rsidR="00E42A82" w:rsidRPr="00DE6B0B">
        <w:rPr>
          <w:sz w:val="28"/>
          <w:szCs w:val="28"/>
        </w:rPr>
        <w:t>.</w:t>
      </w:r>
    </w:p>
    <w:p w:rsidR="00E42A82" w:rsidRPr="00DE6B0B" w:rsidRDefault="00E42A82" w:rsidP="00DE5A60">
      <w:pPr>
        <w:ind w:firstLine="709"/>
        <w:jc w:val="both"/>
        <w:rPr>
          <w:sz w:val="28"/>
          <w:szCs w:val="28"/>
        </w:rPr>
      </w:pPr>
      <w:r w:rsidRPr="00DE6B0B">
        <w:rPr>
          <w:sz w:val="28"/>
          <w:szCs w:val="28"/>
        </w:rPr>
        <w:lastRenderedPageBreak/>
        <w:t>В качестве подразделения, на которое возлагается исполнение постановления о назначении административного наказания в части лишения права управления транспортными средствами, как правило, следует указывать подразделение органа, должностное лицо которого направило дело об административном правонарушении на рассмотрение судье</w:t>
      </w:r>
      <w:r w:rsidR="00A4139E" w:rsidRPr="00DE6B0B">
        <w:rPr>
          <w:sz w:val="28"/>
          <w:szCs w:val="28"/>
        </w:rPr>
        <w:t>,</w:t>
      </w:r>
      <w:r w:rsidR="00134B8A" w:rsidRPr="00DE6B0B">
        <w:rPr>
          <w:sz w:val="28"/>
          <w:szCs w:val="28"/>
        </w:rPr>
        <w:t xml:space="preserve"> в том числе в случае вынесения</w:t>
      </w:r>
      <w:r w:rsidR="00C3448A" w:rsidRPr="00DE6B0B">
        <w:rPr>
          <w:sz w:val="28"/>
          <w:szCs w:val="28"/>
        </w:rPr>
        <w:t xml:space="preserve"> постановления в отношении лица, проживающего за пределами Российской Федерации</w:t>
      </w:r>
      <w:r w:rsidRPr="00DE6B0B">
        <w:rPr>
          <w:sz w:val="28"/>
          <w:szCs w:val="28"/>
        </w:rPr>
        <w:t xml:space="preserve">. Кроме того, </w:t>
      </w:r>
      <w:r w:rsidR="00C3448A" w:rsidRPr="00DE6B0B">
        <w:rPr>
          <w:sz w:val="28"/>
          <w:szCs w:val="28"/>
        </w:rPr>
        <w:t xml:space="preserve">в отношении лица, проживающего на территории Российской Федерации, </w:t>
      </w:r>
      <w:r w:rsidRPr="00DE6B0B">
        <w:rPr>
          <w:sz w:val="28"/>
          <w:szCs w:val="28"/>
        </w:rPr>
        <w:t>возможно возложить исполнение постановления о назначении административного наказания в части лишения права управления транспортными средствами на подразделение уполномоченного на то органа</w:t>
      </w:r>
      <w:r w:rsidRPr="00DE6B0B">
        <w:rPr>
          <w:rFonts w:eastAsiaTheme="minorHAnsi"/>
          <w:sz w:val="28"/>
          <w:szCs w:val="28"/>
          <w:lang w:eastAsia="en-US"/>
        </w:rPr>
        <w:t xml:space="preserve"> </w:t>
      </w:r>
      <w:r w:rsidRPr="00DE6B0B">
        <w:rPr>
          <w:sz w:val="28"/>
          <w:szCs w:val="28"/>
        </w:rPr>
        <w:t>по месту жительства (по месту пребывания) лица, которому данное административное наказание назначено, в том числе в случае удовлетворения ходатайства такого лица о рассмотрении дела по месту его жительства.</w:t>
      </w:r>
    </w:p>
    <w:p w:rsidR="00D31E15" w:rsidRPr="00DE6B0B" w:rsidRDefault="00D31E15" w:rsidP="00D31E15">
      <w:pPr>
        <w:ind w:firstLine="708"/>
        <w:jc w:val="both"/>
        <w:rPr>
          <w:sz w:val="28"/>
          <w:szCs w:val="28"/>
        </w:rPr>
      </w:pPr>
      <w:r w:rsidRPr="00DE6B0B">
        <w:rPr>
          <w:sz w:val="28"/>
          <w:szCs w:val="28"/>
        </w:rPr>
        <w:t>В силу части 2 статьи 32.7 КоАП РФ в случае уклонения лица, лишенного права</w:t>
      </w:r>
      <w:r w:rsidR="00F847C2" w:rsidRPr="00DE6B0B">
        <w:rPr>
          <w:sz w:val="28"/>
          <w:szCs w:val="28"/>
        </w:rPr>
        <w:t xml:space="preserve"> управления транспортными средствами</w:t>
      </w:r>
      <w:r w:rsidRPr="00DE6B0B">
        <w:rPr>
          <w:sz w:val="28"/>
          <w:szCs w:val="28"/>
        </w:rPr>
        <w:t xml:space="preserve">, от сдачи соответствующего удостоверения срок лишения </w:t>
      </w:r>
      <w:r w:rsidR="00BB2AE2" w:rsidRPr="00DE6B0B">
        <w:rPr>
          <w:sz w:val="28"/>
          <w:szCs w:val="28"/>
        </w:rPr>
        <w:t xml:space="preserve">указанного </w:t>
      </w:r>
      <w:r w:rsidRPr="00DE6B0B">
        <w:rPr>
          <w:sz w:val="28"/>
          <w:szCs w:val="28"/>
        </w:rPr>
        <w:t>права прерывается. Течение прерванного срока лишения права</w:t>
      </w:r>
      <w:r w:rsidR="00BB2AE2" w:rsidRPr="00DE6B0B">
        <w:rPr>
          <w:sz w:val="28"/>
          <w:szCs w:val="28"/>
        </w:rPr>
        <w:t xml:space="preserve"> управления транспортными средствами</w:t>
      </w:r>
      <w:r w:rsidRPr="00DE6B0B">
        <w:rPr>
          <w:sz w:val="28"/>
          <w:szCs w:val="28"/>
        </w:rPr>
        <w:t xml:space="preserve"> продолжается со дня сдачи лицом либо изъятия у него соответствующего удостоверения (в том числе в случае, если срок действия данного удостоверения истек), а равно со дня получения соответствующим подразделением органа, на которое возложено исполнение постановления </w:t>
      </w:r>
      <w:r w:rsidR="00BB2AE2" w:rsidRPr="00DE6B0B">
        <w:rPr>
          <w:sz w:val="28"/>
          <w:szCs w:val="28"/>
        </w:rPr>
        <w:t>о назначении административного наказания</w:t>
      </w:r>
      <w:r w:rsidRPr="00DE6B0B">
        <w:rPr>
          <w:sz w:val="28"/>
          <w:szCs w:val="28"/>
        </w:rPr>
        <w:t>, заявления лица об утрате этого удостоверения</w:t>
      </w:r>
      <w:r w:rsidR="00D2129A" w:rsidRPr="00DE6B0B">
        <w:rPr>
          <w:sz w:val="28"/>
          <w:szCs w:val="28"/>
        </w:rPr>
        <w:t>.</w:t>
      </w:r>
    </w:p>
    <w:p w:rsidR="00D31E15" w:rsidRPr="00DE6B0B" w:rsidRDefault="00D31E15" w:rsidP="00D31E15">
      <w:pPr>
        <w:ind w:firstLine="709"/>
        <w:jc w:val="both"/>
        <w:rPr>
          <w:sz w:val="28"/>
          <w:szCs w:val="28"/>
        </w:rPr>
      </w:pPr>
      <w:r w:rsidRPr="00DE6B0B">
        <w:rPr>
          <w:sz w:val="28"/>
          <w:szCs w:val="28"/>
        </w:rPr>
        <w:t>Вместе с тем в случае, если лицо заявило об утрате соответствующего удостоверения, а затем фактически продолжало пользоваться им</w:t>
      </w:r>
      <w:r w:rsidR="001916FD" w:rsidRPr="00DE6B0B">
        <w:rPr>
          <w:sz w:val="28"/>
          <w:szCs w:val="28"/>
        </w:rPr>
        <w:t xml:space="preserve"> при управлении транспортным средством</w:t>
      </w:r>
      <w:r w:rsidRPr="00DE6B0B">
        <w:rPr>
          <w:sz w:val="28"/>
          <w:szCs w:val="28"/>
        </w:rPr>
        <w:t>, что подтверждается фактом изъятия данного удостоверения</w:t>
      </w:r>
      <w:r w:rsidR="00D2129A" w:rsidRPr="00DE6B0B">
        <w:rPr>
          <w:sz w:val="28"/>
          <w:szCs w:val="28"/>
        </w:rPr>
        <w:t>,</w:t>
      </w:r>
      <w:r w:rsidRPr="00DE6B0B">
        <w:rPr>
          <w:sz w:val="28"/>
          <w:szCs w:val="28"/>
        </w:rPr>
        <w:t xml:space="preserve"> срок лишения права управления транспортными средствами счита</w:t>
      </w:r>
      <w:r w:rsidR="00D2129A" w:rsidRPr="00DE6B0B">
        <w:rPr>
          <w:sz w:val="28"/>
          <w:szCs w:val="28"/>
        </w:rPr>
        <w:t>е</w:t>
      </w:r>
      <w:r w:rsidRPr="00DE6B0B">
        <w:rPr>
          <w:sz w:val="28"/>
          <w:szCs w:val="28"/>
        </w:rPr>
        <w:t>т</w:t>
      </w:r>
      <w:r w:rsidR="00D2129A" w:rsidRPr="00DE6B0B">
        <w:rPr>
          <w:sz w:val="28"/>
          <w:szCs w:val="28"/>
        </w:rPr>
        <w:t>ся</w:t>
      </w:r>
      <w:r w:rsidRPr="00DE6B0B">
        <w:rPr>
          <w:sz w:val="28"/>
          <w:szCs w:val="28"/>
        </w:rPr>
        <w:t xml:space="preserve"> прерванным </w:t>
      </w:r>
      <w:r w:rsidR="00BE6C89" w:rsidRPr="00DE6B0B">
        <w:rPr>
          <w:sz w:val="28"/>
          <w:szCs w:val="28"/>
        </w:rPr>
        <w:t xml:space="preserve">и </w:t>
      </w:r>
      <w:r w:rsidRPr="00DE6B0B">
        <w:rPr>
          <w:sz w:val="28"/>
          <w:szCs w:val="28"/>
        </w:rPr>
        <w:t>продолж</w:t>
      </w:r>
      <w:r w:rsidR="00BE6C89" w:rsidRPr="00DE6B0B">
        <w:rPr>
          <w:sz w:val="28"/>
          <w:szCs w:val="28"/>
        </w:rPr>
        <w:t>ение</w:t>
      </w:r>
      <w:r w:rsidRPr="00DE6B0B">
        <w:rPr>
          <w:sz w:val="28"/>
          <w:szCs w:val="28"/>
        </w:rPr>
        <w:t xml:space="preserve"> исчислени</w:t>
      </w:r>
      <w:r w:rsidR="00BE6C89" w:rsidRPr="00DE6B0B">
        <w:rPr>
          <w:sz w:val="28"/>
          <w:szCs w:val="28"/>
        </w:rPr>
        <w:t>я</w:t>
      </w:r>
      <w:r w:rsidRPr="00DE6B0B">
        <w:rPr>
          <w:sz w:val="28"/>
          <w:szCs w:val="28"/>
        </w:rPr>
        <w:t xml:space="preserve"> течения прерванного срока </w:t>
      </w:r>
      <w:r w:rsidR="00BE6C89" w:rsidRPr="00DE6B0B">
        <w:rPr>
          <w:sz w:val="28"/>
          <w:szCs w:val="28"/>
        </w:rPr>
        <w:t>производится</w:t>
      </w:r>
      <w:r w:rsidR="00D2129A" w:rsidRPr="00DE6B0B">
        <w:rPr>
          <w:sz w:val="28"/>
          <w:szCs w:val="28"/>
        </w:rPr>
        <w:t xml:space="preserve"> </w:t>
      </w:r>
      <w:r w:rsidRPr="00DE6B0B">
        <w:rPr>
          <w:sz w:val="28"/>
          <w:szCs w:val="28"/>
        </w:rPr>
        <w:t>со дня изъятия у лица соответствующего удостоверения.</w:t>
      </w:r>
    </w:p>
    <w:p w:rsidR="00E42A82" w:rsidRPr="00DE6B0B" w:rsidRDefault="00BE6C89" w:rsidP="00DE5A60">
      <w:pPr>
        <w:ind w:firstLine="709"/>
        <w:jc w:val="both"/>
        <w:rPr>
          <w:sz w:val="28"/>
          <w:szCs w:val="28"/>
        </w:rPr>
      </w:pPr>
      <w:r w:rsidRPr="00DE6B0B">
        <w:rPr>
          <w:sz w:val="28"/>
          <w:szCs w:val="28"/>
        </w:rPr>
        <w:t xml:space="preserve">33. </w:t>
      </w:r>
      <w:r w:rsidR="00D2129A" w:rsidRPr="00DE6B0B">
        <w:rPr>
          <w:sz w:val="28"/>
          <w:szCs w:val="28"/>
        </w:rPr>
        <w:t>П</w:t>
      </w:r>
      <w:r w:rsidR="00E42A82" w:rsidRPr="00DE6B0B">
        <w:rPr>
          <w:sz w:val="28"/>
          <w:szCs w:val="28"/>
        </w:rPr>
        <w:t xml:space="preserve">остановление о назначении административного наказания в виде лишения права управления транспортными средствами </w:t>
      </w:r>
      <w:r w:rsidR="00181381" w:rsidRPr="00DE6B0B">
        <w:rPr>
          <w:sz w:val="28"/>
          <w:szCs w:val="28"/>
        </w:rPr>
        <w:t>должно быть направлено</w:t>
      </w:r>
      <w:r w:rsidR="00E42A82" w:rsidRPr="00DE6B0B">
        <w:rPr>
          <w:sz w:val="28"/>
          <w:szCs w:val="28"/>
        </w:rPr>
        <w:t xml:space="preserve"> судьей в подразделение органа, на которое возложено его исполнение, с отметкой о дне вступления в законную силу такого постановления в течение трех суток с указанного дня, а в случае рассмотрения жалобы, протеста – со дня поступления решения по жалобе, протесту из суда, вынесшего решение.</w:t>
      </w:r>
    </w:p>
    <w:p w:rsidR="00AF192F" w:rsidRPr="00DE6B0B" w:rsidRDefault="00181381" w:rsidP="00DE5A60">
      <w:pPr>
        <w:autoSpaceDE w:val="0"/>
        <w:autoSpaceDN w:val="0"/>
        <w:adjustRightInd w:val="0"/>
        <w:ind w:firstLine="709"/>
        <w:jc w:val="both"/>
        <w:rPr>
          <w:rFonts w:eastAsiaTheme="minorHAnsi"/>
          <w:sz w:val="28"/>
          <w:szCs w:val="28"/>
          <w:lang w:eastAsia="en-US"/>
        </w:rPr>
      </w:pPr>
      <w:r w:rsidRPr="00DE6B0B">
        <w:rPr>
          <w:sz w:val="28"/>
          <w:szCs w:val="28"/>
        </w:rPr>
        <w:t xml:space="preserve">Кроме того, </w:t>
      </w:r>
      <w:r w:rsidR="00957C1F" w:rsidRPr="00DE6B0B">
        <w:rPr>
          <w:rFonts w:eastAsiaTheme="minorHAnsi"/>
          <w:sz w:val="28"/>
          <w:szCs w:val="28"/>
          <w:lang w:eastAsia="en-US"/>
        </w:rPr>
        <w:t>т</w:t>
      </w:r>
      <w:r w:rsidRPr="00DE6B0B">
        <w:rPr>
          <w:rFonts w:eastAsiaTheme="minorHAnsi"/>
          <w:sz w:val="28"/>
          <w:szCs w:val="28"/>
          <w:lang w:eastAsia="en-US"/>
        </w:rPr>
        <w:t xml:space="preserve">ексты </w:t>
      </w:r>
      <w:r w:rsidR="003B2C25" w:rsidRPr="00DE6B0B">
        <w:rPr>
          <w:rFonts w:eastAsiaTheme="minorHAnsi"/>
          <w:sz w:val="28"/>
          <w:szCs w:val="28"/>
          <w:lang w:eastAsia="en-US"/>
        </w:rPr>
        <w:t xml:space="preserve">вынесенных судьями </w:t>
      </w:r>
      <w:r w:rsidR="00957C1F" w:rsidRPr="00DE6B0B">
        <w:rPr>
          <w:rFonts w:eastAsiaTheme="minorHAnsi"/>
          <w:sz w:val="28"/>
          <w:szCs w:val="28"/>
          <w:lang w:eastAsia="en-US"/>
        </w:rPr>
        <w:t>постановлений по делам об административных правонарушениях</w:t>
      </w:r>
      <w:r w:rsidR="003B2C25" w:rsidRPr="00DE6B0B">
        <w:rPr>
          <w:rFonts w:eastAsiaTheme="minorHAnsi"/>
          <w:sz w:val="28"/>
          <w:szCs w:val="28"/>
          <w:lang w:eastAsia="en-US"/>
        </w:rPr>
        <w:t xml:space="preserve"> </w:t>
      </w:r>
      <w:r w:rsidR="005B6ABA" w:rsidRPr="00DE6B0B">
        <w:rPr>
          <w:rFonts w:eastAsiaTheme="minorHAnsi"/>
          <w:sz w:val="28"/>
          <w:szCs w:val="28"/>
          <w:lang w:eastAsia="en-US"/>
        </w:rPr>
        <w:t xml:space="preserve">в области дорожного движения </w:t>
      </w:r>
      <w:r w:rsidR="00957C1F" w:rsidRPr="00DE6B0B">
        <w:rPr>
          <w:rFonts w:eastAsiaTheme="minorHAnsi"/>
          <w:sz w:val="28"/>
          <w:szCs w:val="28"/>
          <w:lang w:eastAsia="en-US"/>
        </w:rPr>
        <w:t>подлежат размещению</w:t>
      </w:r>
      <w:r w:rsidRPr="00DE6B0B">
        <w:rPr>
          <w:rFonts w:eastAsiaTheme="minorHAnsi"/>
          <w:sz w:val="28"/>
          <w:szCs w:val="28"/>
          <w:lang w:eastAsia="en-US"/>
        </w:rPr>
        <w:t xml:space="preserve"> в сети </w:t>
      </w:r>
      <w:r w:rsidR="00957C1F" w:rsidRPr="00DE6B0B">
        <w:rPr>
          <w:rFonts w:eastAsiaTheme="minorHAnsi"/>
          <w:sz w:val="28"/>
          <w:szCs w:val="28"/>
          <w:lang w:eastAsia="en-US"/>
        </w:rPr>
        <w:t>«</w:t>
      </w:r>
      <w:r w:rsidRPr="00DE6B0B">
        <w:rPr>
          <w:rFonts w:eastAsiaTheme="minorHAnsi"/>
          <w:sz w:val="28"/>
          <w:szCs w:val="28"/>
          <w:lang w:eastAsia="en-US"/>
        </w:rPr>
        <w:t>Интернет</w:t>
      </w:r>
      <w:r w:rsidR="00957C1F" w:rsidRPr="00DE6B0B">
        <w:rPr>
          <w:rFonts w:eastAsiaTheme="minorHAnsi"/>
          <w:sz w:val="28"/>
          <w:szCs w:val="28"/>
          <w:lang w:eastAsia="en-US"/>
        </w:rPr>
        <w:t>»</w:t>
      </w:r>
      <w:r w:rsidRPr="00DE6B0B">
        <w:rPr>
          <w:rFonts w:eastAsiaTheme="minorHAnsi"/>
          <w:sz w:val="28"/>
          <w:szCs w:val="28"/>
          <w:lang w:eastAsia="en-US"/>
        </w:rPr>
        <w:t xml:space="preserve"> в разумный срок, но не позднее одного месяца после дня их принятия в окончательной форме</w:t>
      </w:r>
      <w:r w:rsidR="00957C1F" w:rsidRPr="00DE6B0B">
        <w:rPr>
          <w:rFonts w:eastAsiaTheme="minorHAnsi"/>
          <w:sz w:val="28"/>
          <w:szCs w:val="28"/>
          <w:lang w:eastAsia="en-US"/>
        </w:rPr>
        <w:t xml:space="preserve"> (статья 15 Федерального закона от 22 декабря 2008 г</w:t>
      </w:r>
      <w:r w:rsidR="00A55A22" w:rsidRPr="00DE6B0B">
        <w:rPr>
          <w:rFonts w:eastAsiaTheme="minorHAnsi"/>
          <w:sz w:val="28"/>
          <w:szCs w:val="28"/>
          <w:lang w:eastAsia="en-US"/>
        </w:rPr>
        <w:t>ода</w:t>
      </w:r>
      <w:r w:rsidR="00957C1F" w:rsidRPr="00DE6B0B">
        <w:rPr>
          <w:rFonts w:eastAsiaTheme="minorHAnsi"/>
          <w:sz w:val="28"/>
          <w:szCs w:val="28"/>
          <w:lang w:eastAsia="en-US"/>
        </w:rPr>
        <w:t xml:space="preserve"> </w:t>
      </w:r>
      <w:r w:rsidR="00672B26" w:rsidRPr="00DE6B0B">
        <w:rPr>
          <w:rFonts w:eastAsiaTheme="minorHAnsi"/>
          <w:sz w:val="28"/>
          <w:szCs w:val="28"/>
          <w:lang w:eastAsia="en-US"/>
        </w:rPr>
        <w:t xml:space="preserve">№ </w:t>
      </w:r>
      <w:r w:rsidR="00957C1F" w:rsidRPr="00DE6B0B">
        <w:rPr>
          <w:rFonts w:eastAsiaTheme="minorHAnsi"/>
          <w:sz w:val="28"/>
          <w:szCs w:val="28"/>
          <w:lang w:eastAsia="en-US"/>
        </w:rPr>
        <w:t>262-ФЗ «Об обеспечении доступа к информации о деятельности судов в Российской Федерации»)</w:t>
      </w:r>
      <w:r w:rsidRPr="00DE6B0B">
        <w:rPr>
          <w:rFonts w:eastAsiaTheme="minorHAnsi"/>
          <w:sz w:val="28"/>
          <w:szCs w:val="28"/>
          <w:lang w:eastAsia="en-US"/>
        </w:rPr>
        <w:t>.</w:t>
      </w:r>
    </w:p>
    <w:p w:rsidR="00944F0B" w:rsidRPr="00DE6B0B" w:rsidRDefault="00944F0B" w:rsidP="00DE5A60">
      <w:pPr>
        <w:autoSpaceDE w:val="0"/>
        <w:autoSpaceDN w:val="0"/>
        <w:adjustRightInd w:val="0"/>
        <w:ind w:firstLine="709"/>
        <w:jc w:val="both"/>
        <w:rPr>
          <w:sz w:val="28"/>
          <w:szCs w:val="28"/>
        </w:rPr>
      </w:pPr>
    </w:p>
    <w:p w:rsidR="00EC1418" w:rsidRPr="00DE6B0B" w:rsidRDefault="00855D84" w:rsidP="007A386F">
      <w:pPr>
        <w:jc w:val="center"/>
        <w:rPr>
          <w:sz w:val="28"/>
          <w:szCs w:val="28"/>
        </w:rPr>
      </w:pPr>
      <w:r w:rsidRPr="00DE6B0B">
        <w:rPr>
          <w:sz w:val="28"/>
          <w:szCs w:val="28"/>
          <w:lang w:val="en-US"/>
        </w:rPr>
        <w:lastRenderedPageBreak/>
        <w:t>I</w:t>
      </w:r>
      <w:r w:rsidR="0039718F" w:rsidRPr="00DE6B0B">
        <w:rPr>
          <w:sz w:val="28"/>
          <w:szCs w:val="28"/>
          <w:lang w:val="en-US"/>
        </w:rPr>
        <w:t>V</w:t>
      </w:r>
      <w:r w:rsidR="0039718F" w:rsidRPr="00DE6B0B">
        <w:rPr>
          <w:sz w:val="28"/>
          <w:szCs w:val="28"/>
        </w:rPr>
        <w:t xml:space="preserve">. </w:t>
      </w:r>
      <w:r w:rsidR="00EC1418" w:rsidRPr="00DE6B0B">
        <w:rPr>
          <w:sz w:val="28"/>
          <w:szCs w:val="28"/>
        </w:rPr>
        <w:t>Заключительные положения</w:t>
      </w:r>
    </w:p>
    <w:p w:rsidR="00EC1418" w:rsidRPr="00DE6B0B" w:rsidRDefault="00EC1418" w:rsidP="00DE5A60">
      <w:pPr>
        <w:ind w:firstLine="709"/>
        <w:jc w:val="center"/>
        <w:rPr>
          <w:sz w:val="28"/>
          <w:szCs w:val="28"/>
        </w:rPr>
      </w:pPr>
    </w:p>
    <w:p w:rsidR="008F2BC5" w:rsidRPr="00DE6B0B" w:rsidRDefault="000771D8" w:rsidP="00DE5A60">
      <w:pPr>
        <w:ind w:firstLine="709"/>
        <w:jc w:val="both"/>
        <w:rPr>
          <w:sz w:val="28"/>
          <w:szCs w:val="28"/>
        </w:rPr>
      </w:pPr>
      <w:r w:rsidRPr="00DE6B0B">
        <w:rPr>
          <w:sz w:val="28"/>
          <w:szCs w:val="28"/>
        </w:rPr>
        <w:t>3</w:t>
      </w:r>
      <w:r w:rsidR="00BE6C89" w:rsidRPr="00DE6B0B">
        <w:rPr>
          <w:sz w:val="28"/>
          <w:szCs w:val="28"/>
        </w:rPr>
        <w:t>4</w:t>
      </w:r>
      <w:r w:rsidR="00EC1418" w:rsidRPr="00DE6B0B">
        <w:rPr>
          <w:sz w:val="28"/>
          <w:szCs w:val="28"/>
        </w:rPr>
        <w:t xml:space="preserve">. </w:t>
      </w:r>
      <w:proofErr w:type="gramStart"/>
      <w:r w:rsidR="008F2BC5" w:rsidRPr="00DE6B0B">
        <w:rPr>
          <w:sz w:val="28"/>
          <w:szCs w:val="28"/>
        </w:rPr>
        <w:t xml:space="preserve">В связи с принятием настоящего постановления признать не </w:t>
      </w:r>
      <w:r w:rsidR="00A55A22" w:rsidRPr="00DE6B0B">
        <w:rPr>
          <w:sz w:val="28"/>
          <w:szCs w:val="28"/>
        </w:rPr>
        <w:t>подлежащими применению пункты 1–</w:t>
      </w:r>
      <w:r w:rsidR="008F2BC5" w:rsidRPr="00DE6B0B">
        <w:rPr>
          <w:sz w:val="28"/>
          <w:szCs w:val="28"/>
        </w:rPr>
        <w:t>12</w:t>
      </w:r>
      <w:r w:rsidR="008F2BC5" w:rsidRPr="00DE6B0B">
        <w:rPr>
          <w:sz w:val="28"/>
          <w:szCs w:val="28"/>
          <w:vertAlign w:val="superscript"/>
        </w:rPr>
        <w:t>2</w:t>
      </w:r>
      <w:r w:rsidR="008F2BC5" w:rsidRPr="00DE6B0B">
        <w:rPr>
          <w:sz w:val="28"/>
          <w:szCs w:val="28"/>
        </w:rPr>
        <w:t xml:space="preserve"> постановления Пленума Верховного Суда Российской Федерации от 24 октября 2006 г</w:t>
      </w:r>
      <w:r w:rsidR="00A55A22" w:rsidRPr="00DE6B0B">
        <w:rPr>
          <w:sz w:val="28"/>
          <w:szCs w:val="28"/>
        </w:rPr>
        <w:t>ода</w:t>
      </w:r>
      <w:r w:rsidR="008F2BC5" w:rsidRPr="00DE6B0B">
        <w:rPr>
          <w:sz w:val="28"/>
          <w:szCs w:val="28"/>
        </w:rPr>
        <w:t xml:space="preserve"> № 18 «О некоторых вопросах, возникающих у судов при применении Особенной части </w:t>
      </w:r>
      <w:r w:rsidR="00913FF3">
        <w:rPr>
          <w:sz w:val="28"/>
          <w:szCs w:val="28"/>
        </w:rPr>
        <w:br/>
      </w:r>
      <w:r w:rsidR="007A705F" w:rsidRPr="00DE6B0B">
        <w:rPr>
          <w:sz w:val="28"/>
          <w:szCs w:val="28"/>
        </w:rPr>
        <w:t>Кодекса</w:t>
      </w:r>
      <w:r w:rsidR="008F2BC5" w:rsidRPr="00DE6B0B">
        <w:rPr>
          <w:sz w:val="28"/>
          <w:szCs w:val="28"/>
        </w:rPr>
        <w:t xml:space="preserve"> Российской Федерации об административных правонарушениях» </w:t>
      </w:r>
      <w:r w:rsidR="007A386F" w:rsidRPr="00DE6B0B">
        <w:rPr>
          <w:sz w:val="28"/>
          <w:szCs w:val="28"/>
        </w:rPr>
        <w:br/>
      </w:r>
      <w:r w:rsidR="008F2BC5" w:rsidRPr="00DE6B0B">
        <w:rPr>
          <w:sz w:val="28"/>
          <w:szCs w:val="28"/>
        </w:rPr>
        <w:t>(с изменениями, внесенными постановлениями Пленума Верховного Суда Российской Федерации от 11 ноября 2008 г</w:t>
      </w:r>
      <w:r w:rsidR="00A55A22" w:rsidRPr="00DE6B0B">
        <w:rPr>
          <w:sz w:val="28"/>
          <w:szCs w:val="28"/>
        </w:rPr>
        <w:t>ода</w:t>
      </w:r>
      <w:r w:rsidR="008F2BC5" w:rsidRPr="00DE6B0B">
        <w:rPr>
          <w:sz w:val="28"/>
          <w:szCs w:val="28"/>
        </w:rPr>
        <w:t xml:space="preserve"> № 23, от 9 февраля </w:t>
      </w:r>
      <w:r w:rsidR="00A55A22" w:rsidRPr="00DE6B0B">
        <w:rPr>
          <w:sz w:val="28"/>
          <w:szCs w:val="28"/>
        </w:rPr>
        <w:br/>
      </w:r>
      <w:r w:rsidR="008F2BC5" w:rsidRPr="00DE6B0B">
        <w:rPr>
          <w:sz w:val="28"/>
          <w:szCs w:val="28"/>
        </w:rPr>
        <w:t>2012 г</w:t>
      </w:r>
      <w:r w:rsidR="00A55A22" w:rsidRPr="00DE6B0B">
        <w:rPr>
          <w:sz w:val="28"/>
          <w:szCs w:val="28"/>
        </w:rPr>
        <w:t>ода</w:t>
      </w:r>
      <w:proofErr w:type="gramEnd"/>
      <w:r w:rsidR="008F2BC5" w:rsidRPr="00DE6B0B">
        <w:rPr>
          <w:sz w:val="28"/>
          <w:szCs w:val="28"/>
        </w:rPr>
        <w:t xml:space="preserve"> № 2).</w:t>
      </w:r>
    </w:p>
    <w:p w:rsidR="008F2BC5" w:rsidRPr="00DE6B0B" w:rsidRDefault="008F2BC5" w:rsidP="00DE5A60">
      <w:pPr>
        <w:ind w:firstLine="709"/>
        <w:jc w:val="both"/>
        <w:rPr>
          <w:sz w:val="28"/>
          <w:szCs w:val="28"/>
        </w:rPr>
      </w:pPr>
    </w:p>
    <w:p w:rsidR="31B40C0A" w:rsidRPr="00DE6B0B" w:rsidRDefault="31B40C0A" w:rsidP="00DE5A60">
      <w:pPr>
        <w:pStyle w:val="ConsPlusNormal"/>
        <w:ind w:firstLine="709"/>
        <w:jc w:val="both"/>
        <w:rPr>
          <w:szCs w:val="28"/>
        </w:rPr>
      </w:pPr>
    </w:p>
    <w:p w:rsidR="00485F3A" w:rsidRPr="00DE6B0B" w:rsidRDefault="00485F3A" w:rsidP="00DE5A60">
      <w:pPr>
        <w:ind w:firstLine="709"/>
        <w:rPr>
          <w:strike/>
          <w:sz w:val="28"/>
          <w:szCs w:val="28"/>
        </w:rPr>
      </w:pPr>
    </w:p>
    <w:tbl>
      <w:tblPr>
        <w:tblW w:w="0" w:type="auto"/>
        <w:tblInd w:w="-34" w:type="dxa"/>
        <w:tblLook w:val="01E0"/>
      </w:tblPr>
      <w:tblGrid>
        <w:gridCol w:w="4960"/>
        <w:gridCol w:w="4927"/>
      </w:tblGrid>
      <w:tr w:rsidR="002D756C" w:rsidRPr="00DE6B0B" w:rsidTr="00913FF3">
        <w:tc>
          <w:tcPr>
            <w:tcW w:w="4960" w:type="dxa"/>
          </w:tcPr>
          <w:p w:rsidR="002D756C" w:rsidRPr="00DE6B0B" w:rsidRDefault="1ABE0E84" w:rsidP="007A386F">
            <w:pPr>
              <w:shd w:val="clear" w:color="auto" w:fill="FFFFFF" w:themeFill="background1"/>
            </w:pPr>
            <w:r w:rsidRPr="00DE6B0B">
              <w:rPr>
                <w:sz w:val="28"/>
                <w:szCs w:val="28"/>
              </w:rPr>
              <w:t>Председатель Верховного Суда</w:t>
            </w:r>
          </w:p>
          <w:p w:rsidR="002D756C" w:rsidRPr="00DE6B0B" w:rsidRDefault="002D756C" w:rsidP="007A386F">
            <w:pPr>
              <w:pStyle w:val="31"/>
              <w:spacing w:after="0"/>
              <w:ind w:left="0"/>
              <w:rPr>
                <w:sz w:val="28"/>
                <w:szCs w:val="28"/>
              </w:rPr>
            </w:pPr>
            <w:r w:rsidRPr="00DE6B0B">
              <w:rPr>
                <w:sz w:val="28"/>
                <w:szCs w:val="28"/>
              </w:rPr>
              <w:t>Российской Федерации</w:t>
            </w:r>
          </w:p>
        </w:tc>
        <w:tc>
          <w:tcPr>
            <w:tcW w:w="4927" w:type="dxa"/>
            <w:vAlign w:val="center"/>
          </w:tcPr>
          <w:p w:rsidR="007A386F" w:rsidRPr="00DE6B0B" w:rsidRDefault="007A386F" w:rsidP="007A386F">
            <w:pPr>
              <w:pStyle w:val="31"/>
              <w:spacing w:after="0"/>
              <w:ind w:left="0" w:firstLine="709"/>
              <w:jc w:val="right"/>
              <w:rPr>
                <w:sz w:val="28"/>
                <w:szCs w:val="28"/>
              </w:rPr>
            </w:pPr>
          </w:p>
          <w:p w:rsidR="002D756C" w:rsidRPr="00DE6B0B" w:rsidRDefault="002D756C" w:rsidP="007A386F">
            <w:pPr>
              <w:pStyle w:val="31"/>
              <w:spacing w:after="0"/>
              <w:ind w:left="0" w:firstLine="709"/>
              <w:jc w:val="right"/>
              <w:rPr>
                <w:sz w:val="28"/>
                <w:szCs w:val="28"/>
              </w:rPr>
            </w:pPr>
            <w:r w:rsidRPr="00DE6B0B">
              <w:rPr>
                <w:sz w:val="28"/>
                <w:szCs w:val="28"/>
              </w:rPr>
              <w:t>В.М. Лебедев</w:t>
            </w:r>
          </w:p>
        </w:tc>
      </w:tr>
      <w:tr w:rsidR="002D756C" w:rsidRPr="00DE6B0B" w:rsidTr="00913FF3">
        <w:tc>
          <w:tcPr>
            <w:tcW w:w="4960" w:type="dxa"/>
          </w:tcPr>
          <w:p w:rsidR="002D756C" w:rsidRPr="00DE6B0B" w:rsidRDefault="002D756C" w:rsidP="00DE5A60">
            <w:pPr>
              <w:shd w:val="clear" w:color="auto" w:fill="FFFFFF"/>
              <w:ind w:firstLine="709"/>
            </w:pPr>
          </w:p>
          <w:p w:rsidR="002D756C" w:rsidRPr="00DE6B0B" w:rsidRDefault="002D756C" w:rsidP="00DE5A60">
            <w:pPr>
              <w:shd w:val="clear" w:color="auto" w:fill="FFFFFF"/>
              <w:ind w:firstLine="709"/>
            </w:pPr>
          </w:p>
        </w:tc>
        <w:tc>
          <w:tcPr>
            <w:tcW w:w="4927" w:type="dxa"/>
          </w:tcPr>
          <w:p w:rsidR="002D756C" w:rsidRPr="00DE6B0B" w:rsidRDefault="002D756C" w:rsidP="00DE5A60">
            <w:pPr>
              <w:pStyle w:val="31"/>
              <w:ind w:left="0" w:firstLine="709"/>
              <w:jc w:val="right"/>
              <w:rPr>
                <w:sz w:val="28"/>
                <w:szCs w:val="28"/>
              </w:rPr>
            </w:pPr>
          </w:p>
        </w:tc>
      </w:tr>
      <w:tr w:rsidR="002D756C" w:rsidRPr="00DE6B0B" w:rsidTr="00913FF3">
        <w:tc>
          <w:tcPr>
            <w:tcW w:w="4960" w:type="dxa"/>
          </w:tcPr>
          <w:p w:rsidR="002D756C" w:rsidRPr="00DE6B0B" w:rsidRDefault="1ABE0E84" w:rsidP="00BB544D">
            <w:pPr>
              <w:shd w:val="clear" w:color="auto" w:fill="FFFFFF" w:themeFill="background1"/>
            </w:pPr>
            <w:r w:rsidRPr="00DE6B0B">
              <w:rPr>
                <w:sz w:val="28"/>
                <w:szCs w:val="28"/>
              </w:rPr>
              <w:t>Секретарь Пленума,</w:t>
            </w:r>
          </w:p>
          <w:p w:rsidR="002D756C" w:rsidRPr="00DE6B0B" w:rsidRDefault="1ABE0E84" w:rsidP="00BB544D">
            <w:pPr>
              <w:shd w:val="clear" w:color="auto" w:fill="FFFFFF" w:themeFill="background1"/>
            </w:pPr>
            <w:r w:rsidRPr="00DE6B0B">
              <w:rPr>
                <w:sz w:val="28"/>
                <w:szCs w:val="28"/>
              </w:rPr>
              <w:t>судья Верховного Суда</w:t>
            </w:r>
          </w:p>
          <w:p w:rsidR="002D756C" w:rsidRPr="00DE6B0B" w:rsidRDefault="002D756C" w:rsidP="00BB544D">
            <w:pPr>
              <w:pStyle w:val="31"/>
              <w:ind w:left="0"/>
              <w:rPr>
                <w:sz w:val="28"/>
                <w:szCs w:val="28"/>
              </w:rPr>
            </w:pPr>
            <w:r w:rsidRPr="00DE6B0B">
              <w:rPr>
                <w:sz w:val="28"/>
                <w:szCs w:val="28"/>
              </w:rPr>
              <w:t>Российской Федерации</w:t>
            </w:r>
          </w:p>
        </w:tc>
        <w:tc>
          <w:tcPr>
            <w:tcW w:w="4927" w:type="dxa"/>
          </w:tcPr>
          <w:p w:rsidR="002D756C" w:rsidRPr="00DE6B0B" w:rsidRDefault="002D756C" w:rsidP="00DE5A60">
            <w:pPr>
              <w:pStyle w:val="31"/>
              <w:spacing w:after="0"/>
              <w:ind w:left="0" w:firstLine="709"/>
              <w:jc w:val="right"/>
              <w:rPr>
                <w:sz w:val="28"/>
                <w:szCs w:val="28"/>
              </w:rPr>
            </w:pPr>
            <w:r w:rsidRPr="00DE6B0B">
              <w:rPr>
                <w:sz w:val="28"/>
                <w:szCs w:val="28"/>
              </w:rPr>
              <w:t xml:space="preserve"> </w:t>
            </w:r>
          </w:p>
          <w:p w:rsidR="002D756C" w:rsidRPr="00DE6B0B" w:rsidRDefault="002D756C" w:rsidP="00DE5A60">
            <w:pPr>
              <w:pStyle w:val="31"/>
              <w:spacing w:after="0"/>
              <w:ind w:left="0" w:firstLine="709"/>
              <w:jc w:val="right"/>
              <w:rPr>
                <w:sz w:val="28"/>
                <w:szCs w:val="28"/>
              </w:rPr>
            </w:pPr>
          </w:p>
          <w:p w:rsidR="002D756C" w:rsidRPr="00DE6B0B" w:rsidRDefault="002D756C" w:rsidP="00DE5A60">
            <w:pPr>
              <w:pStyle w:val="31"/>
              <w:spacing w:after="0"/>
              <w:ind w:left="0" w:firstLine="709"/>
              <w:jc w:val="right"/>
              <w:rPr>
                <w:sz w:val="28"/>
                <w:szCs w:val="28"/>
              </w:rPr>
            </w:pPr>
            <w:r w:rsidRPr="00DE6B0B">
              <w:rPr>
                <w:sz w:val="28"/>
                <w:szCs w:val="28"/>
              </w:rPr>
              <w:t>В.В. Момотов</w:t>
            </w:r>
          </w:p>
        </w:tc>
      </w:tr>
    </w:tbl>
    <w:p w:rsidR="002D756C" w:rsidRPr="00DE6B0B" w:rsidRDefault="002D756C" w:rsidP="00DE5A60">
      <w:pPr>
        <w:autoSpaceDE w:val="0"/>
        <w:autoSpaceDN w:val="0"/>
        <w:adjustRightInd w:val="0"/>
        <w:ind w:firstLine="709"/>
        <w:jc w:val="both"/>
        <w:rPr>
          <w:rFonts w:eastAsiaTheme="minorHAnsi"/>
          <w:sz w:val="12"/>
          <w:szCs w:val="12"/>
          <w:lang w:eastAsia="en-US"/>
        </w:rPr>
      </w:pPr>
    </w:p>
    <w:sectPr w:rsidR="002D756C" w:rsidRPr="00DE6B0B" w:rsidSect="00DE5A60">
      <w:headerReference w:type="default" r:id="rId111"/>
      <w:pgSz w:w="11906" w:h="16838"/>
      <w:pgMar w:top="1134" w:right="707" w:bottom="851"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609" w:rsidRDefault="00C80609" w:rsidP="00D878D6">
      <w:r>
        <w:separator/>
      </w:r>
    </w:p>
  </w:endnote>
  <w:endnote w:type="continuationSeparator" w:id="0">
    <w:p w:rsidR="00C80609" w:rsidRDefault="00C80609" w:rsidP="00D87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609" w:rsidRDefault="00C80609" w:rsidP="00D878D6">
      <w:r>
        <w:separator/>
      </w:r>
    </w:p>
  </w:footnote>
  <w:footnote w:type="continuationSeparator" w:id="0">
    <w:p w:rsidR="00C80609" w:rsidRDefault="00C80609" w:rsidP="00D87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380"/>
      <w:docPartObj>
        <w:docPartGallery w:val="Page Numbers (Top of Page)"/>
        <w:docPartUnique/>
      </w:docPartObj>
    </w:sdtPr>
    <w:sdtEndPr>
      <w:rPr>
        <w:sz w:val="28"/>
        <w:szCs w:val="28"/>
      </w:rPr>
    </w:sdtEndPr>
    <w:sdtContent>
      <w:p w:rsidR="005F47D0" w:rsidRPr="00DE5A60" w:rsidRDefault="00826A1C">
        <w:pPr>
          <w:pStyle w:val="a5"/>
          <w:jc w:val="center"/>
          <w:rPr>
            <w:sz w:val="28"/>
            <w:szCs w:val="28"/>
          </w:rPr>
        </w:pPr>
        <w:r w:rsidRPr="00DE5A60">
          <w:rPr>
            <w:noProof/>
            <w:sz w:val="28"/>
            <w:szCs w:val="28"/>
          </w:rPr>
          <w:fldChar w:fldCharType="begin"/>
        </w:r>
        <w:r w:rsidR="005F47D0" w:rsidRPr="00DE5A60">
          <w:rPr>
            <w:noProof/>
            <w:sz w:val="28"/>
            <w:szCs w:val="28"/>
          </w:rPr>
          <w:instrText xml:space="preserve"> PAGE   \* MERGEFORMAT </w:instrText>
        </w:r>
        <w:r w:rsidRPr="00DE5A60">
          <w:rPr>
            <w:noProof/>
            <w:sz w:val="28"/>
            <w:szCs w:val="28"/>
          </w:rPr>
          <w:fldChar w:fldCharType="separate"/>
        </w:r>
        <w:r w:rsidR="00C64094">
          <w:rPr>
            <w:noProof/>
            <w:sz w:val="28"/>
            <w:szCs w:val="28"/>
          </w:rPr>
          <w:t>21</w:t>
        </w:r>
        <w:r w:rsidRPr="00DE5A60">
          <w:rPr>
            <w:noProof/>
            <w:sz w:val="28"/>
            <w:szCs w:val="28"/>
          </w:rPr>
          <w:fldChar w:fldCharType="end"/>
        </w:r>
      </w:p>
    </w:sdtContent>
  </w:sdt>
  <w:p w:rsidR="005F47D0" w:rsidRPr="00DE5A60" w:rsidRDefault="005F47D0">
    <w:pPr>
      <w:pStyle w:val="a5"/>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065E"/>
    <w:multiLevelType w:val="hybridMultilevel"/>
    <w:tmpl w:val="3B440C32"/>
    <w:lvl w:ilvl="0" w:tplc="5630082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22871BA"/>
    <w:multiLevelType w:val="hybridMultilevel"/>
    <w:tmpl w:val="9DB24032"/>
    <w:lvl w:ilvl="0" w:tplc="3A7AC646">
      <w:start w:val="1"/>
      <w:numFmt w:val="upperRoman"/>
      <w:lvlText w:val="%1."/>
      <w:lvlJc w:val="left"/>
      <w:pPr>
        <w:ind w:left="720" w:hanging="360"/>
      </w:pPr>
    </w:lvl>
    <w:lvl w:ilvl="1" w:tplc="EEBC6594">
      <w:start w:val="1"/>
      <w:numFmt w:val="lowerLetter"/>
      <w:lvlText w:val="%2."/>
      <w:lvlJc w:val="left"/>
      <w:pPr>
        <w:ind w:left="1440" w:hanging="360"/>
      </w:pPr>
    </w:lvl>
    <w:lvl w:ilvl="2" w:tplc="63961188">
      <w:start w:val="1"/>
      <w:numFmt w:val="lowerRoman"/>
      <w:lvlText w:val="%3."/>
      <w:lvlJc w:val="right"/>
      <w:pPr>
        <w:ind w:left="2160" w:hanging="180"/>
      </w:pPr>
    </w:lvl>
    <w:lvl w:ilvl="3" w:tplc="F29A9070">
      <w:start w:val="1"/>
      <w:numFmt w:val="decimal"/>
      <w:lvlText w:val="%4."/>
      <w:lvlJc w:val="left"/>
      <w:pPr>
        <w:ind w:left="2880" w:hanging="360"/>
      </w:pPr>
    </w:lvl>
    <w:lvl w:ilvl="4" w:tplc="BB1CC502">
      <w:start w:val="1"/>
      <w:numFmt w:val="lowerLetter"/>
      <w:lvlText w:val="%5."/>
      <w:lvlJc w:val="left"/>
      <w:pPr>
        <w:ind w:left="3600" w:hanging="360"/>
      </w:pPr>
    </w:lvl>
    <w:lvl w:ilvl="5" w:tplc="715C4A2C">
      <w:start w:val="1"/>
      <w:numFmt w:val="lowerRoman"/>
      <w:lvlText w:val="%6."/>
      <w:lvlJc w:val="right"/>
      <w:pPr>
        <w:ind w:left="4320" w:hanging="180"/>
      </w:pPr>
    </w:lvl>
    <w:lvl w:ilvl="6" w:tplc="CBB46470">
      <w:start w:val="1"/>
      <w:numFmt w:val="decimal"/>
      <w:lvlText w:val="%7."/>
      <w:lvlJc w:val="left"/>
      <w:pPr>
        <w:ind w:left="5040" w:hanging="360"/>
      </w:pPr>
    </w:lvl>
    <w:lvl w:ilvl="7" w:tplc="A49221CE">
      <w:start w:val="1"/>
      <w:numFmt w:val="lowerLetter"/>
      <w:lvlText w:val="%8."/>
      <w:lvlJc w:val="left"/>
      <w:pPr>
        <w:ind w:left="5760" w:hanging="360"/>
      </w:pPr>
    </w:lvl>
    <w:lvl w:ilvl="8" w:tplc="3656DFB4">
      <w:start w:val="1"/>
      <w:numFmt w:val="lowerRoman"/>
      <w:lvlText w:val="%9."/>
      <w:lvlJc w:val="right"/>
      <w:pPr>
        <w:ind w:left="6480" w:hanging="180"/>
      </w:pPr>
    </w:lvl>
  </w:abstractNum>
  <w:abstractNum w:abstractNumId="2">
    <w:nsid w:val="6B433102"/>
    <w:multiLevelType w:val="hybridMultilevel"/>
    <w:tmpl w:val="A48CF882"/>
    <w:lvl w:ilvl="0" w:tplc="5A5843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1"/>
    <w:footnote w:id="0"/>
  </w:footnotePr>
  <w:endnotePr>
    <w:endnote w:id="-1"/>
    <w:endnote w:id="0"/>
  </w:endnotePr>
  <w:compat/>
  <w:rsids>
    <w:rsidRoot w:val="0010738E"/>
    <w:rsid w:val="00000DC5"/>
    <w:rsid w:val="000013A0"/>
    <w:rsid w:val="0000152C"/>
    <w:rsid w:val="00002536"/>
    <w:rsid w:val="000077FD"/>
    <w:rsid w:val="00012060"/>
    <w:rsid w:val="000125DE"/>
    <w:rsid w:val="0001310F"/>
    <w:rsid w:val="00016C9D"/>
    <w:rsid w:val="00016F33"/>
    <w:rsid w:val="00024A0D"/>
    <w:rsid w:val="000267F6"/>
    <w:rsid w:val="00026D27"/>
    <w:rsid w:val="00030D9D"/>
    <w:rsid w:val="000315CC"/>
    <w:rsid w:val="0003415A"/>
    <w:rsid w:val="00034A97"/>
    <w:rsid w:val="00036A69"/>
    <w:rsid w:val="00041B10"/>
    <w:rsid w:val="0004222D"/>
    <w:rsid w:val="0004242A"/>
    <w:rsid w:val="000441E5"/>
    <w:rsid w:val="00045009"/>
    <w:rsid w:val="00046B51"/>
    <w:rsid w:val="00047163"/>
    <w:rsid w:val="00047B9C"/>
    <w:rsid w:val="0005080B"/>
    <w:rsid w:val="00050FD2"/>
    <w:rsid w:val="0005205F"/>
    <w:rsid w:val="000521F6"/>
    <w:rsid w:val="00052BB4"/>
    <w:rsid w:val="00052C49"/>
    <w:rsid w:val="00053B8B"/>
    <w:rsid w:val="00054594"/>
    <w:rsid w:val="000545DB"/>
    <w:rsid w:val="000563BB"/>
    <w:rsid w:val="00056D93"/>
    <w:rsid w:val="000574C7"/>
    <w:rsid w:val="000616C7"/>
    <w:rsid w:val="00061788"/>
    <w:rsid w:val="00064B0C"/>
    <w:rsid w:val="00065294"/>
    <w:rsid w:val="000701CD"/>
    <w:rsid w:val="00070876"/>
    <w:rsid w:val="00072812"/>
    <w:rsid w:val="00072CBC"/>
    <w:rsid w:val="00073ABC"/>
    <w:rsid w:val="000746AE"/>
    <w:rsid w:val="000771D8"/>
    <w:rsid w:val="000834D7"/>
    <w:rsid w:val="00083F03"/>
    <w:rsid w:val="000842EC"/>
    <w:rsid w:val="00084BF1"/>
    <w:rsid w:val="0008626B"/>
    <w:rsid w:val="00086C5C"/>
    <w:rsid w:val="00087878"/>
    <w:rsid w:val="00090138"/>
    <w:rsid w:val="000913D7"/>
    <w:rsid w:val="00091DB7"/>
    <w:rsid w:val="00094EAD"/>
    <w:rsid w:val="000A2255"/>
    <w:rsid w:val="000A45C6"/>
    <w:rsid w:val="000A46D7"/>
    <w:rsid w:val="000A5E85"/>
    <w:rsid w:val="000A61D4"/>
    <w:rsid w:val="000B1094"/>
    <w:rsid w:val="000B1695"/>
    <w:rsid w:val="000B1A52"/>
    <w:rsid w:val="000B1B7E"/>
    <w:rsid w:val="000B3CAE"/>
    <w:rsid w:val="000B498C"/>
    <w:rsid w:val="000B4B37"/>
    <w:rsid w:val="000B53C5"/>
    <w:rsid w:val="000B5A23"/>
    <w:rsid w:val="000B689A"/>
    <w:rsid w:val="000B69F3"/>
    <w:rsid w:val="000C4AFE"/>
    <w:rsid w:val="000C4C98"/>
    <w:rsid w:val="000D09E5"/>
    <w:rsid w:val="000D1272"/>
    <w:rsid w:val="000D1C38"/>
    <w:rsid w:val="000D27B2"/>
    <w:rsid w:val="000D381D"/>
    <w:rsid w:val="000D38B8"/>
    <w:rsid w:val="000D3B6A"/>
    <w:rsid w:val="000D5A36"/>
    <w:rsid w:val="000D777F"/>
    <w:rsid w:val="000D77BB"/>
    <w:rsid w:val="000E0861"/>
    <w:rsid w:val="000E1285"/>
    <w:rsid w:val="000E1F43"/>
    <w:rsid w:val="000E3F14"/>
    <w:rsid w:val="000E4DF8"/>
    <w:rsid w:val="000E69F6"/>
    <w:rsid w:val="000E7179"/>
    <w:rsid w:val="000E7CA6"/>
    <w:rsid w:val="000F0816"/>
    <w:rsid w:val="000F0CCF"/>
    <w:rsid w:val="000F1B92"/>
    <w:rsid w:val="000F1F0B"/>
    <w:rsid w:val="000F1F18"/>
    <w:rsid w:val="000F2902"/>
    <w:rsid w:val="000F3C18"/>
    <w:rsid w:val="000F649A"/>
    <w:rsid w:val="000F6FFD"/>
    <w:rsid w:val="000F7098"/>
    <w:rsid w:val="000F7D8C"/>
    <w:rsid w:val="00105F8A"/>
    <w:rsid w:val="0010738E"/>
    <w:rsid w:val="0010760F"/>
    <w:rsid w:val="00112C17"/>
    <w:rsid w:val="00112F08"/>
    <w:rsid w:val="00114730"/>
    <w:rsid w:val="00114C31"/>
    <w:rsid w:val="0012348D"/>
    <w:rsid w:val="001237D9"/>
    <w:rsid w:val="00123F0C"/>
    <w:rsid w:val="00124DD4"/>
    <w:rsid w:val="0012580D"/>
    <w:rsid w:val="00125E35"/>
    <w:rsid w:val="001317AC"/>
    <w:rsid w:val="00131DE8"/>
    <w:rsid w:val="00131E23"/>
    <w:rsid w:val="00133C52"/>
    <w:rsid w:val="00133C57"/>
    <w:rsid w:val="00134B8A"/>
    <w:rsid w:val="0013708B"/>
    <w:rsid w:val="0013739A"/>
    <w:rsid w:val="00140366"/>
    <w:rsid w:val="00140C66"/>
    <w:rsid w:val="001410CA"/>
    <w:rsid w:val="00141F54"/>
    <w:rsid w:val="0014347A"/>
    <w:rsid w:val="001446B1"/>
    <w:rsid w:val="001452F3"/>
    <w:rsid w:val="00146057"/>
    <w:rsid w:val="001502A1"/>
    <w:rsid w:val="00151531"/>
    <w:rsid w:val="00157001"/>
    <w:rsid w:val="00160BCE"/>
    <w:rsid w:val="001626AE"/>
    <w:rsid w:val="00162B93"/>
    <w:rsid w:val="00165528"/>
    <w:rsid w:val="00166261"/>
    <w:rsid w:val="00166325"/>
    <w:rsid w:val="00166A52"/>
    <w:rsid w:val="00167611"/>
    <w:rsid w:val="00170195"/>
    <w:rsid w:val="00170EF9"/>
    <w:rsid w:val="00174B11"/>
    <w:rsid w:val="00174FF2"/>
    <w:rsid w:val="00175D3D"/>
    <w:rsid w:val="00176D5A"/>
    <w:rsid w:val="0018010D"/>
    <w:rsid w:val="00181381"/>
    <w:rsid w:val="00181521"/>
    <w:rsid w:val="0018331A"/>
    <w:rsid w:val="00183BCD"/>
    <w:rsid w:val="00183C96"/>
    <w:rsid w:val="00187FB9"/>
    <w:rsid w:val="001906DF"/>
    <w:rsid w:val="00190EF0"/>
    <w:rsid w:val="00191140"/>
    <w:rsid w:val="001916FD"/>
    <w:rsid w:val="001918B7"/>
    <w:rsid w:val="00191B39"/>
    <w:rsid w:val="0019243E"/>
    <w:rsid w:val="00193A0B"/>
    <w:rsid w:val="00194F8C"/>
    <w:rsid w:val="0019672C"/>
    <w:rsid w:val="00197612"/>
    <w:rsid w:val="00197F2A"/>
    <w:rsid w:val="001A40AA"/>
    <w:rsid w:val="001A531C"/>
    <w:rsid w:val="001A69B3"/>
    <w:rsid w:val="001A7BFE"/>
    <w:rsid w:val="001B0925"/>
    <w:rsid w:val="001B147E"/>
    <w:rsid w:val="001B2C63"/>
    <w:rsid w:val="001B2FA3"/>
    <w:rsid w:val="001B4A35"/>
    <w:rsid w:val="001B5BB5"/>
    <w:rsid w:val="001B634D"/>
    <w:rsid w:val="001B6424"/>
    <w:rsid w:val="001B7FE2"/>
    <w:rsid w:val="001C167A"/>
    <w:rsid w:val="001C1C14"/>
    <w:rsid w:val="001C202D"/>
    <w:rsid w:val="001C2906"/>
    <w:rsid w:val="001C4B58"/>
    <w:rsid w:val="001C6DB6"/>
    <w:rsid w:val="001C7FD0"/>
    <w:rsid w:val="001D3545"/>
    <w:rsid w:val="001D5F87"/>
    <w:rsid w:val="001D7E4F"/>
    <w:rsid w:val="001E0D0D"/>
    <w:rsid w:val="001E211A"/>
    <w:rsid w:val="001E34B5"/>
    <w:rsid w:val="001E44F3"/>
    <w:rsid w:val="001F1BDF"/>
    <w:rsid w:val="001F1ED1"/>
    <w:rsid w:val="001F2DAA"/>
    <w:rsid w:val="001F2DBD"/>
    <w:rsid w:val="001F61CC"/>
    <w:rsid w:val="001F678E"/>
    <w:rsid w:val="001F76A6"/>
    <w:rsid w:val="002008D8"/>
    <w:rsid w:val="00201221"/>
    <w:rsid w:val="00203082"/>
    <w:rsid w:val="00205156"/>
    <w:rsid w:val="002061A3"/>
    <w:rsid w:val="0020796D"/>
    <w:rsid w:val="0021088F"/>
    <w:rsid w:val="00210BAD"/>
    <w:rsid w:val="00211AB1"/>
    <w:rsid w:val="002125E0"/>
    <w:rsid w:val="002131F3"/>
    <w:rsid w:val="00213379"/>
    <w:rsid w:val="00213F97"/>
    <w:rsid w:val="00214F18"/>
    <w:rsid w:val="00215087"/>
    <w:rsid w:val="00215CA6"/>
    <w:rsid w:val="00216172"/>
    <w:rsid w:val="002203FE"/>
    <w:rsid w:val="00221691"/>
    <w:rsid w:val="00221746"/>
    <w:rsid w:val="002259DF"/>
    <w:rsid w:val="0022790D"/>
    <w:rsid w:val="00234059"/>
    <w:rsid w:val="00241536"/>
    <w:rsid w:val="00241FA1"/>
    <w:rsid w:val="00244841"/>
    <w:rsid w:val="002455F5"/>
    <w:rsid w:val="00245B90"/>
    <w:rsid w:val="00247C56"/>
    <w:rsid w:val="00250212"/>
    <w:rsid w:val="00250549"/>
    <w:rsid w:val="00250D58"/>
    <w:rsid w:val="00250D5B"/>
    <w:rsid w:val="0025285B"/>
    <w:rsid w:val="002542B4"/>
    <w:rsid w:val="00254567"/>
    <w:rsid w:val="00255F97"/>
    <w:rsid w:val="002571F4"/>
    <w:rsid w:val="00257BC3"/>
    <w:rsid w:val="002607ED"/>
    <w:rsid w:val="00260EC9"/>
    <w:rsid w:val="00262203"/>
    <w:rsid w:val="00264E2A"/>
    <w:rsid w:val="00264EF3"/>
    <w:rsid w:val="00265B35"/>
    <w:rsid w:val="002666AB"/>
    <w:rsid w:val="0026677C"/>
    <w:rsid w:val="00266F09"/>
    <w:rsid w:val="002701F0"/>
    <w:rsid w:val="002712ED"/>
    <w:rsid w:val="002714CD"/>
    <w:rsid w:val="00272574"/>
    <w:rsid w:val="0027263D"/>
    <w:rsid w:val="00273E04"/>
    <w:rsid w:val="002745F8"/>
    <w:rsid w:val="00275086"/>
    <w:rsid w:val="00275C5E"/>
    <w:rsid w:val="0027774D"/>
    <w:rsid w:val="002802B0"/>
    <w:rsid w:val="0028114C"/>
    <w:rsid w:val="00282C0F"/>
    <w:rsid w:val="00284574"/>
    <w:rsid w:val="0028581F"/>
    <w:rsid w:val="002866D7"/>
    <w:rsid w:val="00286936"/>
    <w:rsid w:val="00286DD3"/>
    <w:rsid w:val="00287191"/>
    <w:rsid w:val="00292420"/>
    <w:rsid w:val="002926FD"/>
    <w:rsid w:val="00293320"/>
    <w:rsid w:val="00293E03"/>
    <w:rsid w:val="0029586F"/>
    <w:rsid w:val="00295D7E"/>
    <w:rsid w:val="00296E76"/>
    <w:rsid w:val="002A1C6B"/>
    <w:rsid w:val="002A22E1"/>
    <w:rsid w:val="002A2DEC"/>
    <w:rsid w:val="002A5EE4"/>
    <w:rsid w:val="002A69D8"/>
    <w:rsid w:val="002A6E40"/>
    <w:rsid w:val="002B002A"/>
    <w:rsid w:val="002B0D32"/>
    <w:rsid w:val="002B0FFD"/>
    <w:rsid w:val="002B3DAF"/>
    <w:rsid w:val="002B3DE8"/>
    <w:rsid w:val="002B3F23"/>
    <w:rsid w:val="002B4128"/>
    <w:rsid w:val="002B4A86"/>
    <w:rsid w:val="002B658D"/>
    <w:rsid w:val="002B6B38"/>
    <w:rsid w:val="002B6C42"/>
    <w:rsid w:val="002C05B4"/>
    <w:rsid w:val="002C3753"/>
    <w:rsid w:val="002C5228"/>
    <w:rsid w:val="002C71F9"/>
    <w:rsid w:val="002D0A18"/>
    <w:rsid w:val="002D108B"/>
    <w:rsid w:val="002D42AA"/>
    <w:rsid w:val="002D4AA3"/>
    <w:rsid w:val="002D756C"/>
    <w:rsid w:val="002E16AA"/>
    <w:rsid w:val="002E1909"/>
    <w:rsid w:val="002E3581"/>
    <w:rsid w:val="002E3800"/>
    <w:rsid w:val="002E3B27"/>
    <w:rsid w:val="002E62EC"/>
    <w:rsid w:val="002F0EB1"/>
    <w:rsid w:val="002F2135"/>
    <w:rsid w:val="002F2842"/>
    <w:rsid w:val="002F28B9"/>
    <w:rsid w:val="002F34AC"/>
    <w:rsid w:val="002F3D02"/>
    <w:rsid w:val="002F74F9"/>
    <w:rsid w:val="00300A17"/>
    <w:rsid w:val="00300EDE"/>
    <w:rsid w:val="0030108D"/>
    <w:rsid w:val="00303ECE"/>
    <w:rsid w:val="00307E69"/>
    <w:rsid w:val="0031206C"/>
    <w:rsid w:val="003128BC"/>
    <w:rsid w:val="00313527"/>
    <w:rsid w:val="003141D3"/>
    <w:rsid w:val="003141DB"/>
    <w:rsid w:val="00314457"/>
    <w:rsid w:val="0031504E"/>
    <w:rsid w:val="0031523F"/>
    <w:rsid w:val="00315E8F"/>
    <w:rsid w:val="0031643A"/>
    <w:rsid w:val="003166B9"/>
    <w:rsid w:val="00316B7A"/>
    <w:rsid w:val="00320764"/>
    <w:rsid w:val="0032123C"/>
    <w:rsid w:val="00321692"/>
    <w:rsid w:val="0032291F"/>
    <w:rsid w:val="00322931"/>
    <w:rsid w:val="0032388B"/>
    <w:rsid w:val="00324776"/>
    <w:rsid w:val="00325A12"/>
    <w:rsid w:val="00325DA2"/>
    <w:rsid w:val="00330D42"/>
    <w:rsid w:val="003320E5"/>
    <w:rsid w:val="00337582"/>
    <w:rsid w:val="00341E5A"/>
    <w:rsid w:val="00342243"/>
    <w:rsid w:val="0034235E"/>
    <w:rsid w:val="00344611"/>
    <w:rsid w:val="00346A23"/>
    <w:rsid w:val="00347049"/>
    <w:rsid w:val="00347BC3"/>
    <w:rsid w:val="0035020F"/>
    <w:rsid w:val="00355490"/>
    <w:rsid w:val="003562EF"/>
    <w:rsid w:val="0035645C"/>
    <w:rsid w:val="00357032"/>
    <w:rsid w:val="0035755A"/>
    <w:rsid w:val="00357B68"/>
    <w:rsid w:val="00360A39"/>
    <w:rsid w:val="00362210"/>
    <w:rsid w:val="003626DF"/>
    <w:rsid w:val="003633A3"/>
    <w:rsid w:val="00364350"/>
    <w:rsid w:val="0036436E"/>
    <w:rsid w:val="00365F21"/>
    <w:rsid w:val="00367698"/>
    <w:rsid w:val="00372F32"/>
    <w:rsid w:val="00373036"/>
    <w:rsid w:val="00373F4A"/>
    <w:rsid w:val="003745AA"/>
    <w:rsid w:val="00374A2F"/>
    <w:rsid w:val="00374D03"/>
    <w:rsid w:val="00376055"/>
    <w:rsid w:val="00377833"/>
    <w:rsid w:val="00380BC9"/>
    <w:rsid w:val="00381EFB"/>
    <w:rsid w:val="0038432B"/>
    <w:rsid w:val="00384585"/>
    <w:rsid w:val="00384CBF"/>
    <w:rsid w:val="00385F8C"/>
    <w:rsid w:val="00386482"/>
    <w:rsid w:val="00386B9B"/>
    <w:rsid w:val="00386ED5"/>
    <w:rsid w:val="00387CFA"/>
    <w:rsid w:val="00390044"/>
    <w:rsid w:val="0039025C"/>
    <w:rsid w:val="00390F0E"/>
    <w:rsid w:val="003912DD"/>
    <w:rsid w:val="003926CA"/>
    <w:rsid w:val="003939D6"/>
    <w:rsid w:val="00396403"/>
    <w:rsid w:val="00396501"/>
    <w:rsid w:val="0039718F"/>
    <w:rsid w:val="003A0AD4"/>
    <w:rsid w:val="003A1B7D"/>
    <w:rsid w:val="003A51E3"/>
    <w:rsid w:val="003A7317"/>
    <w:rsid w:val="003A739B"/>
    <w:rsid w:val="003B208D"/>
    <w:rsid w:val="003B2C25"/>
    <w:rsid w:val="003B2DAB"/>
    <w:rsid w:val="003B40E4"/>
    <w:rsid w:val="003C09CB"/>
    <w:rsid w:val="003C144F"/>
    <w:rsid w:val="003C16B2"/>
    <w:rsid w:val="003C1C0D"/>
    <w:rsid w:val="003C298E"/>
    <w:rsid w:val="003C55D4"/>
    <w:rsid w:val="003C7145"/>
    <w:rsid w:val="003D09FB"/>
    <w:rsid w:val="003D1702"/>
    <w:rsid w:val="003D452A"/>
    <w:rsid w:val="003D5AF4"/>
    <w:rsid w:val="003E1886"/>
    <w:rsid w:val="003E2A23"/>
    <w:rsid w:val="003E41E8"/>
    <w:rsid w:val="003E585C"/>
    <w:rsid w:val="003F3A05"/>
    <w:rsid w:val="003F490E"/>
    <w:rsid w:val="003F5307"/>
    <w:rsid w:val="003F7B5F"/>
    <w:rsid w:val="00403632"/>
    <w:rsid w:val="00403B77"/>
    <w:rsid w:val="00404618"/>
    <w:rsid w:val="00405F0D"/>
    <w:rsid w:val="00405FB9"/>
    <w:rsid w:val="00410C57"/>
    <w:rsid w:val="00411992"/>
    <w:rsid w:val="00411C32"/>
    <w:rsid w:val="00413BC7"/>
    <w:rsid w:val="0041457F"/>
    <w:rsid w:val="004157C0"/>
    <w:rsid w:val="00417982"/>
    <w:rsid w:val="00417E15"/>
    <w:rsid w:val="00417E42"/>
    <w:rsid w:val="00420489"/>
    <w:rsid w:val="004208DD"/>
    <w:rsid w:val="004215F6"/>
    <w:rsid w:val="00422F72"/>
    <w:rsid w:val="00426833"/>
    <w:rsid w:val="00430E15"/>
    <w:rsid w:val="00430EE3"/>
    <w:rsid w:val="00431FC0"/>
    <w:rsid w:val="00433B33"/>
    <w:rsid w:val="00435BE6"/>
    <w:rsid w:val="00435C79"/>
    <w:rsid w:val="004366A4"/>
    <w:rsid w:val="00437157"/>
    <w:rsid w:val="004377EE"/>
    <w:rsid w:val="00437EF9"/>
    <w:rsid w:val="0044105D"/>
    <w:rsid w:val="00441817"/>
    <w:rsid w:val="00442A08"/>
    <w:rsid w:val="00442C99"/>
    <w:rsid w:val="00442CF8"/>
    <w:rsid w:val="00443338"/>
    <w:rsid w:val="00444B4B"/>
    <w:rsid w:val="00445023"/>
    <w:rsid w:val="0044524B"/>
    <w:rsid w:val="00445708"/>
    <w:rsid w:val="00446A83"/>
    <w:rsid w:val="00446B28"/>
    <w:rsid w:val="0045000D"/>
    <w:rsid w:val="004502B4"/>
    <w:rsid w:val="0045091E"/>
    <w:rsid w:val="0045167F"/>
    <w:rsid w:val="0045220B"/>
    <w:rsid w:val="004530C9"/>
    <w:rsid w:val="00453BB5"/>
    <w:rsid w:val="00454B70"/>
    <w:rsid w:val="00455259"/>
    <w:rsid w:val="004553DA"/>
    <w:rsid w:val="0045572C"/>
    <w:rsid w:val="004563B5"/>
    <w:rsid w:val="00456CC9"/>
    <w:rsid w:val="00461540"/>
    <w:rsid w:val="00463903"/>
    <w:rsid w:val="00467A43"/>
    <w:rsid w:val="00467BDB"/>
    <w:rsid w:val="0047077E"/>
    <w:rsid w:val="00471666"/>
    <w:rsid w:val="00477C12"/>
    <w:rsid w:val="00477FB3"/>
    <w:rsid w:val="004802D6"/>
    <w:rsid w:val="004809D9"/>
    <w:rsid w:val="00484B01"/>
    <w:rsid w:val="00485D38"/>
    <w:rsid w:val="00485F3A"/>
    <w:rsid w:val="004869F3"/>
    <w:rsid w:val="00486B00"/>
    <w:rsid w:val="00490632"/>
    <w:rsid w:val="00490DA7"/>
    <w:rsid w:val="00491F52"/>
    <w:rsid w:val="00491FE9"/>
    <w:rsid w:val="00492514"/>
    <w:rsid w:val="00492646"/>
    <w:rsid w:val="00492CB8"/>
    <w:rsid w:val="00493782"/>
    <w:rsid w:val="00493870"/>
    <w:rsid w:val="00494E98"/>
    <w:rsid w:val="0049689B"/>
    <w:rsid w:val="004970A7"/>
    <w:rsid w:val="00497BB6"/>
    <w:rsid w:val="004A1155"/>
    <w:rsid w:val="004A180D"/>
    <w:rsid w:val="004A236F"/>
    <w:rsid w:val="004A3961"/>
    <w:rsid w:val="004A3CCD"/>
    <w:rsid w:val="004A4451"/>
    <w:rsid w:val="004A45DF"/>
    <w:rsid w:val="004A49AC"/>
    <w:rsid w:val="004A5374"/>
    <w:rsid w:val="004A5DEA"/>
    <w:rsid w:val="004A5E87"/>
    <w:rsid w:val="004A640C"/>
    <w:rsid w:val="004A7E73"/>
    <w:rsid w:val="004B194D"/>
    <w:rsid w:val="004B3DBF"/>
    <w:rsid w:val="004B5F65"/>
    <w:rsid w:val="004B6595"/>
    <w:rsid w:val="004B7593"/>
    <w:rsid w:val="004B7BAC"/>
    <w:rsid w:val="004C04D2"/>
    <w:rsid w:val="004C0FDE"/>
    <w:rsid w:val="004C5DD9"/>
    <w:rsid w:val="004C7FFC"/>
    <w:rsid w:val="004D2946"/>
    <w:rsid w:val="004D4765"/>
    <w:rsid w:val="004D4A3A"/>
    <w:rsid w:val="004D4A9B"/>
    <w:rsid w:val="004E0B85"/>
    <w:rsid w:val="004E1191"/>
    <w:rsid w:val="004E3F48"/>
    <w:rsid w:val="004E44E1"/>
    <w:rsid w:val="004E46B8"/>
    <w:rsid w:val="004E48D6"/>
    <w:rsid w:val="004E7951"/>
    <w:rsid w:val="004F0270"/>
    <w:rsid w:val="004F230D"/>
    <w:rsid w:val="004F2934"/>
    <w:rsid w:val="004F45D7"/>
    <w:rsid w:val="004F4943"/>
    <w:rsid w:val="004F7D8B"/>
    <w:rsid w:val="00503FF9"/>
    <w:rsid w:val="005068E7"/>
    <w:rsid w:val="00506DA0"/>
    <w:rsid w:val="005128C0"/>
    <w:rsid w:val="0051517D"/>
    <w:rsid w:val="00515F13"/>
    <w:rsid w:val="00516930"/>
    <w:rsid w:val="00522AA0"/>
    <w:rsid w:val="00523AF3"/>
    <w:rsid w:val="005243A9"/>
    <w:rsid w:val="00526A5A"/>
    <w:rsid w:val="00527488"/>
    <w:rsid w:val="005338A5"/>
    <w:rsid w:val="00534782"/>
    <w:rsid w:val="00535566"/>
    <w:rsid w:val="00536B2B"/>
    <w:rsid w:val="00540D33"/>
    <w:rsid w:val="00541032"/>
    <w:rsid w:val="005419DA"/>
    <w:rsid w:val="00542D27"/>
    <w:rsid w:val="00544787"/>
    <w:rsid w:val="00544D09"/>
    <w:rsid w:val="00550783"/>
    <w:rsid w:val="00550C60"/>
    <w:rsid w:val="00550E7B"/>
    <w:rsid w:val="00552CE3"/>
    <w:rsid w:val="00553C0A"/>
    <w:rsid w:val="00557B02"/>
    <w:rsid w:val="005620BB"/>
    <w:rsid w:val="005672F4"/>
    <w:rsid w:val="005702A7"/>
    <w:rsid w:val="00570830"/>
    <w:rsid w:val="00571CC6"/>
    <w:rsid w:val="00572E71"/>
    <w:rsid w:val="00573FD4"/>
    <w:rsid w:val="00574EA8"/>
    <w:rsid w:val="0057720E"/>
    <w:rsid w:val="005810C5"/>
    <w:rsid w:val="00581A27"/>
    <w:rsid w:val="00584F53"/>
    <w:rsid w:val="00585E0F"/>
    <w:rsid w:val="00592BEF"/>
    <w:rsid w:val="0059429E"/>
    <w:rsid w:val="0059468B"/>
    <w:rsid w:val="00595D78"/>
    <w:rsid w:val="00596690"/>
    <w:rsid w:val="005971D6"/>
    <w:rsid w:val="005A1077"/>
    <w:rsid w:val="005A1D8D"/>
    <w:rsid w:val="005A202F"/>
    <w:rsid w:val="005A23F4"/>
    <w:rsid w:val="005A28B0"/>
    <w:rsid w:val="005A3B9D"/>
    <w:rsid w:val="005A6938"/>
    <w:rsid w:val="005A7A66"/>
    <w:rsid w:val="005B1711"/>
    <w:rsid w:val="005B1D62"/>
    <w:rsid w:val="005B222D"/>
    <w:rsid w:val="005B4FAC"/>
    <w:rsid w:val="005B53D6"/>
    <w:rsid w:val="005B58EE"/>
    <w:rsid w:val="005B5CCC"/>
    <w:rsid w:val="005B6888"/>
    <w:rsid w:val="005B6ABA"/>
    <w:rsid w:val="005C228D"/>
    <w:rsid w:val="005C25F4"/>
    <w:rsid w:val="005C30E4"/>
    <w:rsid w:val="005C315A"/>
    <w:rsid w:val="005C4100"/>
    <w:rsid w:val="005C4133"/>
    <w:rsid w:val="005C4C87"/>
    <w:rsid w:val="005C51D8"/>
    <w:rsid w:val="005D076B"/>
    <w:rsid w:val="005D17B0"/>
    <w:rsid w:val="005D1BCE"/>
    <w:rsid w:val="005D1EF9"/>
    <w:rsid w:val="005D3215"/>
    <w:rsid w:val="005D3AF5"/>
    <w:rsid w:val="005D4B17"/>
    <w:rsid w:val="005D53A0"/>
    <w:rsid w:val="005D626C"/>
    <w:rsid w:val="005D7DA1"/>
    <w:rsid w:val="005E2D4C"/>
    <w:rsid w:val="005E31BE"/>
    <w:rsid w:val="005F0870"/>
    <w:rsid w:val="005F0D32"/>
    <w:rsid w:val="005F111B"/>
    <w:rsid w:val="005F269A"/>
    <w:rsid w:val="005F2B42"/>
    <w:rsid w:val="005F2DCF"/>
    <w:rsid w:val="005F47D0"/>
    <w:rsid w:val="005F58D3"/>
    <w:rsid w:val="005F7225"/>
    <w:rsid w:val="00600D2E"/>
    <w:rsid w:val="00601A8A"/>
    <w:rsid w:val="00602209"/>
    <w:rsid w:val="006056EC"/>
    <w:rsid w:val="00605B4D"/>
    <w:rsid w:val="0060786F"/>
    <w:rsid w:val="00607DBF"/>
    <w:rsid w:val="0061002C"/>
    <w:rsid w:val="00613D69"/>
    <w:rsid w:val="006155A8"/>
    <w:rsid w:val="00617368"/>
    <w:rsid w:val="00617B55"/>
    <w:rsid w:val="00620999"/>
    <w:rsid w:val="0062149A"/>
    <w:rsid w:val="00624379"/>
    <w:rsid w:val="006247DF"/>
    <w:rsid w:val="0063008D"/>
    <w:rsid w:val="00630E86"/>
    <w:rsid w:val="00631AFB"/>
    <w:rsid w:val="00633FA6"/>
    <w:rsid w:val="006356E4"/>
    <w:rsid w:val="00635B78"/>
    <w:rsid w:val="006377C3"/>
    <w:rsid w:val="00637C9F"/>
    <w:rsid w:val="00637CF6"/>
    <w:rsid w:val="006409DF"/>
    <w:rsid w:val="006429BD"/>
    <w:rsid w:val="0064560A"/>
    <w:rsid w:val="00646F5B"/>
    <w:rsid w:val="00647736"/>
    <w:rsid w:val="00647F90"/>
    <w:rsid w:val="00652B13"/>
    <w:rsid w:val="00653C3B"/>
    <w:rsid w:val="0065444A"/>
    <w:rsid w:val="0065495F"/>
    <w:rsid w:val="00656804"/>
    <w:rsid w:val="0065799E"/>
    <w:rsid w:val="00660F45"/>
    <w:rsid w:val="00662B2D"/>
    <w:rsid w:val="00663B10"/>
    <w:rsid w:val="00664378"/>
    <w:rsid w:val="006644D6"/>
    <w:rsid w:val="00664BCD"/>
    <w:rsid w:val="00665025"/>
    <w:rsid w:val="00665E47"/>
    <w:rsid w:val="006661C0"/>
    <w:rsid w:val="00670006"/>
    <w:rsid w:val="00672B26"/>
    <w:rsid w:val="0067357D"/>
    <w:rsid w:val="00674111"/>
    <w:rsid w:val="006745D8"/>
    <w:rsid w:val="00674A8F"/>
    <w:rsid w:val="00675B5E"/>
    <w:rsid w:val="00676BD1"/>
    <w:rsid w:val="006771CB"/>
    <w:rsid w:val="00677B99"/>
    <w:rsid w:val="00677E52"/>
    <w:rsid w:val="0068048B"/>
    <w:rsid w:val="006845BF"/>
    <w:rsid w:val="00685D1D"/>
    <w:rsid w:val="006866E4"/>
    <w:rsid w:val="00686837"/>
    <w:rsid w:val="00691A0C"/>
    <w:rsid w:val="00694301"/>
    <w:rsid w:val="0069443D"/>
    <w:rsid w:val="00696125"/>
    <w:rsid w:val="006976AA"/>
    <w:rsid w:val="006A6375"/>
    <w:rsid w:val="006A7CCE"/>
    <w:rsid w:val="006B3419"/>
    <w:rsid w:val="006B4B18"/>
    <w:rsid w:val="006B4EF2"/>
    <w:rsid w:val="006B6994"/>
    <w:rsid w:val="006B7D50"/>
    <w:rsid w:val="006C0363"/>
    <w:rsid w:val="006C1A77"/>
    <w:rsid w:val="006C2A08"/>
    <w:rsid w:val="006C2E5C"/>
    <w:rsid w:val="006C463C"/>
    <w:rsid w:val="006D0409"/>
    <w:rsid w:val="006D5B3E"/>
    <w:rsid w:val="006D5B72"/>
    <w:rsid w:val="006D7D84"/>
    <w:rsid w:val="006E4F76"/>
    <w:rsid w:val="006E51DE"/>
    <w:rsid w:val="006E5AD1"/>
    <w:rsid w:val="006E6640"/>
    <w:rsid w:val="006E6F80"/>
    <w:rsid w:val="006E7988"/>
    <w:rsid w:val="006F1510"/>
    <w:rsid w:val="006F3557"/>
    <w:rsid w:val="007008A7"/>
    <w:rsid w:val="007011B0"/>
    <w:rsid w:val="00705387"/>
    <w:rsid w:val="00706577"/>
    <w:rsid w:val="00706966"/>
    <w:rsid w:val="00707543"/>
    <w:rsid w:val="007108B5"/>
    <w:rsid w:val="00711472"/>
    <w:rsid w:val="00714ACA"/>
    <w:rsid w:val="007165B4"/>
    <w:rsid w:val="00716A11"/>
    <w:rsid w:val="007236C8"/>
    <w:rsid w:val="0072520B"/>
    <w:rsid w:val="00726ECF"/>
    <w:rsid w:val="007272D1"/>
    <w:rsid w:val="00727E8D"/>
    <w:rsid w:val="00731947"/>
    <w:rsid w:val="00731B89"/>
    <w:rsid w:val="00731EBD"/>
    <w:rsid w:val="0073390F"/>
    <w:rsid w:val="00734397"/>
    <w:rsid w:val="00736B75"/>
    <w:rsid w:val="00743E68"/>
    <w:rsid w:val="0074487C"/>
    <w:rsid w:val="00747BEB"/>
    <w:rsid w:val="007531B4"/>
    <w:rsid w:val="00753FBD"/>
    <w:rsid w:val="007545FD"/>
    <w:rsid w:val="00755741"/>
    <w:rsid w:val="00755C7D"/>
    <w:rsid w:val="00755FD1"/>
    <w:rsid w:val="00756BB2"/>
    <w:rsid w:val="0075777D"/>
    <w:rsid w:val="00757EC6"/>
    <w:rsid w:val="00760E22"/>
    <w:rsid w:val="007616C4"/>
    <w:rsid w:val="00762C25"/>
    <w:rsid w:val="007636C9"/>
    <w:rsid w:val="00763B5D"/>
    <w:rsid w:val="0076502E"/>
    <w:rsid w:val="00765E99"/>
    <w:rsid w:val="00766FC2"/>
    <w:rsid w:val="007708A2"/>
    <w:rsid w:val="0077102E"/>
    <w:rsid w:val="00773415"/>
    <w:rsid w:val="00774055"/>
    <w:rsid w:val="0077624E"/>
    <w:rsid w:val="00777972"/>
    <w:rsid w:val="00777F0C"/>
    <w:rsid w:val="00781315"/>
    <w:rsid w:val="00783875"/>
    <w:rsid w:val="00786696"/>
    <w:rsid w:val="00790082"/>
    <w:rsid w:val="007901A7"/>
    <w:rsid w:val="00790786"/>
    <w:rsid w:val="00790B74"/>
    <w:rsid w:val="00790F06"/>
    <w:rsid w:val="00791B69"/>
    <w:rsid w:val="00797630"/>
    <w:rsid w:val="00797D13"/>
    <w:rsid w:val="007A0124"/>
    <w:rsid w:val="007A0C70"/>
    <w:rsid w:val="007A1683"/>
    <w:rsid w:val="007A1E22"/>
    <w:rsid w:val="007A27C2"/>
    <w:rsid w:val="007A353E"/>
    <w:rsid w:val="007A386F"/>
    <w:rsid w:val="007A3EBF"/>
    <w:rsid w:val="007A45AD"/>
    <w:rsid w:val="007A4F82"/>
    <w:rsid w:val="007A6753"/>
    <w:rsid w:val="007A6A1B"/>
    <w:rsid w:val="007A6BF9"/>
    <w:rsid w:val="007A6CD1"/>
    <w:rsid w:val="007A705F"/>
    <w:rsid w:val="007B06AE"/>
    <w:rsid w:val="007B0F8B"/>
    <w:rsid w:val="007B140C"/>
    <w:rsid w:val="007B1FBB"/>
    <w:rsid w:val="007B2589"/>
    <w:rsid w:val="007B3B00"/>
    <w:rsid w:val="007B48C8"/>
    <w:rsid w:val="007B5D9C"/>
    <w:rsid w:val="007B6179"/>
    <w:rsid w:val="007C05AE"/>
    <w:rsid w:val="007C4E7B"/>
    <w:rsid w:val="007C6F88"/>
    <w:rsid w:val="007D0929"/>
    <w:rsid w:val="007D0E95"/>
    <w:rsid w:val="007D3CA7"/>
    <w:rsid w:val="007D42AF"/>
    <w:rsid w:val="007D4FF3"/>
    <w:rsid w:val="007E2B2D"/>
    <w:rsid w:val="007E30CA"/>
    <w:rsid w:val="007E36A3"/>
    <w:rsid w:val="007E3892"/>
    <w:rsid w:val="007E5D66"/>
    <w:rsid w:val="007E78BD"/>
    <w:rsid w:val="007F3393"/>
    <w:rsid w:val="007F5E17"/>
    <w:rsid w:val="007F6224"/>
    <w:rsid w:val="007F6CAE"/>
    <w:rsid w:val="007F722C"/>
    <w:rsid w:val="00800BEC"/>
    <w:rsid w:val="00802A97"/>
    <w:rsid w:val="00804537"/>
    <w:rsid w:val="00806AC8"/>
    <w:rsid w:val="00807419"/>
    <w:rsid w:val="00807F7C"/>
    <w:rsid w:val="008104F0"/>
    <w:rsid w:val="00810B23"/>
    <w:rsid w:val="0081338B"/>
    <w:rsid w:val="00813776"/>
    <w:rsid w:val="00813CB7"/>
    <w:rsid w:val="00817429"/>
    <w:rsid w:val="00820C59"/>
    <w:rsid w:val="00824F57"/>
    <w:rsid w:val="00826364"/>
    <w:rsid w:val="00826A1C"/>
    <w:rsid w:val="00830071"/>
    <w:rsid w:val="00833C21"/>
    <w:rsid w:val="00834071"/>
    <w:rsid w:val="00835FC5"/>
    <w:rsid w:val="00837AC9"/>
    <w:rsid w:val="00840CA0"/>
    <w:rsid w:val="00845A66"/>
    <w:rsid w:val="00846EE2"/>
    <w:rsid w:val="00850B59"/>
    <w:rsid w:val="0085437B"/>
    <w:rsid w:val="00854C8D"/>
    <w:rsid w:val="00854EC4"/>
    <w:rsid w:val="00855D84"/>
    <w:rsid w:val="00855D86"/>
    <w:rsid w:val="00856832"/>
    <w:rsid w:val="00856AC8"/>
    <w:rsid w:val="008602B3"/>
    <w:rsid w:val="00863719"/>
    <w:rsid w:val="008661A2"/>
    <w:rsid w:val="008669B7"/>
    <w:rsid w:val="0086738B"/>
    <w:rsid w:val="0087201F"/>
    <w:rsid w:val="00875C98"/>
    <w:rsid w:val="00880C17"/>
    <w:rsid w:val="00881DB9"/>
    <w:rsid w:val="00885338"/>
    <w:rsid w:val="0089096B"/>
    <w:rsid w:val="0089131C"/>
    <w:rsid w:val="00896A29"/>
    <w:rsid w:val="008A192D"/>
    <w:rsid w:val="008A25B1"/>
    <w:rsid w:val="008A41A6"/>
    <w:rsid w:val="008A4525"/>
    <w:rsid w:val="008A4D24"/>
    <w:rsid w:val="008A529E"/>
    <w:rsid w:val="008A6A19"/>
    <w:rsid w:val="008A6CF1"/>
    <w:rsid w:val="008A7943"/>
    <w:rsid w:val="008B5F30"/>
    <w:rsid w:val="008C041C"/>
    <w:rsid w:val="008C0821"/>
    <w:rsid w:val="008C1BA5"/>
    <w:rsid w:val="008C3967"/>
    <w:rsid w:val="008C60A1"/>
    <w:rsid w:val="008C623C"/>
    <w:rsid w:val="008C7A5A"/>
    <w:rsid w:val="008C7D69"/>
    <w:rsid w:val="008D080F"/>
    <w:rsid w:val="008D10F2"/>
    <w:rsid w:val="008D2068"/>
    <w:rsid w:val="008D40C5"/>
    <w:rsid w:val="008D52E2"/>
    <w:rsid w:val="008D6ED3"/>
    <w:rsid w:val="008E0D97"/>
    <w:rsid w:val="008E0EF5"/>
    <w:rsid w:val="008E3B98"/>
    <w:rsid w:val="008E46A5"/>
    <w:rsid w:val="008E67B9"/>
    <w:rsid w:val="008E6DF8"/>
    <w:rsid w:val="008E785E"/>
    <w:rsid w:val="008F0A92"/>
    <w:rsid w:val="008F13FA"/>
    <w:rsid w:val="008F1A95"/>
    <w:rsid w:val="008F1C03"/>
    <w:rsid w:val="008F1FC5"/>
    <w:rsid w:val="008F1FE7"/>
    <w:rsid w:val="008F210E"/>
    <w:rsid w:val="008F23B0"/>
    <w:rsid w:val="008F2951"/>
    <w:rsid w:val="008F2BC5"/>
    <w:rsid w:val="008F381B"/>
    <w:rsid w:val="008F6439"/>
    <w:rsid w:val="008F6B39"/>
    <w:rsid w:val="00900F56"/>
    <w:rsid w:val="0090164C"/>
    <w:rsid w:val="00911BF6"/>
    <w:rsid w:val="00913FF3"/>
    <w:rsid w:val="009143A6"/>
    <w:rsid w:val="00917372"/>
    <w:rsid w:val="00920AE9"/>
    <w:rsid w:val="00921360"/>
    <w:rsid w:val="00922FA5"/>
    <w:rsid w:val="009238A7"/>
    <w:rsid w:val="0092709F"/>
    <w:rsid w:val="00931314"/>
    <w:rsid w:val="0093327B"/>
    <w:rsid w:val="0093427B"/>
    <w:rsid w:val="009347A4"/>
    <w:rsid w:val="009358A4"/>
    <w:rsid w:val="0093603C"/>
    <w:rsid w:val="009406C4"/>
    <w:rsid w:val="00941259"/>
    <w:rsid w:val="009435FC"/>
    <w:rsid w:val="00944F0B"/>
    <w:rsid w:val="00946989"/>
    <w:rsid w:val="00947C98"/>
    <w:rsid w:val="00950250"/>
    <w:rsid w:val="00953FD6"/>
    <w:rsid w:val="009540A8"/>
    <w:rsid w:val="009557A6"/>
    <w:rsid w:val="009559A1"/>
    <w:rsid w:val="00957C1F"/>
    <w:rsid w:val="009604F3"/>
    <w:rsid w:val="00960CB4"/>
    <w:rsid w:val="0096197F"/>
    <w:rsid w:val="00963640"/>
    <w:rsid w:val="009708F6"/>
    <w:rsid w:val="009725C1"/>
    <w:rsid w:val="0097358D"/>
    <w:rsid w:val="009742AE"/>
    <w:rsid w:val="00974BB0"/>
    <w:rsid w:val="00976EE0"/>
    <w:rsid w:val="0097789F"/>
    <w:rsid w:val="00977BEB"/>
    <w:rsid w:val="009810E0"/>
    <w:rsid w:val="0098235A"/>
    <w:rsid w:val="009848CE"/>
    <w:rsid w:val="00986F75"/>
    <w:rsid w:val="0099087B"/>
    <w:rsid w:val="00990DB1"/>
    <w:rsid w:val="009911FD"/>
    <w:rsid w:val="009953AD"/>
    <w:rsid w:val="009979D7"/>
    <w:rsid w:val="009A1A37"/>
    <w:rsid w:val="009A6893"/>
    <w:rsid w:val="009A6CA6"/>
    <w:rsid w:val="009A726F"/>
    <w:rsid w:val="009B0C9D"/>
    <w:rsid w:val="009B0F68"/>
    <w:rsid w:val="009B17B2"/>
    <w:rsid w:val="009B5641"/>
    <w:rsid w:val="009B7670"/>
    <w:rsid w:val="009C2B04"/>
    <w:rsid w:val="009C4BB0"/>
    <w:rsid w:val="009C6CFA"/>
    <w:rsid w:val="009C6E50"/>
    <w:rsid w:val="009C7982"/>
    <w:rsid w:val="009D2842"/>
    <w:rsid w:val="009D2EAB"/>
    <w:rsid w:val="009D3EE7"/>
    <w:rsid w:val="009D5419"/>
    <w:rsid w:val="009D6D39"/>
    <w:rsid w:val="009E3E70"/>
    <w:rsid w:val="009E4037"/>
    <w:rsid w:val="009E47BD"/>
    <w:rsid w:val="009E5246"/>
    <w:rsid w:val="009F0F6F"/>
    <w:rsid w:val="009F320A"/>
    <w:rsid w:val="009F574F"/>
    <w:rsid w:val="009F5DF6"/>
    <w:rsid w:val="009F66D4"/>
    <w:rsid w:val="009F6E1B"/>
    <w:rsid w:val="00A047B2"/>
    <w:rsid w:val="00A04AAD"/>
    <w:rsid w:val="00A04C61"/>
    <w:rsid w:val="00A05852"/>
    <w:rsid w:val="00A05B3D"/>
    <w:rsid w:val="00A1198B"/>
    <w:rsid w:val="00A13A6A"/>
    <w:rsid w:val="00A150E9"/>
    <w:rsid w:val="00A151C8"/>
    <w:rsid w:val="00A1537F"/>
    <w:rsid w:val="00A1577C"/>
    <w:rsid w:val="00A15A58"/>
    <w:rsid w:val="00A20D08"/>
    <w:rsid w:val="00A246B5"/>
    <w:rsid w:val="00A25A2F"/>
    <w:rsid w:val="00A3296D"/>
    <w:rsid w:val="00A32E3B"/>
    <w:rsid w:val="00A33377"/>
    <w:rsid w:val="00A34165"/>
    <w:rsid w:val="00A3494D"/>
    <w:rsid w:val="00A34E79"/>
    <w:rsid w:val="00A35790"/>
    <w:rsid w:val="00A360B1"/>
    <w:rsid w:val="00A360B2"/>
    <w:rsid w:val="00A36495"/>
    <w:rsid w:val="00A40202"/>
    <w:rsid w:val="00A4139E"/>
    <w:rsid w:val="00A42587"/>
    <w:rsid w:val="00A42FE4"/>
    <w:rsid w:val="00A43862"/>
    <w:rsid w:val="00A449A0"/>
    <w:rsid w:val="00A46295"/>
    <w:rsid w:val="00A463F8"/>
    <w:rsid w:val="00A470AA"/>
    <w:rsid w:val="00A50C92"/>
    <w:rsid w:val="00A50E7B"/>
    <w:rsid w:val="00A51818"/>
    <w:rsid w:val="00A558CF"/>
    <w:rsid w:val="00A55A22"/>
    <w:rsid w:val="00A56B38"/>
    <w:rsid w:val="00A57970"/>
    <w:rsid w:val="00A60E37"/>
    <w:rsid w:val="00A6223A"/>
    <w:rsid w:val="00A6360D"/>
    <w:rsid w:val="00A6377D"/>
    <w:rsid w:val="00A63C6A"/>
    <w:rsid w:val="00A648AB"/>
    <w:rsid w:val="00A653B6"/>
    <w:rsid w:val="00A65A6C"/>
    <w:rsid w:val="00A665FD"/>
    <w:rsid w:val="00A67FA6"/>
    <w:rsid w:val="00A72A74"/>
    <w:rsid w:val="00A80D7C"/>
    <w:rsid w:val="00A82140"/>
    <w:rsid w:val="00A82774"/>
    <w:rsid w:val="00A82E3D"/>
    <w:rsid w:val="00A8308E"/>
    <w:rsid w:val="00A87433"/>
    <w:rsid w:val="00A90580"/>
    <w:rsid w:val="00A91358"/>
    <w:rsid w:val="00A914CE"/>
    <w:rsid w:val="00A91AF0"/>
    <w:rsid w:val="00A91BE6"/>
    <w:rsid w:val="00A95C93"/>
    <w:rsid w:val="00A96B5F"/>
    <w:rsid w:val="00A9729B"/>
    <w:rsid w:val="00AA1224"/>
    <w:rsid w:val="00AA1CC1"/>
    <w:rsid w:val="00AA2DE3"/>
    <w:rsid w:val="00AA5151"/>
    <w:rsid w:val="00AA65D0"/>
    <w:rsid w:val="00AA7294"/>
    <w:rsid w:val="00AA7A28"/>
    <w:rsid w:val="00AA7A7C"/>
    <w:rsid w:val="00AB0123"/>
    <w:rsid w:val="00AB17FC"/>
    <w:rsid w:val="00AB323C"/>
    <w:rsid w:val="00AB331B"/>
    <w:rsid w:val="00AB458B"/>
    <w:rsid w:val="00AB4D24"/>
    <w:rsid w:val="00AB5499"/>
    <w:rsid w:val="00AB74A0"/>
    <w:rsid w:val="00AC00BD"/>
    <w:rsid w:val="00AC0532"/>
    <w:rsid w:val="00AC6905"/>
    <w:rsid w:val="00AC6B91"/>
    <w:rsid w:val="00AC7736"/>
    <w:rsid w:val="00AD0135"/>
    <w:rsid w:val="00AD2496"/>
    <w:rsid w:val="00AD24C4"/>
    <w:rsid w:val="00AD637A"/>
    <w:rsid w:val="00AD6BC2"/>
    <w:rsid w:val="00AD6F73"/>
    <w:rsid w:val="00AE0D5C"/>
    <w:rsid w:val="00AE10BF"/>
    <w:rsid w:val="00AE4005"/>
    <w:rsid w:val="00AE6E1D"/>
    <w:rsid w:val="00AF0176"/>
    <w:rsid w:val="00AF0D3B"/>
    <w:rsid w:val="00AF192F"/>
    <w:rsid w:val="00AF4550"/>
    <w:rsid w:val="00AF5D75"/>
    <w:rsid w:val="00B004FA"/>
    <w:rsid w:val="00B00E65"/>
    <w:rsid w:val="00B01F8B"/>
    <w:rsid w:val="00B02AEC"/>
    <w:rsid w:val="00B0324A"/>
    <w:rsid w:val="00B059D6"/>
    <w:rsid w:val="00B06A39"/>
    <w:rsid w:val="00B06A55"/>
    <w:rsid w:val="00B06EE8"/>
    <w:rsid w:val="00B108C4"/>
    <w:rsid w:val="00B112F8"/>
    <w:rsid w:val="00B15D22"/>
    <w:rsid w:val="00B16303"/>
    <w:rsid w:val="00B20596"/>
    <w:rsid w:val="00B20A27"/>
    <w:rsid w:val="00B213E1"/>
    <w:rsid w:val="00B21688"/>
    <w:rsid w:val="00B22A7E"/>
    <w:rsid w:val="00B22B86"/>
    <w:rsid w:val="00B23383"/>
    <w:rsid w:val="00B237BC"/>
    <w:rsid w:val="00B26E9B"/>
    <w:rsid w:val="00B3044E"/>
    <w:rsid w:val="00B32622"/>
    <w:rsid w:val="00B33B00"/>
    <w:rsid w:val="00B34AE1"/>
    <w:rsid w:val="00B40988"/>
    <w:rsid w:val="00B40E62"/>
    <w:rsid w:val="00B413C0"/>
    <w:rsid w:val="00B4387A"/>
    <w:rsid w:val="00B438E6"/>
    <w:rsid w:val="00B44060"/>
    <w:rsid w:val="00B4506C"/>
    <w:rsid w:val="00B4639D"/>
    <w:rsid w:val="00B50D85"/>
    <w:rsid w:val="00B51231"/>
    <w:rsid w:val="00B5152B"/>
    <w:rsid w:val="00B51FF3"/>
    <w:rsid w:val="00B5272D"/>
    <w:rsid w:val="00B52DE4"/>
    <w:rsid w:val="00B530E7"/>
    <w:rsid w:val="00B53299"/>
    <w:rsid w:val="00B53F00"/>
    <w:rsid w:val="00B55B01"/>
    <w:rsid w:val="00B57467"/>
    <w:rsid w:val="00B600E2"/>
    <w:rsid w:val="00B62918"/>
    <w:rsid w:val="00B66537"/>
    <w:rsid w:val="00B678B3"/>
    <w:rsid w:val="00B76CD3"/>
    <w:rsid w:val="00B77D45"/>
    <w:rsid w:val="00B803D8"/>
    <w:rsid w:val="00B80741"/>
    <w:rsid w:val="00B84B87"/>
    <w:rsid w:val="00B85E6A"/>
    <w:rsid w:val="00B860FD"/>
    <w:rsid w:val="00B8679C"/>
    <w:rsid w:val="00B917BD"/>
    <w:rsid w:val="00B92F21"/>
    <w:rsid w:val="00B936B1"/>
    <w:rsid w:val="00B94379"/>
    <w:rsid w:val="00B95FA1"/>
    <w:rsid w:val="00B973FA"/>
    <w:rsid w:val="00B9745B"/>
    <w:rsid w:val="00BA003D"/>
    <w:rsid w:val="00BA259D"/>
    <w:rsid w:val="00BA26C2"/>
    <w:rsid w:val="00BB1BA4"/>
    <w:rsid w:val="00BB23C9"/>
    <w:rsid w:val="00BB2AE2"/>
    <w:rsid w:val="00BB3262"/>
    <w:rsid w:val="00BB544D"/>
    <w:rsid w:val="00BB5576"/>
    <w:rsid w:val="00BB64D0"/>
    <w:rsid w:val="00BB738F"/>
    <w:rsid w:val="00BB7CCA"/>
    <w:rsid w:val="00BC33CF"/>
    <w:rsid w:val="00BC3CBA"/>
    <w:rsid w:val="00BC4C60"/>
    <w:rsid w:val="00BD2085"/>
    <w:rsid w:val="00BD3A51"/>
    <w:rsid w:val="00BD3D10"/>
    <w:rsid w:val="00BD5063"/>
    <w:rsid w:val="00BD528A"/>
    <w:rsid w:val="00BD67EF"/>
    <w:rsid w:val="00BD701D"/>
    <w:rsid w:val="00BE0B61"/>
    <w:rsid w:val="00BE1A13"/>
    <w:rsid w:val="00BE6C89"/>
    <w:rsid w:val="00BE7BFF"/>
    <w:rsid w:val="00BF1319"/>
    <w:rsid w:val="00BF179C"/>
    <w:rsid w:val="00BF22DA"/>
    <w:rsid w:val="00BF337B"/>
    <w:rsid w:val="00BF3F80"/>
    <w:rsid w:val="00BF71A8"/>
    <w:rsid w:val="00C00808"/>
    <w:rsid w:val="00C03BC0"/>
    <w:rsid w:val="00C0428C"/>
    <w:rsid w:val="00C06959"/>
    <w:rsid w:val="00C07ED7"/>
    <w:rsid w:val="00C13C30"/>
    <w:rsid w:val="00C1405B"/>
    <w:rsid w:val="00C156F1"/>
    <w:rsid w:val="00C20A00"/>
    <w:rsid w:val="00C20E89"/>
    <w:rsid w:val="00C21207"/>
    <w:rsid w:val="00C21A7D"/>
    <w:rsid w:val="00C2493B"/>
    <w:rsid w:val="00C27EB1"/>
    <w:rsid w:val="00C30962"/>
    <w:rsid w:val="00C31D4F"/>
    <w:rsid w:val="00C32A39"/>
    <w:rsid w:val="00C3369B"/>
    <w:rsid w:val="00C3448A"/>
    <w:rsid w:val="00C34E55"/>
    <w:rsid w:val="00C37116"/>
    <w:rsid w:val="00C37491"/>
    <w:rsid w:val="00C41256"/>
    <w:rsid w:val="00C42384"/>
    <w:rsid w:val="00C43A51"/>
    <w:rsid w:val="00C4536D"/>
    <w:rsid w:val="00C47DA9"/>
    <w:rsid w:val="00C505D5"/>
    <w:rsid w:val="00C517E6"/>
    <w:rsid w:val="00C5267E"/>
    <w:rsid w:val="00C61B0B"/>
    <w:rsid w:val="00C63B70"/>
    <w:rsid w:val="00C64094"/>
    <w:rsid w:val="00C64525"/>
    <w:rsid w:val="00C64DC8"/>
    <w:rsid w:val="00C65B86"/>
    <w:rsid w:val="00C66EA2"/>
    <w:rsid w:val="00C7167E"/>
    <w:rsid w:val="00C73248"/>
    <w:rsid w:val="00C745A2"/>
    <w:rsid w:val="00C75694"/>
    <w:rsid w:val="00C80609"/>
    <w:rsid w:val="00C83F46"/>
    <w:rsid w:val="00C850CC"/>
    <w:rsid w:val="00C8598E"/>
    <w:rsid w:val="00C87980"/>
    <w:rsid w:val="00C87CB9"/>
    <w:rsid w:val="00C9071A"/>
    <w:rsid w:val="00C910EB"/>
    <w:rsid w:val="00C912C8"/>
    <w:rsid w:val="00C95783"/>
    <w:rsid w:val="00C958C2"/>
    <w:rsid w:val="00CA0BE0"/>
    <w:rsid w:val="00CA1902"/>
    <w:rsid w:val="00CB2389"/>
    <w:rsid w:val="00CB2AF1"/>
    <w:rsid w:val="00CB393B"/>
    <w:rsid w:val="00CB60E4"/>
    <w:rsid w:val="00CB6BC4"/>
    <w:rsid w:val="00CB7367"/>
    <w:rsid w:val="00CB79EB"/>
    <w:rsid w:val="00CC0510"/>
    <w:rsid w:val="00CC0BD6"/>
    <w:rsid w:val="00CC116F"/>
    <w:rsid w:val="00CC2759"/>
    <w:rsid w:val="00CC53F4"/>
    <w:rsid w:val="00CC6B6A"/>
    <w:rsid w:val="00CC73F7"/>
    <w:rsid w:val="00CD1761"/>
    <w:rsid w:val="00CD1A93"/>
    <w:rsid w:val="00CD2961"/>
    <w:rsid w:val="00CD2AF1"/>
    <w:rsid w:val="00CD42CE"/>
    <w:rsid w:val="00CD4874"/>
    <w:rsid w:val="00CD541F"/>
    <w:rsid w:val="00CD76BA"/>
    <w:rsid w:val="00CD777F"/>
    <w:rsid w:val="00CE13DB"/>
    <w:rsid w:val="00CE2265"/>
    <w:rsid w:val="00CE289A"/>
    <w:rsid w:val="00CE3359"/>
    <w:rsid w:val="00CE3C87"/>
    <w:rsid w:val="00CE4052"/>
    <w:rsid w:val="00CE4B75"/>
    <w:rsid w:val="00CE5028"/>
    <w:rsid w:val="00CF317E"/>
    <w:rsid w:val="00CF3F8B"/>
    <w:rsid w:val="00CF42FA"/>
    <w:rsid w:val="00CF5E1F"/>
    <w:rsid w:val="00CF70E2"/>
    <w:rsid w:val="00CF7804"/>
    <w:rsid w:val="00CF7B62"/>
    <w:rsid w:val="00D017FE"/>
    <w:rsid w:val="00D02016"/>
    <w:rsid w:val="00D029B8"/>
    <w:rsid w:val="00D02C43"/>
    <w:rsid w:val="00D02D59"/>
    <w:rsid w:val="00D0340A"/>
    <w:rsid w:val="00D0381D"/>
    <w:rsid w:val="00D05D36"/>
    <w:rsid w:val="00D060A8"/>
    <w:rsid w:val="00D1005D"/>
    <w:rsid w:val="00D100DA"/>
    <w:rsid w:val="00D10601"/>
    <w:rsid w:val="00D1079A"/>
    <w:rsid w:val="00D1199E"/>
    <w:rsid w:val="00D1255F"/>
    <w:rsid w:val="00D20197"/>
    <w:rsid w:val="00D2129A"/>
    <w:rsid w:val="00D23FA8"/>
    <w:rsid w:val="00D250C9"/>
    <w:rsid w:val="00D252C9"/>
    <w:rsid w:val="00D267D0"/>
    <w:rsid w:val="00D26E85"/>
    <w:rsid w:val="00D30D36"/>
    <w:rsid w:val="00D31E15"/>
    <w:rsid w:val="00D3399F"/>
    <w:rsid w:val="00D33A27"/>
    <w:rsid w:val="00D341F9"/>
    <w:rsid w:val="00D35277"/>
    <w:rsid w:val="00D35C8D"/>
    <w:rsid w:val="00D36902"/>
    <w:rsid w:val="00D37429"/>
    <w:rsid w:val="00D403A7"/>
    <w:rsid w:val="00D40C43"/>
    <w:rsid w:val="00D42796"/>
    <w:rsid w:val="00D42B9C"/>
    <w:rsid w:val="00D42FDF"/>
    <w:rsid w:val="00D43AC9"/>
    <w:rsid w:val="00D456FB"/>
    <w:rsid w:val="00D45C32"/>
    <w:rsid w:val="00D46FE7"/>
    <w:rsid w:val="00D5295B"/>
    <w:rsid w:val="00D54862"/>
    <w:rsid w:val="00D557E3"/>
    <w:rsid w:val="00D600B0"/>
    <w:rsid w:val="00D6091E"/>
    <w:rsid w:val="00D60AFD"/>
    <w:rsid w:val="00D6155F"/>
    <w:rsid w:val="00D6172F"/>
    <w:rsid w:val="00D645A8"/>
    <w:rsid w:val="00D67400"/>
    <w:rsid w:val="00D7016E"/>
    <w:rsid w:val="00D72528"/>
    <w:rsid w:val="00D72A0E"/>
    <w:rsid w:val="00D73DD7"/>
    <w:rsid w:val="00D74B2C"/>
    <w:rsid w:val="00D76F26"/>
    <w:rsid w:val="00D77DB9"/>
    <w:rsid w:val="00D80134"/>
    <w:rsid w:val="00D82696"/>
    <w:rsid w:val="00D83E2A"/>
    <w:rsid w:val="00D8756B"/>
    <w:rsid w:val="00D878D6"/>
    <w:rsid w:val="00D903F9"/>
    <w:rsid w:val="00D911C1"/>
    <w:rsid w:val="00D9395D"/>
    <w:rsid w:val="00DA023E"/>
    <w:rsid w:val="00DA113C"/>
    <w:rsid w:val="00DA182E"/>
    <w:rsid w:val="00DA293F"/>
    <w:rsid w:val="00DA2AA1"/>
    <w:rsid w:val="00DA2E85"/>
    <w:rsid w:val="00DA3AE5"/>
    <w:rsid w:val="00DA5707"/>
    <w:rsid w:val="00DA5889"/>
    <w:rsid w:val="00DA5C31"/>
    <w:rsid w:val="00DA6CFE"/>
    <w:rsid w:val="00DB07A5"/>
    <w:rsid w:val="00DB15AE"/>
    <w:rsid w:val="00DB2428"/>
    <w:rsid w:val="00DB516B"/>
    <w:rsid w:val="00DB5340"/>
    <w:rsid w:val="00DB6F67"/>
    <w:rsid w:val="00DB7233"/>
    <w:rsid w:val="00DC0440"/>
    <w:rsid w:val="00DC2FA2"/>
    <w:rsid w:val="00DC7878"/>
    <w:rsid w:val="00DD3923"/>
    <w:rsid w:val="00DD4719"/>
    <w:rsid w:val="00DD4ECA"/>
    <w:rsid w:val="00DD6097"/>
    <w:rsid w:val="00DD6506"/>
    <w:rsid w:val="00DD7238"/>
    <w:rsid w:val="00DD7D8D"/>
    <w:rsid w:val="00DE20F4"/>
    <w:rsid w:val="00DE2806"/>
    <w:rsid w:val="00DE2820"/>
    <w:rsid w:val="00DE36E6"/>
    <w:rsid w:val="00DE3B59"/>
    <w:rsid w:val="00DE4E1E"/>
    <w:rsid w:val="00DE5A60"/>
    <w:rsid w:val="00DE5FDE"/>
    <w:rsid w:val="00DE6B0B"/>
    <w:rsid w:val="00DF03F5"/>
    <w:rsid w:val="00DF165B"/>
    <w:rsid w:val="00DF7207"/>
    <w:rsid w:val="00DF7AEE"/>
    <w:rsid w:val="00E0013E"/>
    <w:rsid w:val="00E01BA5"/>
    <w:rsid w:val="00E02758"/>
    <w:rsid w:val="00E052C9"/>
    <w:rsid w:val="00E07924"/>
    <w:rsid w:val="00E079B6"/>
    <w:rsid w:val="00E105E1"/>
    <w:rsid w:val="00E108DA"/>
    <w:rsid w:val="00E11061"/>
    <w:rsid w:val="00E1334A"/>
    <w:rsid w:val="00E165DD"/>
    <w:rsid w:val="00E1660A"/>
    <w:rsid w:val="00E167BD"/>
    <w:rsid w:val="00E206E1"/>
    <w:rsid w:val="00E212D8"/>
    <w:rsid w:val="00E21833"/>
    <w:rsid w:val="00E224E4"/>
    <w:rsid w:val="00E23308"/>
    <w:rsid w:val="00E23F2E"/>
    <w:rsid w:val="00E252B1"/>
    <w:rsid w:val="00E26EB1"/>
    <w:rsid w:val="00E27A87"/>
    <w:rsid w:val="00E31755"/>
    <w:rsid w:val="00E3179A"/>
    <w:rsid w:val="00E42A82"/>
    <w:rsid w:val="00E437DF"/>
    <w:rsid w:val="00E43B33"/>
    <w:rsid w:val="00E4610E"/>
    <w:rsid w:val="00E468D2"/>
    <w:rsid w:val="00E46F6F"/>
    <w:rsid w:val="00E511F9"/>
    <w:rsid w:val="00E51312"/>
    <w:rsid w:val="00E53F09"/>
    <w:rsid w:val="00E544BD"/>
    <w:rsid w:val="00E556A9"/>
    <w:rsid w:val="00E6048C"/>
    <w:rsid w:val="00E60BA7"/>
    <w:rsid w:val="00E6116E"/>
    <w:rsid w:val="00E617FF"/>
    <w:rsid w:val="00E63A0A"/>
    <w:rsid w:val="00E644AC"/>
    <w:rsid w:val="00E645FE"/>
    <w:rsid w:val="00E67568"/>
    <w:rsid w:val="00E8559A"/>
    <w:rsid w:val="00E85755"/>
    <w:rsid w:val="00E859ED"/>
    <w:rsid w:val="00E86674"/>
    <w:rsid w:val="00E87415"/>
    <w:rsid w:val="00E91117"/>
    <w:rsid w:val="00E9302D"/>
    <w:rsid w:val="00E94BB7"/>
    <w:rsid w:val="00E94BFD"/>
    <w:rsid w:val="00E962FB"/>
    <w:rsid w:val="00E96D68"/>
    <w:rsid w:val="00E977AA"/>
    <w:rsid w:val="00EA0191"/>
    <w:rsid w:val="00EA07F9"/>
    <w:rsid w:val="00EA4C0C"/>
    <w:rsid w:val="00EA662F"/>
    <w:rsid w:val="00EA6906"/>
    <w:rsid w:val="00EA7784"/>
    <w:rsid w:val="00EB1DBC"/>
    <w:rsid w:val="00EB7A5E"/>
    <w:rsid w:val="00EC0F2A"/>
    <w:rsid w:val="00EC1418"/>
    <w:rsid w:val="00EC16C7"/>
    <w:rsid w:val="00EC1734"/>
    <w:rsid w:val="00EC24C6"/>
    <w:rsid w:val="00EC4AA6"/>
    <w:rsid w:val="00EC4D5B"/>
    <w:rsid w:val="00EC4E7F"/>
    <w:rsid w:val="00EC711C"/>
    <w:rsid w:val="00EC7AAE"/>
    <w:rsid w:val="00EC7D0C"/>
    <w:rsid w:val="00ED1301"/>
    <w:rsid w:val="00ED184E"/>
    <w:rsid w:val="00ED3096"/>
    <w:rsid w:val="00ED396A"/>
    <w:rsid w:val="00ED45CF"/>
    <w:rsid w:val="00ED4F21"/>
    <w:rsid w:val="00ED62A8"/>
    <w:rsid w:val="00ED6DC7"/>
    <w:rsid w:val="00EE2A68"/>
    <w:rsid w:val="00EE4B21"/>
    <w:rsid w:val="00EE5167"/>
    <w:rsid w:val="00EF13DA"/>
    <w:rsid w:val="00EF29AE"/>
    <w:rsid w:val="00EF326C"/>
    <w:rsid w:val="00EF37B9"/>
    <w:rsid w:val="00EF3E2A"/>
    <w:rsid w:val="00EF4870"/>
    <w:rsid w:val="00EF48BF"/>
    <w:rsid w:val="00EF61F4"/>
    <w:rsid w:val="00EF7461"/>
    <w:rsid w:val="00F034D6"/>
    <w:rsid w:val="00F037BB"/>
    <w:rsid w:val="00F05BC8"/>
    <w:rsid w:val="00F064BE"/>
    <w:rsid w:val="00F06B9C"/>
    <w:rsid w:val="00F06E43"/>
    <w:rsid w:val="00F07627"/>
    <w:rsid w:val="00F14579"/>
    <w:rsid w:val="00F14636"/>
    <w:rsid w:val="00F14757"/>
    <w:rsid w:val="00F14F33"/>
    <w:rsid w:val="00F1603B"/>
    <w:rsid w:val="00F17413"/>
    <w:rsid w:val="00F17A47"/>
    <w:rsid w:val="00F201CA"/>
    <w:rsid w:val="00F21CE0"/>
    <w:rsid w:val="00F226B6"/>
    <w:rsid w:val="00F22976"/>
    <w:rsid w:val="00F22D7C"/>
    <w:rsid w:val="00F22E26"/>
    <w:rsid w:val="00F22F5B"/>
    <w:rsid w:val="00F2433D"/>
    <w:rsid w:val="00F245D6"/>
    <w:rsid w:val="00F25742"/>
    <w:rsid w:val="00F276D6"/>
    <w:rsid w:val="00F31A9B"/>
    <w:rsid w:val="00F33AE3"/>
    <w:rsid w:val="00F3521E"/>
    <w:rsid w:val="00F37F8F"/>
    <w:rsid w:val="00F40EAD"/>
    <w:rsid w:val="00F4134B"/>
    <w:rsid w:val="00F446E1"/>
    <w:rsid w:val="00F47A9D"/>
    <w:rsid w:val="00F51984"/>
    <w:rsid w:val="00F52974"/>
    <w:rsid w:val="00F56159"/>
    <w:rsid w:val="00F5655B"/>
    <w:rsid w:val="00F573A8"/>
    <w:rsid w:val="00F61F1E"/>
    <w:rsid w:val="00F623E9"/>
    <w:rsid w:val="00F638E5"/>
    <w:rsid w:val="00F65D28"/>
    <w:rsid w:val="00F709D1"/>
    <w:rsid w:val="00F7111C"/>
    <w:rsid w:val="00F713E0"/>
    <w:rsid w:val="00F71783"/>
    <w:rsid w:val="00F71E1F"/>
    <w:rsid w:val="00F71FBC"/>
    <w:rsid w:val="00F7256E"/>
    <w:rsid w:val="00F73C66"/>
    <w:rsid w:val="00F74C73"/>
    <w:rsid w:val="00F769B2"/>
    <w:rsid w:val="00F76D26"/>
    <w:rsid w:val="00F77193"/>
    <w:rsid w:val="00F81830"/>
    <w:rsid w:val="00F81893"/>
    <w:rsid w:val="00F847C2"/>
    <w:rsid w:val="00F84D8A"/>
    <w:rsid w:val="00F85136"/>
    <w:rsid w:val="00F85EE6"/>
    <w:rsid w:val="00F87473"/>
    <w:rsid w:val="00F92EB9"/>
    <w:rsid w:val="00F94DE9"/>
    <w:rsid w:val="00FA345C"/>
    <w:rsid w:val="00FA4240"/>
    <w:rsid w:val="00FA4603"/>
    <w:rsid w:val="00FA4E06"/>
    <w:rsid w:val="00FA584E"/>
    <w:rsid w:val="00FA776A"/>
    <w:rsid w:val="00FB0CE9"/>
    <w:rsid w:val="00FB2E00"/>
    <w:rsid w:val="00FB38F5"/>
    <w:rsid w:val="00FB5177"/>
    <w:rsid w:val="00FB665C"/>
    <w:rsid w:val="00FB6D5B"/>
    <w:rsid w:val="00FC35FE"/>
    <w:rsid w:val="00FC7E41"/>
    <w:rsid w:val="00FD11BE"/>
    <w:rsid w:val="00FD2F59"/>
    <w:rsid w:val="00FD4487"/>
    <w:rsid w:val="00FD458E"/>
    <w:rsid w:val="00FD4A57"/>
    <w:rsid w:val="00FD76F8"/>
    <w:rsid w:val="00FE1070"/>
    <w:rsid w:val="00FE2C2A"/>
    <w:rsid w:val="00FE304B"/>
    <w:rsid w:val="00FE32A7"/>
    <w:rsid w:val="00FE584F"/>
    <w:rsid w:val="00FF1BBC"/>
    <w:rsid w:val="00FF2DB8"/>
    <w:rsid w:val="00FF3E2F"/>
    <w:rsid w:val="00FF579C"/>
    <w:rsid w:val="00FF6B6A"/>
    <w:rsid w:val="19842502"/>
    <w:rsid w:val="1ABE0E84"/>
    <w:rsid w:val="21FA965E"/>
    <w:rsid w:val="31B40C0A"/>
    <w:rsid w:val="652AC2E7"/>
    <w:rsid w:val="76F6D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87"/>
    <w:pPr>
      <w:spacing w:after="0" w:line="240" w:lineRule="auto"/>
    </w:pPr>
    <w:rPr>
      <w:rFonts w:eastAsia="Times New Roman"/>
      <w:sz w:val="24"/>
      <w:szCs w:val="24"/>
      <w:lang w:eastAsia="ru-RU"/>
    </w:rPr>
  </w:style>
  <w:style w:type="paragraph" w:styleId="3">
    <w:name w:val="heading 3"/>
    <w:basedOn w:val="a"/>
    <w:next w:val="a"/>
    <w:link w:val="30"/>
    <w:qFormat/>
    <w:rsid w:val="00215087"/>
    <w:pPr>
      <w:keepNext/>
      <w:spacing w:after="120"/>
      <w:jc w:val="right"/>
      <w:outlineLvl w:val="2"/>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38E"/>
    <w:pPr>
      <w:widowControl w:val="0"/>
      <w:autoSpaceDE w:val="0"/>
      <w:autoSpaceDN w:val="0"/>
      <w:spacing w:after="0" w:line="240" w:lineRule="auto"/>
    </w:pPr>
    <w:rPr>
      <w:rFonts w:eastAsia="Times New Roman"/>
      <w:szCs w:val="20"/>
      <w:lang w:eastAsia="ru-RU"/>
    </w:rPr>
  </w:style>
  <w:style w:type="character" w:customStyle="1" w:styleId="30">
    <w:name w:val="Заголовок 3 Знак"/>
    <w:basedOn w:val="a0"/>
    <w:link w:val="3"/>
    <w:rsid w:val="00215087"/>
    <w:rPr>
      <w:rFonts w:eastAsia="Arial Unicode MS"/>
      <w:szCs w:val="20"/>
      <w:lang w:eastAsia="ru-RU"/>
    </w:rPr>
  </w:style>
  <w:style w:type="paragraph" w:styleId="a3">
    <w:name w:val="Body Text"/>
    <w:basedOn w:val="a"/>
    <w:link w:val="a4"/>
    <w:rsid w:val="00215087"/>
    <w:pPr>
      <w:jc w:val="both"/>
    </w:pPr>
    <w:rPr>
      <w:sz w:val="28"/>
      <w:szCs w:val="20"/>
    </w:rPr>
  </w:style>
  <w:style w:type="character" w:customStyle="1" w:styleId="a4">
    <w:name w:val="Основной текст Знак"/>
    <w:basedOn w:val="a0"/>
    <w:link w:val="a3"/>
    <w:rsid w:val="00215087"/>
    <w:rPr>
      <w:rFonts w:eastAsia="Times New Roman"/>
      <w:szCs w:val="20"/>
      <w:lang w:eastAsia="ru-RU"/>
    </w:rPr>
  </w:style>
  <w:style w:type="paragraph" w:styleId="31">
    <w:name w:val="Body Text Indent 3"/>
    <w:basedOn w:val="a"/>
    <w:link w:val="32"/>
    <w:uiPriority w:val="99"/>
    <w:unhideWhenUsed/>
    <w:rsid w:val="002D756C"/>
    <w:pPr>
      <w:spacing w:after="120"/>
      <w:ind w:left="283"/>
    </w:pPr>
    <w:rPr>
      <w:sz w:val="16"/>
      <w:szCs w:val="16"/>
    </w:rPr>
  </w:style>
  <w:style w:type="character" w:customStyle="1" w:styleId="32">
    <w:name w:val="Основной текст с отступом 3 Знак"/>
    <w:basedOn w:val="a0"/>
    <w:link w:val="31"/>
    <w:uiPriority w:val="99"/>
    <w:rsid w:val="002D756C"/>
    <w:rPr>
      <w:rFonts w:eastAsia="Times New Roman"/>
      <w:sz w:val="16"/>
      <w:szCs w:val="16"/>
      <w:lang w:eastAsia="ru-RU"/>
    </w:rPr>
  </w:style>
  <w:style w:type="paragraph" w:styleId="a5">
    <w:name w:val="header"/>
    <w:basedOn w:val="a"/>
    <w:link w:val="a6"/>
    <w:uiPriority w:val="99"/>
    <w:unhideWhenUsed/>
    <w:rsid w:val="00D878D6"/>
    <w:pPr>
      <w:tabs>
        <w:tab w:val="center" w:pos="4677"/>
        <w:tab w:val="right" w:pos="9355"/>
      </w:tabs>
    </w:pPr>
  </w:style>
  <w:style w:type="character" w:customStyle="1" w:styleId="a6">
    <w:name w:val="Верхний колонтитул Знак"/>
    <w:basedOn w:val="a0"/>
    <w:link w:val="a5"/>
    <w:uiPriority w:val="99"/>
    <w:rsid w:val="00D878D6"/>
    <w:rPr>
      <w:rFonts w:eastAsia="Times New Roman"/>
      <w:sz w:val="24"/>
      <w:szCs w:val="24"/>
      <w:lang w:eastAsia="ru-RU"/>
    </w:rPr>
  </w:style>
  <w:style w:type="paragraph" w:styleId="a7">
    <w:name w:val="footer"/>
    <w:basedOn w:val="a"/>
    <w:link w:val="a8"/>
    <w:uiPriority w:val="99"/>
    <w:unhideWhenUsed/>
    <w:rsid w:val="00D878D6"/>
    <w:pPr>
      <w:tabs>
        <w:tab w:val="center" w:pos="4677"/>
        <w:tab w:val="right" w:pos="9355"/>
      </w:tabs>
    </w:pPr>
  </w:style>
  <w:style w:type="character" w:customStyle="1" w:styleId="a8">
    <w:name w:val="Нижний колонтитул Знак"/>
    <w:basedOn w:val="a0"/>
    <w:link w:val="a7"/>
    <w:uiPriority w:val="99"/>
    <w:rsid w:val="00D878D6"/>
    <w:rPr>
      <w:rFonts w:eastAsia="Times New Roman"/>
      <w:sz w:val="24"/>
      <w:szCs w:val="24"/>
      <w:lang w:eastAsia="ru-RU"/>
    </w:rPr>
  </w:style>
  <w:style w:type="paragraph" w:styleId="a9">
    <w:name w:val="List Paragraph"/>
    <w:basedOn w:val="a"/>
    <w:uiPriority w:val="34"/>
    <w:qFormat/>
    <w:rsid w:val="00833C21"/>
    <w:pPr>
      <w:ind w:left="720"/>
      <w:contextualSpacing/>
    </w:pPr>
  </w:style>
  <w:style w:type="paragraph" w:styleId="aa">
    <w:name w:val="Normal (Web)"/>
    <w:basedOn w:val="a"/>
    <w:uiPriority w:val="99"/>
    <w:semiHidden/>
    <w:unhideWhenUsed/>
    <w:rsid w:val="00AD24C4"/>
    <w:pPr>
      <w:spacing w:before="100" w:beforeAutospacing="1" w:after="100" w:afterAutospacing="1"/>
    </w:pPr>
  </w:style>
  <w:style w:type="character" w:styleId="ab">
    <w:name w:val="Hyperlink"/>
    <w:basedOn w:val="a0"/>
    <w:uiPriority w:val="99"/>
    <w:unhideWhenUsed/>
    <w:rsid w:val="00F65D28"/>
    <w:rPr>
      <w:color w:val="0000FF" w:themeColor="hyperlink"/>
      <w:u w:val="single"/>
    </w:rPr>
  </w:style>
  <w:style w:type="paragraph" w:styleId="ac">
    <w:name w:val="No Spacing"/>
    <w:uiPriority w:val="1"/>
    <w:qFormat/>
    <w:rsid w:val="0008626B"/>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334037">
      <w:bodyDiv w:val="1"/>
      <w:marLeft w:val="0"/>
      <w:marRight w:val="0"/>
      <w:marTop w:val="0"/>
      <w:marBottom w:val="0"/>
      <w:divBdr>
        <w:top w:val="none" w:sz="0" w:space="0" w:color="auto"/>
        <w:left w:val="none" w:sz="0" w:space="0" w:color="auto"/>
        <w:bottom w:val="none" w:sz="0" w:space="0" w:color="auto"/>
        <w:right w:val="none" w:sz="0" w:space="0" w:color="auto"/>
      </w:divBdr>
    </w:div>
    <w:div w:id="113524334">
      <w:bodyDiv w:val="1"/>
      <w:marLeft w:val="0"/>
      <w:marRight w:val="0"/>
      <w:marTop w:val="0"/>
      <w:marBottom w:val="0"/>
      <w:divBdr>
        <w:top w:val="none" w:sz="0" w:space="0" w:color="auto"/>
        <w:left w:val="none" w:sz="0" w:space="0" w:color="auto"/>
        <w:bottom w:val="none" w:sz="0" w:space="0" w:color="auto"/>
        <w:right w:val="none" w:sz="0" w:space="0" w:color="auto"/>
      </w:divBdr>
    </w:div>
    <w:div w:id="1791169022">
      <w:bodyDiv w:val="1"/>
      <w:marLeft w:val="0"/>
      <w:marRight w:val="0"/>
      <w:marTop w:val="0"/>
      <w:marBottom w:val="0"/>
      <w:divBdr>
        <w:top w:val="none" w:sz="0" w:space="0" w:color="auto"/>
        <w:left w:val="none" w:sz="0" w:space="0" w:color="auto"/>
        <w:bottom w:val="none" w:sz="0" w:space="0" w:color="auto"/>
        <w:right w:val="none" w:sz="0" w:space="0" w:color="auto"/>
      </w:divBdr>
    </w:div>
    <w:div w:id="1844974101">
      <w:bodyDiv w:val="1"/>
      <w:marLeft w:val="0"/>
      <w:marRight w:val="0"/>
      <w:marTop w:val="0"/>
      <w:marBottom w:val="0"/>
      <w:divBdr>
        <w:top w:val="none" w:sz="0" w:space="0" w:color="auto"/>
        <w:left w:val="none" w:sz="0" w:space="0" w:color="auto"/>
        <w:bottom w:val="none" w:sz="0" w:space="0" w:color="auto"/>
        <w:right w:val="none" w:sz="0" w:space="0" w:color="auto"/>
      </w:divBdr>
    </w:div>
    <w:div w:id="1978222584">
      <w:bodyDiv w:val="1"/>
      <w:marLeft w:val="0"/>
      <w:marRight w:val="0"/>
      <w:marTop w:val="0"/>
      <w:marBottom w:val="0"/>
      <w:divBdr>
        <w:top w:val="none" w:sz="0" w:space="0" w:color="auto"/>
        <w:left w:val="none" w:sz="0" w:space="0" w:color="auto"/>
        <w:bottom w:val="none" w:sz="0" w:space="0" w:color="auto"/>
        <w:right w:val="none" w:sz="0" w:space="0" w:color="auto"/>
      </w:divBdr>
      <w:divsChild>
        <w:div w:id="148639036">
          <w:marLeft w:val="0"/>
          <w:marRight w:val="0"/>
          <w:marTop w:val="121"/>
          <w:marBottom w:val="0"/>
          <w:divBdr>
            <w:top w:val="none" w:sz="0" w:space="0" w:color="auto"/>
            <w:left w:val="none" w:sz="0" w:space="0" w:color="auto"/>
            <w:bottom w:val="none" w:sz="0" w:space="0" w:color="auto"/>
            <w:right w:val="none" w:sz="0" w:space="0" w:color="auto"/>
          </w:divBdr>
        </w:div>
        <w:div w:id="1063988934">
          <w:marLeft w:val="0"/>
          <w:marRight w:val="0"/>
          <w:marTop w:val="121"/>
          <w:marBottom w:val="0"/>
          <w:divBdr>
            <w:top w:val="none" w:sz="0" w:space="0" w:color="auto"/>
            <w:left w:val="none" w:sz="0" w:space="0" w:color="auto"/>
            <w:bottom w:val="none" w:sz="0" w:space="0" w:color="auto"/>
            <w:right w:val="none" w:sz="0" w:space="0" w:color="auto"/>
          </w:divBdr>
        </w:div>
      </w:divsChild>
    </w:div>
    <w:div w:id="20307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antplus://offline/ref=5B2CA6842A18B4E4945D785C63149826C3639889E60FF029B7170B5D8B5558FE9F95067B41AECBF27E4A6FE0513D324D492EE932CA9F82B6E9D6H" TargetMode="External"/><Relationship Id="rId21" Type="http://schemas.openxmlformats.org/officeDocument/2006/relationships/hyperlink" Target="http://consultantplus://offline/ref=408D631EBB63D98EB4AA7F29A7403FA0EDD43A9F0EBE0367553AE20E27C21EBC99033BCED1B7D2F8C46B3A6937F25CEF347E00E9A7GErCM" TargetMode="External"/><Relationship Id="rId42" Type="http://schemas.openxmlformats.org/officeDocument/2006/relationships/hyperlink" Target="consultantplus://offline/ref=408D631EBB63D98EB4AA7F29A7403FA0EDD43D950FBB0367553AE20E27C21EBC99033BC9D8BFD9AD92243B3571A24FED307E02E8B8E75EB3G0rAM" TargetMode="External"/><Relationship Id="rId47" Type="http://schemas.openxmlformats.org/officeDocument/2006/relationships/hyperlink" Target="consultantplus://offline/ref=408D631EBB63D98EB4AA7F29A7403FA0EDD43D950FBB0367553AE20E27C21EBC99033BC9D8BEDCA496243B3571A24FED307E02E8B8E75EB3G0rAM" TargetMode="External"/><Relationship Id="rId63" Type="http://schemas.openxmlformats.org/officeDocument/2006/relationships/hyperlink" Target="consultantplus://offline/ref=408D631EBB63D98EB4AA7F29A7403FA0EDD43D950FBB0367553AE20E27C21EBC99033BC9D8BEDEAD9D243B3571A24FED307E02E8B8E75EB3G0rAM" TargetMode="External"/><Relationship Id="rId68" Type="http://schemas.openxmlformats.org/officeDocument/2006/relationships/hyperlink" Target="http://consultantplus://offline/ref=408D631EBB63D98EB4AA7F29A7403FA0EDD43D950FBB0367553AE20E27C21EBC99033BC9D8BEDCA893243B3571A24FED307E02E8B8E75EB3G0rAM" TargetMode="External"/><Relationship Id="rId84" Type="http://schemas.openxmlformats.org/officeDocument/2006/relationships/hyperlink" Target="consultantplus://offline/ref=408D631EBB63D98EB4AA7F29A7403FA0EDD43D950FBB0367553AE20E27C21EBC99033BC9D8BEDCAE93243B3571A24FED307E02E8B8E75EB3G0rAM" TargetMode="External"/><Relationship Id="rId89" Type="http://schemas.openxmlformats.org/officeDocument/2006/relationships/hyperlink" Target="http://consultantplus://offline/ref=408D631EBB63D98EB4AA7F29A7403FA0EDD43D950FBB0367553AE20E27C21EBC99033BC9D8BED8AC95243B3571A24FED307E02E8B8E75EB3G0rAM"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3495505D5DE52EB777ED9BD23451C087FEC5D6595B2BD894D6970F26040D2C680D0D7AFD912285D436DD5C01EA53EA9654F1022037C55TEG" TargetMode="External"/><Relationship Id="rId29" Type="http://schemas.openxmlformats.org/officeDocument/2006/relationships/hyperlink" Target="http://consultantplus://offline/ref=5B2CA6842A18B4E4945D785C63149826C3639889E60FF029B7170B5D8B5558FE9F95067941AEC5FC2D107FE4186A3A514C32F732D49CE8DBH" TargetMode="External"/><Relationship Id="rId107" Type="http://schemas.openxmlformats.org/officeDocument/2006/relationships/hyperlink" Target="consultantplus://offline/ref=72A181B63BFE85D5530B830EA7347B509DAA957D9F0F5C4C82BBFA36923AEEFF0B1120472600E635164AA7F8E9BD5A24DC57BAB5E3f2F5N" TargetMode="External"/><Relationship Id="rId11" Type="http://schemas.openxmlformats.org/officeDocument/2006/relationships/hyperlink" Target="http://consultantplus://offline/ref=BF43E4FC6F6F621B5AEC160220E490B77C712DE9D7571A48B9BB5C3D1E5D385B0179F14ABA466C07E02EDDE73877207A159A07A590Q4EFI" TargetMode="External"/><Relationship Id="rId24" Type="http://schemas.openxmlformats.org/officeDocument/2006/relationships/hyperlink" Target="consultantplus://offline/ref=C63D1CEEFE2EF8FB87BE3E8EFFB1D0CED581BFE6F68941ED2E980A7055D77B0E5C28BE81846BD61E98AF4176264BFBCB1FE72454C0lC0AL" TargetMode="External"/><Relationship Id="rId32" Type="http://schemas.openxmlformats.org/officeDocument/2006/relationships/hyperlink" Target="http://consultantplus://offline/ref=D60D87997BFE6A726A3F1AE726D3ADD5725A29A593B4CC3D42BC711CFA107DA75181EFF54A159727A1CAD77B4CD54EBB5F10DD041Fz568G" TargetMode="External"/><Relationship Id="rId37" Type="http://schemas.openxmlformats.org/officeDocument/2006/relationships/hyperlink" Target="consultantplus://offline/ref=408D631EBB63D98EB4AA7F29A7403FA0EDD43D950FBB0367553AE20E27C21EBC99033BC9D8BEDAA890243B3571A24FED307E02E8B8E75EB3G0rAM" TargetMode="External"/><Relationship Id="rId40" Type="http://schemas.openxmlformats.org/officeDocument/2006/relationships/hyperlink" Target="consultantplus://offline/ref=408D631EBB63D98EB4AA7F29A7403FA0EDD43D950FBB0367553AE20E27C21EBC99033BC9D9BAD2F8C46B3A6937F25CEF347E00E9A7GErCM" TargetMode="External"/><Relationship Id="rId45" Type="http://schemas.openxmlformats.org/officeDocument/2006/relationships/hyperlink" Target="consultantplus://offline/ref=408D631EBB63D98EB4AA7F29A7403FA0EDD43D950FBB0367553AE20E27C21EBC99033BC9D8BEDEAD9D243B3571A24FED307E02E8B8E75EB3G0rAM" TargetMode="External"/><Relationship Id="rId53" Type="http://schemas.openxmlformats.org/officeDocument/2006/relationships/hyperlink" Target="consultantplus://offline/ref=408D631EBB63D98EB4AA7F29A7403FA0EDD43D950FBB0367553AE20E27C21EBC99033BC9D9BAD2F8C46B3A6937F25CEF347E00E9A7GErCM" TargetMode="External"/><Relationship Id="rId58" Type="http://schemas.openxmlformats.org/officeDocument/2006/relationships/hyperlink" Target="consultantplus://offline/ref=408D631EBB63D98EB4AA7F29A7403FA0EDD43A9F0EBE0367553AE20E27C21EBC99033BCADAB8DBA7C17E2B3138F547F135611CEBA6E4G5r7M" TargetMode="External"/><Relationship Id="rId66" Type="http://schemas.openxmlformats.org/officeDocument/2006/relationships/hyperlink" Target="http://consultantplus://offline/ref=408D631EBB63D98EB4AA7F29A7403FA0EDD43D950FBB0367553AE20E27C21EBC99033BC9D8BEDCAB92243B3571A24FED307E02E8B8E75EB3G0rAM" TargetMode="External"/><Relationship Id="rId74" Type="http://schemas.openxmlformats.org/officeDocument/2006/relationships/hyperlink" Target="http://consultantplus://offline/ref=408D631EBB63D98EB4AA7F29A7403FA0EDD43D950FBB0367553AE20E27C21EBC99033BC9D8BEDEAD95243B3571A24FED307E02E8B8E75EB3G0rAM" TargetMode="External"/><Relationship Id="rId79" Type="http://schemas.openxmlformats.org/officeDocument/2006/relationships/hyperlink" Target="http://consultantplus://offline/ref=408D631EBB63D98EB4AA7F29A7403FA0EDD43D950FBB0367553AE20E27C21EBC99033BC9D8BEDCAE93243B3571A24FED307E02E8B8E75EB3G0rAM" TargetMode="External"/><Relationship Id="rId87" Type="http://schemas.openxmlformats.org/officeDocument/2006/relationships/hyperlink" Target="consultantplus://offline/ref=45150D092FE03A80909F9D769AF0B72857E6981C728671A4B8688FA38E84DFB0A14E69CAA62D9E836B0213CB62857E83E066E7847BE60569d1N7O" TargetMode="External"/><Relationship Id="rId102" Type="http://schemas.openxmlformats.org/officeDocument/2006/relationships/hyperlink" Target="consultantplus://offline/ref=72A181B63BFE85D5530B830EA7347B509DAA957D9F0F5C4C82BBFA36923AEEFF0B1120462407EE6A135FB6A0E6B74C3ADF4AA6B7E22Df5FFN" TargetMode="External"/><Relationship Id="rId110" Type="http://schemas.openxmlformats.org/officeDocument/2006/relationships/hyperlink" Target="consultantplus://offline/ref=72A181B63BFE85D5530B830EA7347B509DAA957D9F0F5C4C82BBFA36923AEEFF0B1120402303EB6A135FB6A0E6B74C3ADF4AA6B7E22Df5FFN" TargetMode="External"/><Relationship Id="rId5" Type="http://schemas.openxmlformats.org/officeDocument/2006/relationships/webSettings" Target="webSettings.xml"/><Relationship Id="rId61" Type="http://schemas.openxmlformats.org/officeDocument/2006/relationships/hyperlink" Target="consultantplus://offline/ref=408D631EBB63D98EB4AA7F29A7403FA0EDD43A9F0EBE0367553AE20E27C21EBC99033BCADABBD1A7C17E2B3138F547F135611CEBA6E4G5r7M" TargetMode="External"/><Relationship Id="rId82" Type="http://schemas.openxmlformats.org/officeDocument/2006/relationships/hyperlink" Target="http://consultantplus://offline/ref=408D631EBB63D98EB4AA7F29A7403FA0EDD43D950FBB0367553AE20E27C21EBC99033BC9D8BED0A59D243B3571A24FED307E02E8B8E75EB3G0rAM" TargetMode="External"/><Relationship Id="rId90" Type="http://schemas.openxmlformats.org/officeDocument/2006/relationships/hyperlink" Target="http://consultantplus://offline/ref=408D631EBB63D98EB4AA7F29A7403FA0EDD43A9F0EBE0367553AE20E27C21EBC99033BC9D8BFD9A990243B3571A24FED307E02E8B8E75EB3G0rAM" TargetMode="External"/><Relationship Id="rId95" Type="http://schemas.openxmlformats.org/officeDocument/2006/relationships/hyperlink" Target="consultantplus://offline/ref=1BC20C9B488C37761B490F4D704E35DA78470C1EFD8B0BE21EB55B9E62B9E2E6838D6839F75B562C0724C6D96677E9B70AE0C63EFB7AF3cBK" TargetMode="External"/><Relationship Id="rId19" Type="http://schemas.openxmlformats.org/officeDocument/2006/relationships/hyperlink" Target="http://consultantplus://offline/ref=408D631EBB63D98EB4AA7F29A7403FA0EDD43A9F0EBE0367553AE20E27C21EBC99033BC9D8BED0A995243B3571A24FED307E02E8B8E75EB3G0rAM" TargetMode="External"/><Relationship Id="rId14" Type="http://schemas.openxmlformats.org/officeDocument/2006/relationships/hyperlink" Target="consultantplus://offline/ref=6205084E0E781B652500A5D2AFF9C36F165513B3E641D0329DA9C5AE553578FD0FE83255E318F699F42E0B3B8C05634847DF5BA292AF59V7N" TargetMode="External"/><Relationship Id="rId22" Type="http://schemas.openxmlformats.org/officeDocument/2006/relationships/hyperlink" Target="http://consultantplus://offline/ref=408D631EBB63D98EB4AA7F29A7403FA0EDD43A9F0EBE0367553AE20E27C21EBC99033BCFD9BBD2F8C46B3A6937F25CEF347E00E9A7GErCM" TargetMode="External"/><Relationship Id="rId27" Type="http://schemas.openxmlformats.org/officeDocument/2006/relationships/hyperlink" Target="http://consultantplus://offline/ref=5B2CA6842A18B4E4945D785C63149826C3639889E60FF029B7170B5D8B5558FE9F95067B41AECBF2794A6FE0513D324D492EE932CA9F82B6E9D6H" TargetMode="External"/><Relationship Id="rId30" Type="http://schemas.openxmlformats.org/officeDocument/2006/relationships/hyperlink" Target="http://consultantplus://offline/ref=5B2CA6842A18B4E4945D785C63149826C3639889E60FF029B7170B5D8B5558FE9F95067B41AECBF2794A6FE0513D324D492EE932CA9F82B6E9D6H" TargetMode="External"/><Relationship Id="rId35" Type="http://schemas.openxmlformats.org/officeDocument/2006/relationships/hyperlink" Target="consultantplus://offline/ref=408D631EBB63D98EB4AA7F29A7403FA0EDD43D950FBB0367553AE20E27C21EBC99033BC1DFB58DFDD17A626630E942EE2B6202E8GArFM" TargetMode="External"/><Relationship Id="rId43" Type="http://schemas.openxmlformats.org/officeDocument/2006/relationships/hyperlink" Target="consultantplus://offline/ref=408D631EBB63D98EB4AA7F29A7403FA0EDD43D950FBB0367553AE20E27C21EBC99033BC9D8BEDEAC90243B3571A24FED307E02E8B8E75EB3G0rAM" TargetMode="External"/><Relationship Id="rId48" Type="http://schemas.openxmlformats.org/officeDocument/2006/relationships/hyperlink" Target="http://consultantplus://offline/ref=408D631EBB63D98EB4AA7F29A7403FA0EDD43D950FBB0367553AE20E27C21EBC99033BC9D9BAD2F8C46B3A6937F25CEF347E00E9A7GErCM" TargetMode="External"/><Relationship Id="rId56" Type="http://schemas.openxmlformats.org/officeDocument/2006/relationships/hyperlink" Target="consultantplus://offline/ref=408D631EBB63D98EB4AA7F29A7403FA0EDD43A9F0EBE0367553AE20E27C21EBC99033BCADABBD1A7C17E2B3138F547F135611CEBA6E4G5r7M" TargetMode="External"/><Relationship Id="rId64" Type="http://schemas.openxmlformats.org/officeDocument/2006/relationships/hyperlink" Target="consultantplus://offline/ref=408D631EBB63D98EB4AA7F29A7403FA0EDD43D950FBB0367553AE20E27C21EBC99033BC9D8BEDCAE93243B3571A24FED307E02E8B8E75EB3G0rAM" TargetMode="External"/><Relationship Id="rId69" Type="http://schemas.openxmlformats.org/officeDocument/2006/relationships/hyperlink" Target="http://consultantplus://offline/ref=408D631EBB63D98EB4AA7F29A7403FA0EDD43D950FBB0367553AE20E27C21EBC99033BC9D8BEDCA892243B3571A24FED307E02E8B8E75EB3G0rAM" TargetMode="External"/><Relationship Id="rId77" Type="http://schemas.openxmlformats.org/officeDocument/2006/relationships/hyperlink" Target="http://consultantplus://offline/ref=408D631EBB63D98EB4AA7F29A7403FA0EDD43A9F0EBE0367553AE20E27C21EBC99033BCADAB8D9A7C17E2B3138F547F135611CEBA6E4G5r7M" TargetMode="External"/><Relationship Id="rId100" Type="http://schemas.openxmlformats.org/officeDocument/2006/relationships/hyperlink" Target="http://consultantplus://offline/ref=408D631EBB63D98EB4AA7F29A7403FA0EDD43A9F0EBE0367553AE20E27C21EBC99033BC9D8BED0AD90243B3571A24FED307E02E8B8E75EB3G0rAM" TargetMode="External"/><Relationship Id="rId105" Type="http://schemas.openxmlformats.org/officeDocument/2006/relationships/hyperlink" Target="consultantplus://offline/ref=72A181B63BFE85D5530B830EA7347B509DAA957D9F0F5C4C82BBFA36923AEEFF0B1120412E03E46A135FB6A0E6B74C3ADF4AA6B7E22Df5FFN" TargetMode="External"/><Relationship Id="rId113" Type="http://schemas.openxmlformats.org/officeDocument/2006/relationships/theme" Target="theme/theme1.xml"/><Relationship Id="rId8" Type="http://schemas.openxmlformats.org/officeDocument/2006/relationships/hyperlink" Target="consultantplus://offline/ref=408D631EBB63D98EB4AA7F29A7403FA0EDD43A9F0EBE0367553AE20E27C21EBC99033BC9D8BED0AD90243B3571A24FED307E02E8B8E75EB3G0rAM" TargetMode="External"/><Relationship Id="rId51" Type="http://schemas.openxmlformats.org/officeDocument/2006/relationships/hyperlink" Target="http://consultantplus://offline/ref=408D631EBB63D98EB4AA7F29A7403FA0EDD43A9F0EBE0367553AE20E27C21EBC99033BCADABBDCA7C17E2B3138F547F135611CEBA6E4G5r7M" TargetMode="External"/><Relationship Id="rId72" Type="http://schemas.openxmlformats.org/officeDocument/2006/relationships/hyperlink" Target="http://consultantplus://offline/ref=408D631EBB63D98EB4AA7F29A7403FA0EDD43D950FBB0367553AE20E27C21EBC99033BC9D8BFD9A893243B3571A24FED307E02E8B8E75EB3G0rAM" TargetMode="External"/><Relationship Id="rId80" Type="http://schemas.openxmlformats.org/officeDocument/2006/relationships/hyperlink" Target="http://consultantplus://offline/ref=408D631EBB63D98EB4AA7F29A7403FA0EDD43D950FBB0367553AE20E27C21EBC99033BC9D8BED0A593243B3571A24FED307E02E8B8E75EB3G0rAM" TargetMode="External"/><Relationship Id="rId85" Type="http://schemas.openxmlformats.org/officeDocument/2006/relationships/hyperlink" Target="consultantplus://offline/ref=408D631EBB63D98EB4AA7F29A7403FA0EDD43A9F0EBE0367553AE20E27C21EBC99033BC9D8BED0A596243B3571A24FED307E02E8B8E75EB3G0rAM" TargetMode="External"/><Relationship Id="rId93" Type="http://schemas.openxmlformats.org/officeDocument/2006/relationships/hyperlink" Target="consultantplus://offline/ref=1BC20C9B488C37761B490F4D704E35DA784D0A13F6D95CE04FE0559B6AE9AAF6CDC86538F6505326537ED6DD2F23E5A80BFDD83FE5793241F1c4K" TargetMode="External"/><Relationship Id="rId98" Type="http://schemas.openxmlformats.org/officeDocument/2006/relationships/hyperlink" Target="consultantplus://offline/ref=F50247E029ED4FD6223C829E920F9D5B283B15C0220A0C3EEFE33EC296B0A0D695F0A8F6BE9D7E1404D08E7A8DBF477117564BA4539CBBCA20u8L" TargetMode="External"/><Relationship Id="rId3" Type="http://schemas.openxmlformats.org/officeDocument/2006/relationships/styles" Target="styles.xml"/><Relationship Id="rId12" Type="http://schemas.openxmlformats.org/officeDocument/2006/relationships/hyperlink" Target="consultantplus://offline/ref=6205084E0E781B652500A5D2AFF9C36F165611BEE748D0329DA9C5AE553578FD0FE83256EB1EFD93A9741B3FC5526F5446C245A38CAC9EEE53V0N" TargetMode="External"/><Relationship Id="rId17" Type="http://schemas.openxmlformats.org/officeDocument/2006/relationships/hyperlink" Target="consultantplus://offline/ref=33495505D5DE52EB777ED9BD23451C087FEC5D6595B2BD894D6970F26040D2C680D0D7AFD817295D436DD5C01EA53EA9654F1022037C55TEG" TargetMode="External"/><Relationship Id="rId25" Type="http://schemas.openxmlformats.org/officeDocument/2006/relationships/hyperlink" Target="http://consultantplus://offline/ref=D60D87997BFE6A726A3F1AE726D3ADD5725A29A593B4CC3D42BC711CFA107DA75181EFF04D109576F985D6270A895DB95710DF050053FCEEz866G" TargetMode="External"/><Relationship Id="rId33" Type="http://schemas.openxmlformats.org/officeDocument/2006/relationships/hyperlink" Target="http://consultantplus://offline/ref=408D631EBB63D98EB4AA7F29A7403FA0EDD43D950FBB0367553AE20E27C21EBC99033BC0DEB58DFDD17A626630E942EE2B6202E8GArFM" TargetMode="External"/><Relationship Id="rId38" Type="http://schemas.openxmlformats.org/officeDocument/2006/relationships/hyperlink" Target="consultantplus://offline/ref=408D631EBB63D98EB4AA7F29A7403FA0EDD43D950FBB0367553AE20E27C21EBC99033BC9D8BED0AE9C243B3571A24FED307E02E8B8E75EB3G0rAM" TargetMode="External"/><Relationship Id="rId46" Type="http://schemas.openxmlformats.org/officeDocument/2006/relationships/hyperlink" Target="consultantplus://offline/ref=408D631EBB63D98EB4AA7F29A7403FA0EDD43A9F0EBE0367553AE20E27C21EBC99033BCADABBDCA7C17E2B3138F547F135611CEBA6E4G5r7M" TargetMode="External"/><Relationship Id="rId59" Type="http://schemas.openxmlformats.org/officeDocument/2006/relationships/hyperlink" Target="consultantplus://offline/ref=408D631EBB63D98EB4AA7F29A7403FA0EDD43A9F0EBE0367553AE20E27C21EBC99033BC9D8BED0AD90243B3571A24FED307E02E8B8E75EB3G0rAM" TargetMode="External"/><Relationship Id="rId67" Type="http://schemas.openxmlformats.org/officeDocument/2006/relationships/hyperlink" Target="http://consultantplus://offline/ref=408D631EBB63D98EB4AA7F29A7403FA0EDD43D950FBB0367553AE20E27C21EBC99033BC9D8BEDCAB92243B3571A24FED307E02E8B8E75EB3G0rAM" TargetMode="External"/><Relationship Id="rId103" Type="http://schemas.openxmlformats.org/officeDocument/2006/relationships/hyperlink" Target="consultantplus://offline/ref=72A181B63BFE85D5530B830EA7347B509DAA957D9F0F5C4C82BBFA36923AEEFF0B1120462408EA6A135FB6A0E6B74C3ADF4AA6B7E22Df5FFN" TargetMode="External"/><Relationship Id="rId108" Type="http://schemas.openxmlformats.org/officeDocument/2006/relationships/hyperlink" Target="consultantplus://offline/ref=72A181B63BFE85D5530B830EA7347B509DAA957D9F0F5C4C82BBFA36923AEEFF0B1120462502ED6A135FB6A0E6B74C3ADF4AA6B7E22Df5FFN" TargetMode="External"/><Relationship Id="rId20" Type="http://schemas.openxmlformats.org/officeDocument/2006/relationships/hyperlink" Target="http://consultantplus://offline/ref=408D631EBB63D98EB4AA7F29A7403FA0EDD43A9F0EBE0367553AE20E27C21EBC99033BC9D8BED0A997243B3571A24FED307E02E8B8E75EB3G0rAM" TargetMode="External"/><Relationship Id="rId41" Type="http://schemas.openxmlformats.org/officeDocument/2006/relationships/hyperlink" Target="consultantplus://offline/ref=408D631EBB63D98EB4AA7F29A7403FA0EDD43D950FBB0367553AE20E27C21EBC99033BC9D8BED0AB93243B3571A24FED307E02E8B8E75EB3G0rAM" TargetMode="External"/><Relationship Id="rId54" Type="http://schemas.openxmlformats.org/officeDocument/2006/relationships/hyperlink" Target="http://consultantplus://offline/ref=408D631EBB63D98EB4AA7F29A7403FA0EDD43D950FBB0367553AE20E27C21EBC99033BC9D9BAD2F8C46B3A6937F25CEF347E00E9A7GErCM" TargetMode="External"/><Relationship Id="rId62" Type="http://schemas.openxmlformats.org/officeDocument/2006/relationships/hyperlink" Target="consultantplus://offline/ref=408D631EBB63D98EB4AA7F29A7403FA0EDD43D950FBB0367553AE20E27C21EBC99033BC9D8BEDCA890243B3571A24FED307E02E8B8E75EB3G0rAM" TargetMode="External"/><Relationship Id="rId70" Type="http://schemas.openxmlformats.org/officeDocument/2006/relationships/hyperlink" Target="http://consultantplus://offline/ref=408D631EBB63D98EB4AA7F29A7403FA0EDD43D950FBB0367553AE20E27C21EBC99033BC9D8BFD9AC92243B3571A24FED307E02E8B8E75EB3G0rAM" TargetMode="External"/><Relationship Id="rId75" Type="http://schemas.openxmlformats.org/officeDocument/2006/relationships/hyperlink" Target="http://consultantplus://offline/ref=408D631EBB63D98EB4AA7F29A7403FA0EDD43D950FBB0367553AE20E27C21EBC99033BC9D8BEDEAD9D243B3571A24FED307E02E8B8E75EB3G0rAM" TargetMode="External"/><Relationship Id="rId83" Type="http://schemas.openxmlformats.org/officeDocument/2006/relationships/hyperlink" Target="consultantplus://offline/ref=408D631EBB63D98EB4AA7F29A7403FA0EDD43D950FBB0367553AE20E27C21EBC99033BC9D8BEDBAF94243B3571A24FED307E02E8B8E75EB3G0rAM" TargetMode="External"/><Relationship Id="rId88" Type="http://schemas.openxmlformats.org/officeDocument/2006/relationships/hyperlink" Target="http://consultantplus://offline/ref=408D631EBB63D98EB4AA7F29A7403FA0EDD43A9F0EBE0367553AE20E27C21EBC99033BC9D8BFD9A996243B3571A24FED307E02E8B8E75EB3G0rAM" TargetMode="External"/><Relationship Id="rId91" Type="http://schemas.openxmlformats.org/officeDocument/2006/relationships/hyperlink" Target="consultantplus://offline/ref=31A6AB150A93A95BE676B1B60029EB3C9F46AC9CE9FE11FED16367C6C48EC50F103F0022423CA93A0F75E7753BB07346571D0B2EBE3074D5y0EDH" TargetMode="External"/><Relationship Id="rId96" Type="http://schemas.openxmlformats.org/officeDocument/2006/relationships/hyperlink" Target="consultantplus://offline/ref=F50247E029ED4FD6223C829E920F9D5B283B15C0220A0C3EEFE33EC296B0A0D695F0A8F4B69B7D47579F8F26CBEF5473165649A04C29u7L"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56F33B6F03A1F9FB0AD2BA8FB08FD24B53845E08A0DC0F68541E7BBFA807DD28610DB1145A53A2A4AC5A0119A9133983E7DCE704EB8E477O8P2M" TargetMode="External"/><Relationship Id="rId23" Type="http://schemas.openxmlformats.org/officeDocument/2006/relationships/hyperlink" Target="consultantplus://offline/ref=F87FDCF96CD90911100005ADB001997AA548A96B9E61D3F2469D99209C77B143C44E1BDD21b2sAD" TargetMode="External"/><Relationship Id="rId28" Type="http://schemas.openxmlformats.org/officeDocument/2006/relationships/hyperlink" Target="consultantplus://offline/ref=DFE17A4087D7631E1FA7480B50ED63318CDD0F62D5127091410FAEEEF6EE285F84904B88D2D1g662P" TargetMode="External"/><Relationship Id="rId36" Type="http://schemas.openxmlformats.org/officeDocument/2006/relationships/hyperlink" Target="consultantplus://offline/ref=408D631EBB63D98EB4AA7F29A7403FA0EDD43D950FBB0367553AE20E27C21EBC99033BC1DFB58DFDD17A626630E942EE2B6202E8GArFM" TargetMode="External"/><Relationship Id="rId49" Type="http://schemas.openxmlformats.org/officeDocument/2006/relationships/hyperlink" Target="http://consultantplus://offline/ref=408D631EBB63D98EB4AA7F29A7403FA0EDD43D950FBB0367553AE20E27C21EBC99033BC9D8BED9AD90243B3571A24FED307E02E8B8E75EB3G0rAM" TargetMode="External"/><Relationship Id="rId57" Type="http://schemas.openxmlformats.org/officeDocument/2006/relationships/hyperlink" Target="consultantplus://offline/ref=408D631EBB63D98EB4AA7F29A7403FA0EDD43A9F0EBE0367553AE20E27C21EBC99033BCADAB8D9A7C17E2B3138F547F135611CEBA6E4G5r7M" TargetMode="External"/><Relationship Id="rId106" Type="http://schemas.openxmlformats.org/officeDocument/2006/relationships/hyperlink" Target="consultantplus://offline/ref=72A181B63BFE85D5530B830EA7347B509DAA957D9F0F5C4C82BBFA36923AEEFF0B1120412E04EC6A135FB6A0E6B74C3ADF4AA6B7E22Df5FFN" TargetMode="External"/><Relationship Id="rId10" Type="http://schemas.openxmlformats.org/officeDocument/2006/relationships/hyperlink" Target="http://consultantplus://offline/ref=BF43E4FC6F6F621B5AEC160220E490B77C712DE9D7571A48B9BB5C3D1E5D385B0179F14ABA486C07E02EDDE73877207A159A07A590Q4EFI" TargetMode="External"/><Relationship Id="rId31" Type="http://schemas.openxmlformats.org/officeDocument/2006/relationships/hyperlink" Target="http://consultantplus://offline/ref=D60D87997BFE6A726A3F1AE726D3ADD5725A29A593B4CC3D42BC711CFA107DA75181EFF04D109576F685D6270A895DB95710DF050053FCEEz866G" TargetMode="External"/><Relationship Id="rId44" Type="http://schemas.openxmlformats.org/officeDocument/2006/relationships/hyperlink" Target="consultantplus://offline/ref=408D631EBB63D98EB4AA7F29A7403FA0EDD43D950FBB0367553AE20E27C21EBC99033BC9D8BEDEAD95243B3571A24FED307E02E8B8E75EB3G0rAM" TargetMode="External"/><Relationship Id="rId52" Type="http://schemas.openxmlformats.org/officeDocument/2006/relationships/hyperlink" Target="consultantplus://offline/ref=408D631EBB63D98EB4AA7F29A7403FA0EDD43A9F0EBE0367553AE20E27C21EBC99033BCADABBDCA7C17E2B3138F547F135611CEBA6E4G5r7M" TargetMode="External"/><Relationship Id="rId60" Type="http://schemas.openxmlformats.org/officeDocument/2006/relationships/hyperlink" Target="consultantplus://offline/ref=408D631EBB63D98EB4AA7F29A7403FA0EDD43A9F0EBE0367553AE20E27C21EBC99033BCADABBD1A7C17E2B3138F547F135611CEBA6E4G5r7M" TargetMode="External"/><Relationship Id="rId65" Type="http://schemas.openxmlformats.org/officeDocument/2006/relationships/hyperlink" Target="consultantplus://offline/ref=408D631EBB63D98EB4AA7F29A7403FA0EDD43D950FBB0367553AE20E27C21EBC99033BC9D8BEDEAD9D243B3571A24FED307E02E8B8E75EB3G0rAM" TargetMode="External"/><Relationship Id="rId73" Type="http://schemas.openxmlformats.org/officeDocument/2006/relationships/hyperlink" Target="http://consultantplus://offline/ref=408D631EBB63D98EB4AA7F29A7403FA0EDD43D950FBB0367553AE20E27C21EBC99033BC9D8BFD9A892243B3571A24FED307E02E8B8E75EB3G0rAM" TargetMode="External"/><Relationship Id="rId78" Type="http://schemas.openxmlformats.org/officeDocument/2006/relationships/hyperlink" Target="http://consultantplus://offline/ref=408D631EBB63D98EB4AA7F29A7403FA0EDD43A9F0EBE0367553AE20E27C21EBC99033BCADAB8DBA7C17E2B3138F547F135611CEBA6E4G5r7M" TargetMode="External"/><Relationship Id="rId81" Type="http://schemas.openxmlformats.org/officeDocument/2006/relationships/hyperlink" Target="http://consultantplus://offline/ref=408D631EBB63D98EB4AA7F29A7403FA0EDD43D950FBB0367553AE20E27C21EBC99033BC9D8BED0A59D243B3571A24FED307E02E8B8E75EB3G0rAM" TargetMode="External"/><Relationship Id="rId86" Type="http://schemas.openxmlformats.org/officeDocument/2006/relationships/hyperlink" Target="consultantplus://offline/ref=D097DD2925A60DD0060A96B075A5AA0D2DB4BEEF8BA6F1CAAF8612962A47F6787C8E37E5496E089A6D59D68CC7222A3F6200898BDA65q9pDH" TargetMode="External"/><Relationship Id="rId94" Type="http://schemas.openxmlformats.org/officeDocument/2006/relationships/hyperlink" Target="consultantplus://offline/ref=1BC20C9B488C37761B490F4D704E35DA784D0A13F6D95CE04FE0559B6AE9AAF6CDC86538F6505324507ED6DD2F23E5A80BFDD83FE5793241F1c4K" TargetMode="External"/><Relationship Id="rId99" Type="http://schemas.openxmlformats.org/officeDocument/2006/relationships/hyperlink" Target="http://consultantplus://offline/ref=BF43E4FC6F6F621B5AEC160220E490B77C712DE9D7571A48B9BB5C3D1E5D385B0179F149B4416458E53BCCBF37773C6417861BA79147Q4E5I" TargetMode="External"/><Relationship Id="rId101" Type="http://schemas.openxmlformats.org/officeDocument/2006/relationships/hyperlink" Target="consultantplus://offline/ref=72A181B63BFE85D5530B830EA7347B509DAA957D9F0F5C4C82BBFA36923AEEFF0B1120462407EC6A135FB6A0E6B74C3ADF4AA6B7E22Df5FFN" TargetMode="External"/><Relationship Id="rId4" Type="http://schemas.openxmlformats.org/officeDocument/2006/relationships/settings" Target="settings.xml"/><Relationship Id="rId9" Type="http://schemas.openxmlformats.org/officeDocument/2006/relationships/hyperlink" Target="http://consultantplus://offline/ref=BF43E4FC6F6F621B5AEC160220E490B77C7129E8DB591A48B9BB5C3D1E5D385B0179F14ABD416750B461DCBB7E203378159A05A78F444C3CQDE1I" TargetMode="External"/><Relationship Id="rId13" Type="http://schemas.openxmlformats.org/officeDocument/2006/relationships/hyperlink" Target="consultantplus://offline/ref=6205084E0E781B652500A5D2AFF9C36F165513B3E641D0329DA9C5AE553578FD0FE83256EB1EFC96A4741B3FC5526F5446C245A38CAC9EEE53V0N" TargetMode="External"/><Relationship Id="rId18" Type="http://schemas.openxmlformats.org/officeDocument/2006/relationships/hyperlink" Target="consultantplus://offline/ref=33495505D5DE52EB777ED9BD23451C087FEC5D6595B2BD894D6970F26040D2C680D0D7A9DE162F5D436DD5C01EA53EA9654F1022037C55TEG" TargetMode="External"/><Relationship Id="rId39" Type="http://schemas.openxmlformats.org/officeDocument/2006/relationships/hyperlink" Target="consultantplus://offline/ref=408D631EBB63D98EB4AA7F29A7403FA0EDD43D950FBB0367553AE20E27C21EBC99033BC9D8BEDBAD93243B3571A24FED307E02E8B8E75EB3G0rAM" TargetMode="External"/><Relationship Id="rId109" Type="http://schemas.openxmlformats.org/officeDocument/2006/relationships/hyperlink" Target="consultantplus://offline/ref=72A181B63BFE85D5530B830EA7347B509DAA957D9F0F5C4C82BBFA36923AEEFF0B1120432601ED644205A6A4AFE04926D757B8B6FC2E5611f5F1N" TargetMode="External"/><Relationship Id="rId34" Type="http://schemas.openxmlformats.org/officeDocument/2006/relationships/hyperlink" Target="consultantplus://offline/ref=408D631EBB63D98EB4AA7F29A7403FA0EDD43D950FBB0367553AE20E27C21EBC99033BC9D8BEDBAF93243B3571A24FED307E02E8B8E75EB3G0rAM" TargetMode="External"/><Relationship Id="rId50" Type="http://schemas.openxmlformats.org/officeDocument/2006/relationships/hyperlink" Target="http://consultantplus://offline/ref=408D631EBB63D98EB4AA7F29A7403FA0EDD43D950FBB0367553AE20E27C21EBC99033BC1DFB58DFDD17A626630E942EE2B6202E8GArFM" TargetMode="External"/><Relationship Id="rId55" Type="http://schemas.openxmlformats.org/officeDocument/2006/relationships/hyperlink" Target="http://consultantplus://offline/ref=408D631EBB63D98EB4AA7F29A7403FA0EDD43A9F0EBE0367553AE20E27C21EBC99033BCADABBDCA7C17E2B3138F547F135611CEBA6E4G5r7M" TargetMode="External"/><Relationship Id="rId76" Type="http://schemas.openxmlformats.org/officeDocument/2006/relationships/hyperlink" Target="http://consultantplus://offline/ref=408D631EBB63D98EB4AA7F29A7403FA0EDD43D950FBB0367553AE20E27C21EBC99033BC9D8BFD8AE95243B3571A24FED307E02E8B8E75EB3G0rAM" TargetMode="External"/><Relationship Id="rId97" Type="http://schemas.openxmlformats.org/officeDocument/2006/relationships/hyperlink" Target="consultantplus://offline/ref=F50247E029ED4FD6223C829E920F9D5B283B15C0220A0C3EEFE33EC296B0A0D695F0A8F3BD987D47579F8F26CBEF5473165649A04C29u7L" TargetMode="External"/><Relationship Id="rId104" Type="http://schemas.openxmlformats.org/officeDocument/2006/relationships/hyperlink" Target="consultantplus://offline/ref=72A181B63BFE85D5530B830EA7347B509DAA957D9F0F5C4C82BBFA36923AEEFF0B1120432609EC6A135FB6A0E6B74C3ADF4AA6B7E22Df5FFN" TargetMode="External"/><Relationship Id="rId7" Type="http://schemas.openxmlformats.org/officeDocument/2006/relationships/endnotes" Target="endnotes.xml"/><Relationship Id="rId71" Type="http://schemas.openxmlformats.org/officeDocument/2006/relationships/hyperlink" Target="http://consultantplus://offline/ref=408D631EBB63D98EB4AA7F29A7403FA0EDD43D950FBB0367553AE20E27C21EBC99033BC9D8BFD9AC9D243B3571A24FED307E02E8B8E75EB3G0rAM" TargetMode="External"/><Relationship Id="rId92" Type="http://schemas.openxmlformats.org/officeDocument/2006/relationships/hyperlink" Target="consultantplus://offline/ref=1BC20C9B488C37761B490F4D704E35DA784D0A13F6D95CE04FE0559B6AE9AAF6CDC86538F6505327507ED6DD2F23E5A80BFDD83FE5793241F1c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9234A-7303-426E-B878-8802DD16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15283</Words>
  <Characters>87114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102193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Технологическая УЗ для администрирование клиентских </cp:lastModifiedBy>
  <cp:revision>6</cp:revision>
  <cp:lastPrinted>2019-06-18T11:22:00Z</cp:lastPrinted>
  <dcterms:created xsi:type="dcterms:W3CDTF">2019-06-18T11:04:00Z</dcterms:created>
  <dcterms:modified xsi:type="dcterms:W3CDTF">2019-06-18T11:28:00Z</dcterms:modified>
</cp:coreProperties>
</file>